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BD26" w14:textId="77777777" w:rsidR="00A427B6" w:rsidRDefault="00A427B6">
      <w:pPr>
        <w:rPr>
          <w:noProof/>
        </w:rPr>
      </w:pPr>
    </w:p>
    <w:p w14:paraId="50043757" w14:textId="77777777" w:rsidR="000938A3" w:rsidRDefault="000938A3">
      <w:pPr>
        <w:rPr>
          <w:noProof/>
        </w:rPr>
      </w:pPr>
    </w:p>
    <w:p w14:paraId="4CCBEAF5" w14:textId="77777777" w:rsidR="000938A3" w:rsidRDefault="000938A3">
      <w:pPr>
        <w:rPr>
          <w:noProof/>
        </w:rPr>
      </w:pPr>
    </w:p>
    <w:p w14:paraId="4601977D" w14:textId="77777777" w:rsidR="000938A3" w:rsidRDefault="000938A3">
      <w:pPr>
        <w:rPr>
          <w:noProof/>
        </w:rPr>
      </w:pPr>
    </w:p>
    <w:p w14:paraId="461D721F" w14:textId="77777777" w:rsidR="00A427B6" w:rsidRDefault="00A427B6" w:rsidP="00A427B6">
      <w:pPr>
        <w:jc w:val="center"/>
        <w:rPr>
          <w:noProof/>
        </w:rPr>
      </w:pPr>
    </w:p>
    <w:p w14:paraId="72AFF5B0" w14:textId="77777777" w:rsidR="00B244EE" w:rsidRDefault="00A427B6" w:rsidP="00A427B6">
      <w:pPr>
        <w:tabs>
          <w:tab w:val="left" w:pos="1418"/>
          <w:tab w:val="left" w:pos="5245"/>
        </w:tabs>
        <w:jc w:val="center"/>
      </w:pPr>
      <w:r>
        <w:rPr>
          <w:noProof/>
          <w:lang w:eastAsia="en-GB"/>
        </w:rPr>
        <w:drawing>
          <wp:anchor distT="0" distB="0" distL="114300" distR="114300" simplePos="0" relativeHeight="251659264" behindDoc="0" locked="0" layoutInCell="1" allowOverlap="1" wp14:anchorId="6B14E9AA" wp14:editId="1C551453">
            <wp:simplePos x="0" y="0"/>
            <wp:positionH relativeFrom="column">
              <wp:posOffset>2013585</wp:posOffset>
            </wp:positionH>
            <wp:positionV relativeFrom="paragraph">
              <wp:posOffset>217170</wp:posOffset>
            </wp:positionV>
            <wp:extent cx="22860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14663" w14:textId="77777777" w:rsidR="00C84C84" w:rsidRDefault="00C84C84" w:rsidP="00A427B6">
      <w:pPr>
        <w:jc w:val="center"/>
      </w:pPr>
    </w:p>
    <w:p w14:paraId="0BA64213" w14:textId="77777777" w:rsidR="00C84C84" w:rsidRDefault="00C84C84" w:rsidP="00A427B6">
      <w:pPr>
        <w:jc w:val="center"/>
      </w:pPr>
    </w:p>
    <w:p w14:paraId="04417AEB" w14:textId="77777777" w:rsidR="00A427B6" w:rsidRDefault="00A427B6" w:rsidP="00A427B6">
      <w:pPr>
        <w:jc w:val="center"/>
      </w:pPr>
    </w:p>
    <w:p w14:paraId="5F153CB2" w14:textId="77777777" w:rsidR="00A427B6" w:rsidRDefault="00A427B6" w:rsidP="00A427B6">
      <w:pPr>
        <w:jc w:val="center"/>
      </w:pPr>
    </w:p>
    <w:p w14:paraId="4CC662C3" w14:textId="77777777" w:rsidR="00A427B6" w:rsidRDefault="00A427B6" w:rsidP="00A427B6">
      <w:pPr>
        <w:jc w:val="center"/>
      </w:pPr>
    </w:p>
    <w:p w14:paraId="71C7B478" w14:textId="77777777" w:rsidR="00A427B6" w:rsidRDefault="00A427B6" w:rsidP="00A427B6">
      <w:pPr>
        <w:jc w:val="center"/>
      </w:pPr>
    </w:p>
    <w:p w14:paraId="15635370" w14:textId="77777777" w:rsidR="0017479C" w:rsidRPr="00E52FEA" w:rsidRDefault="0017479C" w:rsidP="00A427B6">
      <w:pPr>
        <w:spacing w:after="0"/>
        <w:jc w:val="center"/>
        <w:rPr>
          <w:rFonts w:asciiTheme="minorHAnsi" w:hAnsiTheme="minorHAnsi" w:cstheme="minorHAnsi"/>
        </w:rPr>
      </w:pPr>
      <w:r w:rsidRPr="00E52FEA">
        <w:rPr>
          <w:rFonts w:asciiTheme="minorHAnsi" w:hAnsiTheme="minorHAnsi" w:cstheme="minorHAnsi"/>
        </w:rPr>
        <w:t>Principal Office</w:t>
      </w:r>
    </w:p>
    <w:p w14:paraId="1E849C46" w14:textId="77777777" w:rsidR="0017479C" w:rsidRPr="00E52FEA" w:rsidRDefault="0017479C" w:rsidP="00A427B6">
      <w:pPr>
        <w:spacing w:after="0"/>
        <w:jc w:val="center"/>
        <w:rPr>
          <w:rFonts w:asciiTheme="minorHAnsi" w:hAnsiTheme="minorHAnsi" w:cstheme="minorHAnsi"/>
        </w:rPr>
      </w:pPr>
      <w:r w:rsidRPr="00E52FEA">
        <w:rPr>
          <w:rFonts w:asciiTheme="minorHAnsi" w:hAnsiTheme="minorHAnsi" w:cstheme="minorHAnsi"/>
        </w:rPr>
        <w:t>70 Owen Street, Tipton, West Midlands, DY4 8HG</w:t>
      </w:r>
    </w:p>
    <w:p w14:paraId="606BDFD3" w14:textId="77777777" w:rsidR="0017479C" w:rsidRPr="00E52FEA" w:rsidRDefault="0017479C" w:rsidP="00A427B6">
      <w:pPr>
        <w:jc w:val="center"/>
        <w:rPr>
          <w:rFonts w:asciiTheme="minorHAnsi" w:hAnsiTheme="minorHAnsi" w:cstheme="minorHAnsi"/>
          <w:sz w:val="44"/>
          <w:szCs w:val="44"/>
        </w:rPr>
      </w:pPr>
    </w:p>
    <w:p w14:paraId="25769CE9" w14:textId="77777777" w:rsidR="0017479C" w:rsidRPr="00E52FEA" w:rsidRDefault="0017479C" w:rsidP="00A427B6">
      <w:pPr>
        <w:widowControl w:val="0"/>
        <w:spacing w:after="0"/>
        <w:jc w:val="center"/>
        <w:rPr>
          <w:rFonts w:asciiTheme="minorHAnsi" w:hAnsiTheme="minorHAnsi" w:cstheme="minorHAnsi"/>
          <w:b/>
          <w:sz w:val="40"/>
          <w:szCs w:val="40"/>
        </w:rPr>
      </w:pPr>
      <w:r w:rsidRPr="00E52FEA">
        <w:rPr>
          <w:rFonts w:asciiTheme="minorHAnsi" w:hAnsiTheme="minorHAnsi" w:cstheme="minorHAnsi"/>
          <w:b/>
          <w:sz w:val="40"/>
          <w:szCs w:val="40"/>
        </w:rPr>
        <w:t>RESIDENTIAL MORTGAGE</w:t>
      </w:r>
    </w:p>
    <w:p w14:paraId="526E68C4" w14:textId="44878189" w:rsidR="0017479C" w:rsidRPr="00E52FEA" w:rsidRDefault="0017479C" w:rsidP="00A427B6">
      <w:pPr>
        <w:widowControl w:val="0"/>
        <w:spacing w:after="0"/>
        <w:jc w:val="center"/>
        <w:rPr>
          <w:rFonts w:asciiTheme="minorHAnsi" w:hAnsiTheme="minorHAnsi" w:cstheme="minorHAnsi"/>
          <w:b/>
          <w:sz w:val="40"/>
          <w:szCs w:val="40"/>
        </w:rPr>
      </w:pPr>
      <w:r w:rsidRPr="00E52FEA">
        <w:rPr>
          <w:rFonts w:asciiTheme="minorHAnsi" w:hAnsiTheme="minorHAnsi" w:cstheme="minorHAnsi"/>
          <w:b/>
          <w:sz w:val="40"/>
          <w:szCs w:val="40"/>
        </w:rPr>
        <w:t xml:space="preserve">CONDITIONS </w:t>
      </w:r>
      <w:r w:rsidR="00A6431E">
        <w:rPr>
          <w:rFonts w:asciiTheme="minorHAnsi" w:hAnsiTheme="minorHAnsi" w:cstheme="minorHAnsi"/>
          <w:b/>
          <w:sz w:val="40"/>
          <w:szCs w:val="40"/>
        </w:rPr>
        <w:t>2018</w:t>
      </w:r>
    </w:p>
    <w:p w14:paraId="70B60409" w14:textId="77777777" w:rsidR="0017479C" w:rsidRPr="00E52FEA" w:rsidRDefault="0017479C" w:rsidP="00A427B6">
      <w:pPr>
        <w:widowControl w:val="0"/>
        <w:spacing w:after="0"/>
        <w:jc w:val="center"/>
        <w:rPr>
          <w:rFonts w:asciiTheme="minorHAnsi" w:hAnsiTheme="minorHAnsi" w:cstheme="minorHAnsi"/>
          <w:b/>
          <w:sz w:val="40"/>
          <w:szCs w:val="40"/>
        </w:rPr>
      </w:pPr>
      <w:r w:rsidRPr="00E52FEA">
        <w:rPr>
          <w:rFonts w:asciiTheme="minorHAnsi" w:hAnsiTheme="minorHAnsi" w:cstheme="minorHAnsi"/>
          <w:b/>
          <w:sz w:val="40"/>
          <w:szCs w:val="40"/>
        </w:rPr>
        <w:t>(ENGLAND AND WALES)</w:t>
      </w:r>
    </w:p>
    <w:p w14:paraId="11C5CF80" w14:textId="77777777" w:rsidR="00C84C84" w:rsidRDefault="00C84C84"/>
    <w:p w14:paraId="6CB60949" w14:textId="77777777" w:rsidR="00C84C84" w:rsidRDefault="00C84C84"/>
    <w:p w14:paraId="1E8F20AB" w14:textId="77777777" w:rsidR="00C84C84" w:rsidRDefault="00C84C84"/>
    <w:p w14:paraId="73E5105E" w14:textId="77777777" w:rsidR="00A427B6" w:rsidRDefault="00A427B6"/>
    <w:p w14:paraId="35B1D498" w14:textId="77777777" w:rsidR="0073247A" w:rsidRDefault="0073247A"/>
    <w:p w14:paraId="02359B2C" w14:textId="77777777" w:rsidR="0073247A" w:rsidRDefault="0073247A"/>
    <w:p w14:paraId="5D8E9331" w14:textId="77777777" w:rsidR="0073247A" w:rsidRDefault="0073247A"/>
    <w:p w14:paraId="41B19F16" w14:textId="77777777" w:rsidR="0073247A" w:rsidRDefault="0073247A"/>
    <w:p w14:paraId="5630E921" w14:textId="77777777" w:rsidR="0073247A" w:rsidRDefault="0073247A"/>
    <w:p w14:paraId="2D6C8489" w14:textId="77777777" w:rsidR="0073247A" w:rsidRDefault="0073247A"/>
    <w:p w14:paraId="372544AD" w14:textId="77777777" w:rsidR="0073247A" w:rsidRDefault="0073247A"/>
    <w:p w14:paraId="2BC87093" w14:textId="00BC2A53" w:rsidR="00C84C84" w:rsidRPr="00E52FEA" w:rsidRDefault="00C84C84" w:rsidP="00A427B6">
      <w:pPr>
        <w:widowControl w:val="0"/>
        <w:spacing w:after="0"/>
        <w:jc w:val="center"/>
        <w:rPr>
          <w:rFonts w:asciiTheme="minorHAnsi" w:hAnsiTheme="minorHAnsi" w:cstheme="minorHAnsi"/>
          <w:b/>
          <w:szCs w:val="18"/>
        </w:rPr>
      </w:pPr>
      <w:r w:rsidRPr="00E52FEA">
        <w:rPr>
          <w:rFonts w:asciiTheme="minorHAnsi" w:hAnsiTheme="minorHAnsi" w:cstheme="minorHAnsi"/>
          <w:b/>
          <w:szCs w:val="18"/>
        </w:rPr>
        <w:lastRenderedPageBreak/>
        <w:t xml:space="preserve">RESIDENTIAL MORTGAGE CONDITIONS </w:t>
      </w:r>
      <w:r w:rsidR="00280534">
        <w:rPr>
          <w:rFonts w:asciiTheme="minorHAnsi" w:hAnsiTheme="minorHAnsi" w:cstheme="minorHAnsi"/>
          <w:b/>
          <w:szCs w:val="18"/>
        </w:rPr>
        <w:t>2018</w:t>
      </w:r>
    </w:p>
    <w:p w14:paraId="43937512" w14:textId="77777777" w:rsidR="00A427B6" w:rsidRPr="00E52FEA" w:rsidRDefault="00A427B6" w:rsidP="00A427B6">
      <w:pPr>
        <w:widowControl w:val="0"/>
        <w:spacing w:after="0"/>
        <w:jc w:val="center"/>
        <w:rPr>
          <w:rFonts w:asciiTheme="minorHAnsi" w:hAnsiTheme="minorHAnsi" w:cstheme="minorHAnsi"/>
          <w:b/>
          <w:sz w:val="6"/>
          <w:szCs w:val="4"/>
        </w:rPr>
      </w:pPr>
    </w:p>
    <w:p w14:paraId="0AFEF9D3" w14:textId="77777777" w:rsidR="00A427B6" w:rsidRPr="00E52FEA" w:rsidRDefault="00A427B6" w:rsidP="00A427B6">
      <w:pPr>
        <w:widowControl w:val="0"/>
        <w:spacing w:after="0"/>
        <w:jc w:val="center"/>
        <w:rPr>
          <w:rFonts w:asciiTheme="minorHAnsi" w:hAnsiTheme="minorHAnsi" w:cstheme="minorHAnsi"/>
          <w:b/>
          <w:sz w:val="8"/>
          <w:szCs w:val="4"/>
        </w:rPr>
      </w:pPr>
    </w:p>
    <w:p w14:paraId="72C2D5A9" w14:textId="77777777" w:rsidR="00C84C84" w:rsidRPr="00E52FEA" w:rsidRDefault="00C84C84" w:rsidP="00A427B6">
      <w:pPr>
        <w:widowControl w:val="0"/>
        <w:spacing w:after="0"/>
        <w:jc w:val="both"/>
        <w:rPr>
          <w:rFonts w:asciiTheme="minorHAnsi" w:hAnsiTheme="minorHAnsi" w:cstheme="minorHAnsi"/>
          <w:sz w:val="20"/>
          <w:szCs w:val="16"/>
        </w:rPr>
      </w:pPr>
      <w:r w:rsidRPr="00E52FEA">
        <w:rPr>
          <w:rFonts w:asciiTheme="minorHAnsi" w:hAnsiTheme="minorHAnsi" w:cstheme="minorHAnsi"/>
          <w:sz w:val="20"/>
          <w:szCs w:val="16"/>
        </w:rPr>
        <w:t>The paragraphs headed “Introduction”</w:t>
      </w:r>
      <w:r w:rsidR="008954C5" w:rsidRPr="00E52FEA">
        <w:rPr>
          <w:rFonts w:asciiTheme="minorHAnsi" w:hAnsiTheme="minorHAnsi" w:cstheme="minorHAnsi"/>
          <w:sz w:val="20"/>
          <w:szCs w:val="16"/>
        </w:rPr>
        <w:t xml:space="preserve">, </w:t>
      </w:r>
      <w:r w:rsidRPr="00E52FEA">
        <w:rPr>
          <w:rFonts w:asciiTheme="minorHAnsi" w:hAnsiTheme="minorHAnsi" w:cstheme="minorHAnsi"/>
          <w:sz w:val="20"/>
          <w:szCs w:val="16"/>
        </w:rPr>
        <w:t>“Membership Rights”</w:t>
      </w:r>
      <w:r w:rsidR="008954C5" w:rsidRPr="00E52FEA">
        <w:rPr>
          <w:rFonts w:asciiTheme="minorHAnsi" w:hAnsiTheme="minorHAnsi" w:cstheme="minorHAnsi"/>
          <w:sz w:val="20"/>
          <w:szCs w:val="16"/>
        </w:rPr>
        <w:t xml:space="preserve"> and “Summary”</w:t>
      </w:r>
      <w:r w:rsidRPr="00E52FEA">
        <w:rPr>
          <w:rFonts w:asciiTheme="minorHAnsi" w:hAnsiTheme="minorHAnsi" w:cstheme="minorHAnsi"/>
          <w:sz w:val="20"/>
          <w:szCs w:val="16"/>
        </w:rPr>
        <w:t xml:space="preserve"> below are included for information purposes only and do not form part of the Mortgage Conditions.</w:t>
      </w:r>
    </w:p>
    <w:p w14:paraId="378BB592" w14:textId="77777777" w:rsidR="00C84C84" w:rsidRPr="00E52FEA" w:rsidRDefault="00C84C84" w:rsidP="00C84C84">
      <w:pPr>
        <w:spacing w:after="0"/>
        <w:jc w:val="both"/>
        <w:rPr>
          <w:rFonts w:asciiTheme="minorHAnsi" w:hAnsiTheme="minorHAnsi" w:cstheme="minorHAnsi"/>
          <w:sz w:val="8"/>
          <w:szCs w:val="6"/>
        </w:rPr>
      </w:pPr>
    </w:p>
    <w:p w14:paraId="05C18194" w14:textId="77777777" w:rsidR="00A427B6" w:rsidRPr="00E52FEA" w:rsidRDefault="00A427B6" w:rsidP="00C84C84">
      <w:pPr>
        <w:spacing w:after="0"/>
        <w:jc w:val="both"/>
        <w:rPr>
          <w:rFonts w:asciiTheme="minorHAnsi" w:hAnsiTheme="minorHAnsi" w:cstheme="minorHAnsi"/>
          <w:sz w:val="8"/>
          <w:szCs w:val="6"/>
        </w:rPr>
      </w:pPr>
    </w:p>
    <w:p w14:paraId="6B94AE94" w14:textId="77777777" w:rsidR="00C84C84" w:rsidRPr="00E52FEA" w:rsidRDefault="00C84C84" w:rsidP="00C84C84">
      <w:pPr>
        <w:spacing w:after="0"/>
        <w:jc w:val="both"/>
        <w:rPr>
          <w:rFonts w:asciiTheme="minorHAnsi" w:hAnsiTheme="minorHAnsi" w:cstheme="minorHAnsi"/>
          <w:b/>
          <w:szCs w:val="18"/>
        </w:rPr>
      </w:pPr>
      <w:r w:rsidRPr="00E52FEA">
        <w:rPr>
          <w:rFonts w:asciiTheme="minorHAnsi" w:hAnsiTheme="minorHAnsi" w:cstheme="minorHAnsi"/>
          <w:b/>
          <w:szCs w:val="18"/>
        </w:rPr>
        <w:t>INTRODUCTION</w:t>
      </w:r>
    </w:p>
    <w:p w14:paraId="41FA5D39" w14:textId="77777777" w:rsidR="00C84C84" w:rsidRPr="00E52FEA" w:rsidRDefault="00C84C84" w:rsidP="00C84C84">
      <w:pPr>
        <w:spacing w:after="0"/>
        <w:jc w:val="both"/>
        <w:rPr>
          <w:rFonts w:asciiTheme="minorHAnsi" w:hAnsiTheme="minorHAnsi" w:cstheme="minorHAnsi"/>
          <w:b/>
          <w:sz w:val="8"/>
          <w:szCs w:val="6"/>
        </w:rPr>
      </w:pPr>
    </w:p>
    <w:p w14:paraId="3CD73E7B"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This booklet sets out the conditions that you accept whe</w:t>
      </w:r>
      <w:r w:rsidR="00CC7389" w:rsidRPr="00E52FEA">
        <w:rPr>
          <w:rFonts w:asciiTheme="minorHAnsi" w:hAnsiTheme="minorHAnsi" w:cstheme="minorHAnsi"/>
          <w:sz w:val="20"/>
          <w:szCs w:val="16"/>
          <w:lang w:eastAsia="en-GB"/>
        </w:rPr>
        <w:t xml:space="preserve">n you sign your mortgage deed. </w:t>
      </w:r>
      <w:r w:rsidRPr="00E52FEA">
        <w:rPr>
          <w:rFonts w:asciiTheme="minorHAnsi" w:hAnsiTheme="minorHAnsi" w:cstheme="minorHAnsi"/>
          <w:sz w:val="20"/>
          <w:szCs w:val="16"/>
          <w:lang w:eastAsia="en-GB"/>
        </w:rPr>
        <w:t>It should be read in conjunction with your mortgage offer.</w:t>
      </w:r>
    </w:p>
    <w:p w14:paraId="2884C84E" w14:textId="77777777" w:rsidR="00A54C61" w:rsidRPr="00E52FEA" w:rsidRDefault="00A54C61" w:rsidP="00C84C84">
      <w:pPr>
        <w:spacing w:after="0"/>
        <w:jc w:val="both"/>
        <w:rPr>
          <w:rFonts w:asciiTheme="minorHAnsi" w:hAnsiTheme="minorHAnsi" w:cstheme="minorHAnsi"/>
          <w:sz w:val="8"/>
          <w:szCs w:val="6"/>
          <w:lang w:eastAsia="en-GB"/>
        </w:rPr>
      </w:pPr>
    </w:p>
    <w:p w14:paraId="09052717"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If you have any queries about these conditions, please ask us or your solicitor or conveyancer.</w:t>
      </w:r>
    </w:p>
    <w:p w14:paraId="25B94D29" w14:textId="77777777" w:rsidR="00EC44E9" w:rsidRPr="00E52FEA" w:rsidRDefault="00EC44E9" w:rsidP="00C84C84">
      <w:pPr>
        <w:spacing w:after="0"/>
        <w:jc w:val="both"/>
        <w:rPr>
          <w:rFonts w:asciiTheme="minorHAnsi" w:hAnsiTheme="minorHAnsi" w:cstheme="minorHAnsi"/>
          <w:sz w:val="8"/>
          <w:szCs w:val="6"/>
          <w:lang w:eastAsia="en-GB"/>
        </w:rPr>
      </w:pPr>
    </w:p>
    <w:p w14:paraId="50D1F363"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You should keep this booklet in a safe place in case you want to check the conditions that apply to your mortgage.</w:t>
      </w:r>
    </w:p>
    <w:p w14:paraId="21730079" w14:textId="77777777" w:rsidR="00C84C84" w:rsidRPr="00E52FEA" w:rsidRDefault="00C84C84" w:rsidP="00C84C84">
      <w:pPr>
        <w:spacing w:after="0"/>
        <w:jc w:val="both"/>
        <w:rPr>
          <w:rFonts w:asciiTheme="minorHAnsi" w:hAnsiTheme="minorHAnsi" w:cstheme="minorHAnsi"/>
          <w:sz w:val="8"/>
          <w:szCs w:val="6"/>
          <w:lang w:eastAsia="en-GB"/>
        </w:rPr>
      </w:pPr>
    </w:p>
    <w:p w14:paraId="53E5DDD3" w14:textId="77777777" w:rsidR="00A427B6" w:rsidRPr="00E52FEA" w:rsidRDefault="00A427B6" w:rsidP="00C84C84">
      <w:pPr>
        <w:spacing w:after="0"/>
        <w:jc w:val="both"/>
        <w:rPr>
          <w:rFonts w:asciiTheme="minorHAnsi" w:hAnsiTheme="minorHAnsi" w:cstheme="minorHAnsi"/>
          <w:sz w:val="8"/>
          <w:szCs w:val="6"/>
          <w:lang w:eastAsia="en-GB"/>
        </w:rPr>
      </w:pPr>
    </w:p>
    <w:p w14:paraId="347BC683" w14:textId="77777777" w:rsidR="00C84C84" w:rsidRPr="00E52FEA" w:rsidRDefault="00C84C84" w:rsidP="00C84C84">
      <w:pPr>
        <w:spacing w:after="0"/>
        <w:jc w:val="both"/>
        <w:rPr>
          <w:rFonts w:asciiTheme="minorHAnsi" w:hAnsiTheme="minorHAnsi" w:cstheme="minorHAnsi"/>
          <w:b/>
          <w:szCs w:val="18"/>
        </w:rPr>
      </w:pPr>
      <w:r w:rsidRPr="00E52FEA">
        <w:rPr>
          <w:rFonts w:asciiTheme="minorHAnsi" w:hAnsiTheme="minorHAnsi" w:cstheme="minorHAnsi"/>
          <w:b/>
          <w:szCs w:val="18"/>
        </w:rPr>
        <w:t>MEMBERSHIP RIGHTS</w:t>
      </w:r>
    </w:p>
    <w:p w14:paraId="0B7B67C9" w14:textId="77777777" w:rsidR="00C84C84" w:rsidRPr="00E52FEA" w:rsidRDefault="00C84C84" w:rsidP="00C84C84">
      <w:pPr>
        <w:spacing w:after="0"/>
        <w:jc w:val="both"/>
        <w:rPr>
          <w:rFonts w:asciiTheme="minorHAnsi" w:hAnsiTheme="minorHAnsi" w:cstheme="minorHAnsi"/>
          <w:b/>
          <w:sz w:val="8"/>
          <w:szCs w:val="6"/>
        </w:rPr>
      </w:pPr>
    </w:p>
    <w:p w14:paraId="1849357B"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When you complete a mortgage loan, you automatically become a member of the Society and you will be bound by the Society’s Rules.</w:t>
      </w:r>
    </w:p>
    <w:p w14:paraId="4B9570A5" w14:textId="77777777" w:rsidR="00C84C84" w:rsidRPr="00E52FEA" w:rsidRDefault="00C84C84" w:rsidP="00C84C84">
      <w:pPr>
        <w:spacing w:after="0"/>
        <w:jc w:val="both"/>
        <w:rPr>
          <w:rFonts w:asciiTheme="minorHAnsi" w:hAnsiTheme="minorHAnsi" w:cstheme="minorHAnsi"/>
          <w:sz w:val="8"/>
          <w:szCs w:val="6"/>
          <w:lang w:eastAsia="en-GB"/>
        </w:rPr>
      </w:pPr>
    </w:p>
    <w:p w14:paraId="3F0F564A"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If there is more than one of you, the first named applicant in the mortgage application form will ha</w:t>
      </w:r>
      <w:r w:rsidR="00CC7389" w:rsidRPr="00E52FEA">
        <w:rPr>
          <w:rFonts w:asciiTheme="minorHAnsi" w:hAnsiTheme="minorHAnsi" w:cstheme="minorHAnsi"/>
          <w:sz w:val="20"/>
          <w:szCs w:val="16"/>
          <w:lang w:eastAsia="en-GB"/>
        </w:rPr>
        <w:t>ve borrowing membership rights.</w:t>
      </w:r>
      <w:r w:rsidRPr="00E52FEA">
        <w:rPr>
          <w:rFonts w:asciiTheme="minorHAnsi" w:hAnsiTheme="minorHAnsi" w:cstheme="minorHAnsi"/>
          <w:sz w:val="20"/>
          <w:szCs w:val="16"/>
          <w:lang w:eastAsia="en-GB"/>
        </w:rPr>
        <w:t xml:space="preserve"> He or she is known as the representative joint borrower. If you wish to change the person who is the representative joint borrower, y</w:t>
      </w:r>
      <w:r w:rsidR="00CC7389" w:rsidRPr="00E52FEA">
        <w:rPr>
          <w:rFonts w:asciiTheme="minorHAnsi" w:hAnsiTheme="minorHAnsi" w:cstheme="minorHAnsi"/>
          <w:sz w:val="20"/>
          <w:szCs w:val="16"/>
          <w:lang w:eastAsia="en-GB"/>
        </w:rPr>
        <w:t xml:space="preserve">ou can do so by writing to us. </w:t>
      </w:r>
      <w:r w:rsidRPr="00E52FEA">
        <w:rPr>
          <w:rFonts w:asciiTheme="minorHAnsi" w:hAnsiTheme="minorHAnsi" w:cstheme="minorHAnsi"/>
          <w:sz w:val="20"/>
          <w:szCs w:val="16"/>
          <w:lang w:eastAsia="en-GB"/>
        </w:rPr>
        <w:t xml:space="preserve">The change will take effect when the Society’s records are changed (and we will try to make the change as soon as practical after you notify us).  </w:t>
      </w:r>
    </w:p>
    <w:p w14:paraId="4A6E2162" w14:textId="77777777" w:rsidR="00C84C84" w:rsidRPr="00E52FEA" w:rsidRDefault="00C84C84" w:rsidP="00C84C84">
      <w:pPr>
        <w:spacing w:after="0"/>
        <w:jc w:val="both"/>
        <w:rPr>
          <w:rFonts w:asciiTheme="minorHAnsi" w:hAnsiTheme="minorHAnsi" w:cstheme="minorHAnsi"/>
          <w:sz w:val="8"/>
          <w:szCs w:val="6"/>
          <w:lang w:eastAsia="en-GB"/>
        </w:rPr>
      </w:pPr>
    </w:p>
    <w:p w14:paraId="7E0397E5" w14:textId="77777777" w:rsidR="00C84C84" w:rsidRPr="00E52FEA" w:rsidRDefault="00C84C84" w:rsidP="00C84C84">
      <w:pPr>
        <w:spacing w:after="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The name provided in the mortgage application form must be in the same form as on any other account held with the Society to ensure that we do not prov</w:t>
      </w:r>
      <w:r w:rsidR="00CC7389" w:rsidRPr="00E52FEA">
        <w:rPr>
          <w:rFonts w:asciiTheme="minorHAnsi" w:hAnsiTheme="minorHAnsi" w:cstheme="minorHAnsi"/>
          <w:sz w:val="20"/>
          <w:szCs w:val="16"/>
          <w:lang w:eastAsia="en-GB"/>
        </w:rPr>
        <w:t xml:space="preserve">ide duplicate mailings to you. </w:t>
      </w:r>
      <w:r w:rsidRPr="00E52FEA">
        <w:rPr>
          <w:rFonts w:asciiTheme="minorHAnsi" w:hAnsiTheme="minorHAnsi" w:cstheme="minorHAnsi"/>
          <w:sz w:val="20"/>
          <w:szCs w:val="16"/>
          <w:lang w:eastAsia="en-GB"/>
        </w:rPr>
        <w:t xml:space="preserve">Any previous error or discrepancy should be notified to the Society as soon as possible.  </w:t>
      </w:r>
    </w:p>
    <w:p w14:paraId="6AE73096" w14:textId="77777777" w:rsidR="00C84C84" w:rsidRPr="00E52FEA" w:rsidRDefault="00C84C84" w:rsidP="00C84C84">
      <w:pPr>
        <w:spacing w:after="0"/>
        <w:jc w:val="both"/>
        <w:rPr>
          <w:rFonts w:asciiTheme="minorHAnsi" w:hAnsiTheme="minorHAnsi" w:cstheme="minorHAnsi"/>
          <w:sz w:val="8"/>
          <w:szCs w:val="6"/>
          <w:lang w:eastAsia="en-GB"/>
        </w:rPr>
      </w:pPr>
    </w:p>
    <w:p w14:paraId="423FE932" w14:textId="71F011B8" w:rsidR="008954C5" w:rsidRDefault="00C84C84" w:rsidP="00E52FEA">
      <w:pPr>
        <w:spacing w:after="0"/>
        <w:jc w:val="both"/>
        <w:rPr>
          <w:b/>
          <w:sz w:val="10"/>
          <w:szCs w:val="10"/>
        </w:rPr>
      </w:pPr>
      <w:r w:rsidRPr="00E52FEA">
        <w:rPr>
          <w:rFonts w:asciiTheme="minorHAnsi" w:hAnsiTheme="minorHAnsi" w:cstheme="minorHAnsi"/>
          <w:sz w:val="20"/>
          <w:szCs w:val="16"/>
          <w:lang w:eastAsia="en-GB"/>
        </w:rPr>
        <w:t xml:space="preserve">Membership will cease if the Society exercises its power of sale or takes possession of the </w:t>
      </w:r>
      <w:r w:rsidR="003352C6" w:rsidRPr="00E52FEA">
        <w:rPr>
          <w:rFonts w:asciiTheme="minorHAnsi" w:hAnsiTheme="minorHAnsi" w:cstheme="minorHAnsi"/>
          <w:sz w:val="20"/>
          <w:szCs w:val="16"/>
          <w:lang w:eastAsia="en-GB"/>
        </w:rPr>
        <w:t>property and</w:t>
      </w:r>
      <w:r w:rsidRPr="00E52FEA">
        <w:rPr>
          <w:rFonts w:asciiTheme="minorHAnsi" w:hAnsiTheme="minorHAnsi" w:cstheme="minorHAnsi"/>
          <w:sz w:val="20"/>
          <w:szCs w:val="16"/>
          <w:lang w:eastAsia="en-GB"/>
        </w:rPr>
        <w:t xml:space="preserve"> may cease if the Society transfers the mortgage under Condition 20.  </w:t>
      </w:r>
    </w:p>
    <w:p w14:paraId="28E20300" w14:textId="77777777" w:rsidR="000938A3" w:rsidRPr="00E52FEA" w:rsidRDefault="000938A3" w:rsidP="00E52FEA">
      <w:pPr>
        <w:spacing w:after="0"/>
        <w:jc w:val="both"/>
        <w:rPr>
          <w:b/>
          <w:sz w:val="10"/>
          <w:szCs w:val="10"/>
        </w:rPr>
      </w:pPr>
    </w:p>
    <w:p w14:paraId="0199D6B1" w14:textId="77777777" w:rsidR="00937481" w:rsidRDefault="00937481" w:rsidP="00E52FEA">
      <w:pPr>
        <w:spacing w:after="0"/>
        <w:jc w:val="both"/>
        <w:rPr>
          <w:rFonts w:asciiTheme="minorHAnsi" w:hAnsiTheme="minorHAnsi" w:cstheme="minorHAnsi"/>
          <w:b/>
          <w:szCs w:val="18"/>
        </w:rPr>
      </w:pPr>
      <w:r w:rsidRPr="00E52FEA">
        <w:rPr>
          <w:rFonts w:asciiTheme="minorHAnsi" w:hAnsiTheme="minorHAnsi" w:cstheme="minorHAnsi"/>
          <w:b/>
          <w:szCs w:val="18"/>
        </w:rPr>
        <w:t>SUMMARY</w:t>
      </w:r>
    </w:p>
    <w:p w14:paraId="05CE06EA" w14:textId="77777777" w:rsidR="000938A3" w:rsidRPr="00E52FEA" w:rsidRDefault="000938A3" w:rsidP="00E52FEA">
      <w:pPr>
        <w:spacing w:after="0"/>
        <w:jc w:val="both"/>
        <w:rPr>
          <w:rFonts w:asciiTheme="minorHAnsi" w:hAnsiTheme="minorHAnsi" w:cstheme="minorHAnsi"/>
          <w:b/>
          <w:sz w:val="10"/>
          <w:szCs w:val="10"/>
        </w:rPr>
      </w:pPr>
    </w:p>
    <w:p w14:paraId="4BEC04D7" w14:textId="5F344B3B" w:rsidR="00937481" w:rsidRPr="008733DC" w:rsidRDefault="00937481" w:rsidP="00E52FEA">
      <w:pPr>
        <w:jc w:val="both"/>
        <w:rPr>
          <w:rFonts w:asciiTheme="minorHAnsi" w:hAnsiTheme="minorHAnsi" w:cstheme="minorHAnsi"/>
          <w:sz w:val="20"/>
        </w:rPr>
      </w:pPr>
      <w:r w:rsidRPr="00E52FEA">
        <w:rPr>
          <w:rFonts w:asciiTheme="minorHAnsi" w:hAnsiTheme="minorHAnsi" w:cstheme="minorHAnsi"/>
          <w:sz w:val="20"/>
        </w:rPr>
        <w:t xml:space="preserve">It </w:t>
      </w:r>
      <w:r w:rsidR="00E16028">
        <w:rPr>
          <w:rFonts w:asciiTheme="minorHAnsi" w:hAnsiTheme="minorHAnsi" w:cstheme="minorHAnsi"/>
          <w:sz w:val="20"/>
        </w:rPr>
        <w:t xml:space="preserve">is important that you read the </w:t>
      </w:r>
      <w:r w:rsidR="00280534">
        <w:rPr>
          <w:rFonts w:asciiTheme="minorHAnsi" w:hAnsiTheme="minorHAnsi" w:cstheme="minorHAnsi"/>
          <w:sz w:val="20"/>
        </w:rPr>
        <w:t>C</w:t>
      </w:r>
      <w:r w:rsidRPr="00E52FEA">
        <w:rPr>
          <w:rFonts w:asciiTheme="minorHAnsi" w:hAnsiTheme="minorHAnsi" w:cstheme="minorHAnsi"/>
          <w:sz w:val="20"/>
        </w:rPr>
        <w:t xml:space="preserve">onditions carefully. The following is a </w:t>
      </w:r>
      <w:r w:rsidR="00E16028">
        <w:rPr>
          <w:rFonts w:asciiTheme="minorHAnsi" w:hAnsiTheme="minorHAnsi" w:cstheme="minorHAnsi"/>
          <w:sz w:val="20"/>
        </w:rPr>
        <w:t xml:space="preserve">very brief summary of what the </w:t>
      </w:r>
      <w:r w:rsidR="00280534">
        <w:rPr>
          <w:rFonts w:asciiTheme="minorHAnsi" w:hAnsiTheme="minorHAnsi" w:cstheme="minorHAnsi"/>
          <w:sz w:val="20"/>
        </w:rPr>
        <w:t>C</w:t>
      </w:r>
      <w:r w:rsidRPr="00E52FEA">
        <w:rPr>
          <w:rFonts w:asciiTheme="minorHAnsi" w:hAnsiTheme="minorHAnsi" w:cstheme="minorHAnsi"/>
          <w:sz w:val="20"/>
        </w:rPr>
        <w:t>onditions cover. It is no</w:t>
      </w:r>
      <w:r w:rsidR="00E16028">
        <w:rPr>
          <w:rFonts w:asciiTheme="minorHAnsi" w:hAnsiTheme="minorHAnsi" w:cstheme="minorHAnsi"/>
          <w:sz w:val="20"/>
        </w:rPr>
        <w:t xml:space="preserve">t a substitute for reading the </w:t>
      </w:r>
      <w:r w:rsidR="00280534">
        <w:rPr>
          <w:rFonts w:asciiTheme="minorHAnsi" w:hAnsiTheme="minorHAnsi" w:cstheme="minorHAnsi"/>
          <w:sz w:val="20"/>
        </w:rPr>
        <w:t>C</w:t>
      </w:r>
      <w:r w:rsidRPr="00E52FEA">
        <w:rPr>
          <w:rFonts w:asciiTheme="minorHAnsi" w:hAnsiTheme="minorHAnsi" w:cstheme="minorHAnsi"/>
          <w:sz w:val="20"/>
        </w:rPr>
        <w:t>onditions themselves.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8416"/>
      </w:tblGrid>
      <w:tr w:rsidR="0073247A" w:rsidRPr="008733DC" w14:paraId="13CB9743" w14:textId="77777777" w:rsidTr="00E52FEA">
        <w:tc>
          <w:tcPr>
            <w:tcW w:w="1809" w:type="dxa"/>
          </w:tcPr>
          <w:p w14:paraId="38829C88" w14:textId="77777777" w:rsidR="0073247A" w:rsidRPr="003876A1" w:rsidRDefault="0073247A">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2</w:t>
            </w:r>
          </w:p>
        </w:tc>
        <w:tc>
          <w:tcPr>
            <w:tcW w:w="8612" w:type="dxa"/>
          </w:tcPr>
          <w:p w14:paraId="05BBE1A1" w14:textId="77777777" w:rsidR="0073247A" w:rsidRPr="008733DC" w:rsidRDefault="0073247A">
            <w:pPr>
              <w:jc w:val="both"/>
              <w:rPr>
                <w:rFonts w:asciiTheme="minorHAnsi" w:hAnsiTheme="minorHAnsi" w:cstheme="minorHAnsi"/>
                <w:sz w:val="20"/>
              </w:rPr>
            </w:pPr>
            <w:r w:rsidRPr="008733DC">
              <w:rPr>
                <w:rFonts w:asciiTheme="minorHAnsi" w:hAnsiTheme="minorHAnsi" w:cstheme="minorHAnsi"/>
                <w:sz w:val="20"/>
              </w:rPr>
              <w:t>sets out the meanings of certain words and phrases and other things to bear in mind when you read the Conditions.</w:t>
            </w:r>
          </w:p>
        </w:tc>
      </w:tr>
      <w:tr w:rsidR="0073247A" w:rsidRPr="008733DC" w14:paraId="1FFFB459" w14:textId="77777777" w:rsidTr="00E52FEA">
        <w:tc>
          <w:tcPr>
            <w:tcW w:w="1809" w:type="dxa"/>
          </w:tcPr>
          <w:p w14:paraId="04769A8B"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3</w:t>
            </w:r>
          </w:p>
        </w:tc>
        <w:tc>
          <w:tcPr>
            <w:tcW w:w="8612" w:type="dxa"/>
          </w:tcPr>
          <w:p w14:paraId="5513789F"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has some further information about membership.</w:t>
            </w:r>
          </w:p>
          <w:p w14:paraId="67075974" w14:textId="77777777" w:rsidR="008733DC" w:rsidRPr="008733DC" w:rsidRDefault="008733DC">
            <w:pPr>
              <w:jc w:val="both"/>
              <w:rPr>
                <w:rFonts w:asciiTheme="minorHAnsi" w:hAnsiTheme="minorHAnsi" w:cstheme="minorHAnsi"/>
                <w:sz w:val="20"/>
              </w:rPr>
            </w:pPr>
          </w:p>
        </w:tc>
      </w:tr>
      <w:tr w:rsidR="0073247A" w:rsidRPr="008733DC" w14:paraId="70BBBEC7" w14:textId="77777777" w:rsidTr="00E52FEA">
        <w:tc>
          <w:tcPr>
            <w:tcW w:w="1809" w:type="dxa"/>
          </w:tcPr>
          <w:p w14:paraId="2FB681D1"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4</w:t>
            </w:r>
          </w:p>
        </w:tc>
        <w:tc>
          <w:tcPr>
            <w:tcW w:w="8612" w:type="dxa"/>
          </w:tcPr>
          <w:p w14:paraId="079EED58"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deals with our security over the property.</w:t>
            </w:r>
          </w:p>
          <w:p w14:paraId="77040835" w14:textId="77777777" w:rsidR="008733DC" w:rsidRPr="008733DC" w:rsidRDefault="008733DC">
            <w:pPr>
              <w:jc w:val="both"/>
              <w:rPr>
                <w:rFonts w:asciiTheme="minorHAnsi" w:hAnsiTheme="minorHAnsi" w:cstheme="minorHAnsi"/>
                <w:sz w:val="20"/>
              </w:rPr>
            </w:pPr>
          </w:p>
        </w:tc>
      </w:tr>
      <w:tr w:rsidR="0073247A" w:rsidRPr="008733DC" w14:paraId="5B54A489" w14:textId="77777777" w:rsidTr="00E52FEA">
        <w:tc>
          <w:tcPr>
            <w:tcW w:w="1809" w:type="dxa"/>
          </w:tcPr>
          <w:p w14:paraId="6D92DD4A"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5</w:t>
            </w:r>
          </w:p>
        </w:tc>
        <w:tc>
          <w:tcPr>
            <w:tcW w:w="8612" w:type="dxa"/>
          </w:tcPr>
          <w:p w14:paraId="3640499C"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sets out your repayment obligations, including the need to make monthly payments and to pay off the mortgage by the end of the mortgage term.</w:t>
            </w:r>
          </w:p>
        </w:tc>
      </w:tr>
      <w:tr w:rsidR="0073247A" w:rsidRPr="008733DC" w14:paraId="2E1B882A" w14:textId="77777777" w:rsidTr="00E52FEA">
        <w:tc>
          <w:tcPr>
            <w:tcW w:w="1809" w:type="dxa"/>
          </w:tcPr>
          <w:p w14:paraId="593904D1"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Conditions 6 and 7</w:t>
            </w:r>
          </w:p>
        </w:tc>
        <w:tc>
          <w:tcPr>
            <w:tcW w:w="8612" w:type="dxa"/>
          </w:tcPr>
          <w:p w14:paraId="7B7AB916"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explain how we calculate interest and when and how we can change the rate of interest applying to your loan.</w:t>
            </w:r>
          </w:p>
        </w:tc>
      </w:tr>
      <w:tr w:rsidR="0073247A" w:rsidRPr="008733DC" w14:paraId="2D77E394" w14:textId="77777777" w:rsidTr="00E52FEA">
        <w:tc>
          <w:tcPr>
            <w:tcW w:w="1809" w:type="dxa"/>
          </w:tcPr>
          <w:p w14:paraId="714380CE"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8</w:t>
            </w:r>
          </w:p>
        </w:tc>
        <w:tc>
          <w:tcPr>
            <w:tcW w:w="8612" w:type="dxa"/>
          </w:tcPr>
          <w:p w14:paraId="45B15EF7"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deals with rights in respect of the property and the powers of attorney which you give us as security.</w:t>
            </w:r>
          </w:p>
          <w:p w14:paraId="4094F496" w14:textId="77777777" w:rsidR="008733DC" w:rsidRPr="008733DC" w:rsidRDefault="008733DC">
            <w:pPr>
              <w:jc w:val="both"/>
              <w:rPr>
                <w:rFonts w:asciiTheme="minorHAnsi" w:hAnsiTheme="minorHAnsi" w:cstheme="minorHAnsi"/>
                <w:sz w:val="20"/>
              </w:rPr>
            </w:pPr>
          </w:p>
        </w:tc>
      </w:tr>
      <w:tr w:rsidR="0073247A" w:rsidRPr="008733DC" w14:paraId="0C03B519" w14:textId="77777777" w:rsidTr="00E52FEA">
        <w:tc>
          <w:tcPr>
            <w:tcW w:w="1809" w:type="dxa"/>
          </w:tcPr>
          <w:p w14:paraId="6B626A5F"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9</w:t>
            </w:r>
          </w:p>
        </w:tc>
        <w:tc>
          <w:tcPr>
            <w:tcW w:w="8612" w:type="dxa"/>
          </w:tcPr>
          <w:p w14:paraId="3997B4E6" w14:textId="77777777" w:rsidR="0073247A" w:rsidRPr="008733DC" w:rsidRDefault="008733DC">
            <w:pPr>
              <w:jc w:val="both"/>
              <w:rPr>
                <w:rFonts w:asciiTheme="minorHAnsi" w:hAnsiTheme="minorHAnsi" w:cstheme="minorHAnsi"/>
                <w:sz w:val="20"/>
              </w:rPr>
            </w:pPr>
            <w:r w:rsidRPr="008733DC">
              <w:rPr>
                <w:rFonts w:asciiTheme="minorHAnsi" w:hAnsiTheme="minorHAnsi" w:cstheme="minorHAnsi"/>
                <w:sz w:val="20"/>
              </w:rPr>
              <w:t>sets out the things you must, and must not, do in relation to the property, to protect its condition and value and our security.</w:t>
            </w:r>
          </w:p>
        </w:tc>
      </w:tr>
      <w:tr w:rsidR="0073247A" w:rsidRPr="008733DC" w14:paraId="29046DC3" w14:textId="77777777" w:rsidTr="00E52FEA">
        <w:tc>
          <w:tcPr>
            <w:tcW w:w="1809" w:type="dxa"/>
          </w:tcPr>
          <w:p w14:paraId="054735E2" w14:textId="77777777" w:rsidR="0073247A"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10</w:t>
            </w:r>
          </w:p>
        </w:tc>
        <w:tc>
          <w:tcPr>
            <w:tcW w:w="8612" w:type="dxa"/>
          </w:tcPr>
          <w:p w14:paraId="17EAE29D" w14:textId="77777777" w:rsidR="008733DC" w:rsidRPr="008733DC" w:rsidRDefault="008733DC" w:rsidP="00E52FEA">
            <w:pPr>
              <w:jc w:val="both"/>
              <w:rPr>
                <w:rFonts w:asciiTheme="minorHAnsi" w:hAnsiTheme="minorHAnsi" w:cstheme="minorHAnsi"/>
                <w:sz w:val="20"/>
              </w:rPr>
            </w:pPr>
            <w:r w:rsidRPr="008733DC">
              <w:rPr>
                <w:rFonts w:asciiTheme="minorHAnsi" w:hAnsiTheme="minorHAnsi" w:cstheme="minorHAnsi"/>
                <w:sz w:val="20"/>
              </w:rPr>
              <w:t>deals with your obligation to insure the property. The property must be adequately insured at all times.</w:t>
            </w:r>
          </w:p>
        </w:tc>
      </w:tr>
      <w:tr w:rsidR="008733DC" w:rsidRPr="008733DC" w14:paraId="28B7CE7E" w14:textId="77777777" w:rsidTr="00E52FEA">
        <w:trPr>
          <w:trHeight w:val="471"/>
        </w:trPr>
        <w:tc>
          <w:tcPr>
            <w:tcW w:w="1809" w:type="dxa"/>
          </w:tcPr>
          <w:p w14:paraId="29F3ABAE" w14:textId="77777777" w:rsidR="008733DC"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11</w:t>
            </w:r>
          </w:p>
        </w:tc>
        <w:tc>
          <w:tcPr>
            <w:tcW w:w="8612" w:type="dxa"/>
          </w:tcPr>
          <w:p w14:paraId="040E03E3"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gives us power to take action to put things right if you do not carry out your obligations under the mortgage</w:t>
            </w:r>
            <w:r w:rsidR="00183138">
              <w:rPr>
                <w:rFonts w:asciiTheme="minorHAnsi" w:hAnsiTheme="minorHAnsi" w:cstheme="minorHAnsi"/>
                <w:sz w:val="20"/>
              </w:rPr>
              <w:t>.</w:t>
            </w:r>
          </w:p>
        </w:tc>
      </w:tr>
      <w:tr w:rsidR="008733DC" w:rsidRPr="008733DC" w14:paraId="0449AD18" w14:textId="77777777" w:rsidTr="00E52FEA">
        <w:trPr>
          <w:trHeight w:val="219"/>
        </w:trPr>
        <w:tc>
          <w:tcPr>
            <w:tcW w:w="1809" w:type="dxa"/>
          </w:tcPr>
          <w:p w14:paraId="2E798600" w14:textId="77777777" w:rsidR="008733DC" w:rsidRPr="003876A1" w:rsidRDefault="008733DC">
            <w:pPr>
              <w:spacing w:after="200" w:line="276" w:lineRule="auto"/>
              <w:jc w:val="both"/>
              <w:rPr>
                <w:rFonts w:asciiTheme="minorHAnsi" w:hAnsiTheme="minorHAnsi" w:cstheme="minorHAnsi"/>
                <w:sz w:val="20"/>
              </w:rPr>
            </w:pPr>
            <w:r w:rsidRPr="003876A1">
              <w:rPr>
                <w:rFonts w:asciiTheme="minorHAnsi" w:hAnsiTheme="minorHAnsi" w:cstheme="minorHAnsi"/>
                <w:sz w:val="20"/>
              </w:rPr>
              <w:t>Condition 12</w:t>
            </w:r>
          </w:p>
        </w:tc>
        <w:tc>
          <w:tcPr>
            <w:tcW w:w="8612" w:type="dxa"/>
          </w:tcPr>
          <w:p w14:paraId="071679C2" w14:textId="77777777" w:rsidR="008733DC" w:rsidRPr="008733DC" w:rsidDel="008733DC" w:rsidRDefault="008733DC" w:rsidP="008733DC">
            <w:pPr>
              <w:jc w:val="both"/>
              <w:rPr>
                <w:rFonts w:asciiTheme="minorHAnsi" w:hAnsiTheme="minorHAnsi" w:cstheme="minorHAnsi"/>
                <w:sz w:val="20"/>
              </w:rPr>
            </w:pPr>
            <w:r w:rsidRPr="008733DC">
              <w:rPr>
                <w:rFonts w:asciiTheme="minorHAnsi" w:hAnsiTheme="minorHAnsi" w:cstheme="minorHAnsi"/>
                <w:sz w:val="20"/>
              </w:rPr>
              <w:t>deals with fees and costs you must pay, and when and how we can change our fees.</w:t>
            </w:r>
          </w:p>
        </w:tc>
      </w:tr>
      <w:tr w:rsidR="008733DC" w:rsidRPr="008733DC" w14:paraId="2AA28CDB" w14:textId="77777777" w:rsidTr="00E52FEA">
        <w:trPr>
          <w:trHeight w:val="471"/>
        </w:trPr>
        <w:tc>
          <w:tcPr>
            <w:tcW w:w="1809" w:type="dxa"/>
          </w:tcPr>
          <w:p w14:paraId="19822C3E"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13</w:t>
            </w:r>
          </w:p>
        </w:tc>
        <w:tc>
          <w:tcPr>
            <w:tcW w:w="8612" w:type="dxa"/>
          </w:tcPr>
          <w:p w14:paraId="31E7F4AE" w14:textId="77777777" w:rsidR="008733DC" w:rsidRPr="008733DC" w:rsidDel="008733DC" w:rsidRDefault="008733DC" w:rsidP="008733DC">
            <w:pPr>
              <w:jc w:val="both"/>
              <w:rPr>
                <w:rFonts w:asciiTheme="minorHAnsi" w:hAnsiTheme="minorHAnsi" w:cstheme="minorHAnsi"/>
                <w:sz w:val="20"/>
              </w:rPr>
            </w:pPr>
            <w:r w:rsidRPr="00E52FEA">
              <w:rPr>
                <w:rFonts w:asciiTheme="minorHAnsi" w:hAnsiTheme="minorHAnsi" w:cstheme="minorHAnsi"/>
                <w:sz w:val="20"/>
              </w:rPr>
              <w:t>sets out the circumstances in which we can require you to repay the mortgage immediately: for example, if you do not do the things you have agreed to do.</w:t>
            </w:r>
          </w:p>
        </w:tc>
      </w:tr>
      <w:tr w:rsidR="008733DC" w:rsidRPr="008733DC" w14:paraId="1DB1AD80" w14:textId="77777777" w:rsidTr="00E52FEA">
        <w:trPr>
          <w:trHeight w:val="471"/>
        </w:trPr>
        <w:tc>
          <w:tcPr>
            <w:tcW w:w="1809" w:type="dxa"/>
          </w:tcPr>
          <w:p w14:paraId="390278A3"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14</w:t>
            </w:r>
          </w:p>
        </w:tc>
        <w:tc>
          <w:tcPr>
            <w:tcW w:w="8612" w:type="dxa"/>
          </w:tcPr>
          <w:p w14:paraId="2EDADF35" w14:textId="77777777" w:rsidR="008733DC" w:rsidRPr="008733DC" w:rsidDel="008733DC" w:rsidRDefault="008733DC" w:rsidP="008733DC">
            <w:pPr>
              <w:jc w:val="both"/>
              <w:rPr>
                <w:rFonts w:asciiTheme="minorHAnsi" w:hAnsiTheme="minorHAnsi" w:cstheme="minorHAnsi"/>
                <w:sz w:val="20"/>
              </w:rPr>
            </w:pPr>
            <w:r w:rsidRPr="00E52FEA">
              <w:rPr>
                <w:rFonts w:asciiTheme="minorHAnsi" w:hAnsiTheme="minorHAnsi" w:cstheme="minorHAnsi"/>
                <w:sz w:val="20"/>
              </w:rPr>
              <w:t>describes the remedies we have if we need to enforce our security: for example, we can repossess the property and sell it, or appoint a receiver.</w:t>
            </w:r>
          </w:p>
        </w:tc>
      </w:tr>
      <w:tr w:rsidR="008733DC" w:rsidRPr="008733DC" w14:paraId="36C4B9DE" w14:textId="77777777" w:rsidTr="00E52FEA">
        <w:trPr>
          <w:trHeight w:val="471"/>
        </w:trPr>
        <w:tc>
          <w:tcPr>
            <w:tcW w:w="1809" w:type="dxa"/>
          </w:tcPr>
          <w:p w14:paraId="4459D8A6"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lastRenderedPageBreak/>
              <w:t>Condition 15</w:t>
            </w:r>
          </w:p>
        </w:tc>
        <w:tc>
          <w:tcPr>
            <w:tcW w:w="8612" w:type="dxa"/>
          </w:tcPr>
          <w:p w14:paraId="45D92747" w14:textId="77777777" w:rsidR="008733DC" w:rsidRPr="00E52FEA" w:rsidRDefault="008733DC" w:rsidP="00E52FEA">
            <w:pPr>
              <w:jc w:val="both"/>
              <w:rPr>
                <w:rFonts w:asciiTheme="minorHAnsi" w:hAnsiTheme="minorHAnsi" w:cstheme="minorHAnsi"/>
                <w:sz w:val="20"/>
              </w:rPr>
            </w:pPr>
            <w:r w:rsidRPr="00E52FEA">
              <w:rPr>
                <w:rFonts w:asciiTheme="minorHAnsi" w:hAnsiTheme="minorHAnsi" w:cstheme="minorHAnsi"/>
                <w:sz w:val="20"/>
              </w:rPr>
              <w:t>gives you the right to pay off the mortgage, although you should note that early repayment charges may apply – please check your mortgage offer or ask us.</w:t>
            </w:r>
          </w:p>
        </w:tc>
      </w:tr>
      <w:tr w:rsidR="008733DC" w:rsidRPr="008733DC" w14:paraId="17D92567" w14:textId="77777777" w:rsidTr="00E52FEA">
        <w:trPr>
          <w:trHeight w:val="471"/>
        </w:trPr>
        <w:tc>
          <w:tcPr>
            <w:tcW w:w="1809" w:type="dxa"/>
          </w:tcPr>
          <w:p w14:paraId="341B42C8"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16</w:t>
            </w:r>
          </w:p>
        </w:tc>
        <w:tc>
          <w:tcPr>
            <w:tcW w:w="8612" w:type="dxa"/>
          </w:tcPr>
          <w:p w14:paraId="14DDB0ED" w14:textId="77777777" w:rsidR="008733DC" w:rsidRPr="00E52FEA" w:rsidRDefault="008733DC" w:rsidP="008733DC">
            <w:pPr>
              <w:spacing w:after="200" w:line="276" w:lineRule="auto"/>
              <w:jc w:val="both"/>
              <w:rPr>
                <w:rFonts w:asciiTheme="minorHAnsi" w:hAnsiTheme="minorHAnsi" w:cstheme="minorHAnsi"/>
                <w:sz w:val="20"/>
              </w:rPr>
            </w:pPr>
            <w:r w:rsidRPr="00E52FEA">
              <w:rPr>
                <w:rFonts w:asciiTheme="minorHAnsi" w:hAnsiTheme="minorHAnsi" w:cstheme="minorHAnsi"/>
                <w:sz w:val="20"/>
              </w:rPr>
              <w:t>deals with the situation if our security is released by mistake.</w:t>
            </w:r>
          </w:p>
        </w:tc>
      </w:tr>
      <w:tr w:rsidR="008733DC" w:rsidRPr="008733DC" w14:paraId="16D9C398" w14:textId="77777777" w:rsidTr="00E52FEA">
        <w:trPr>
          <w:trHeight w:val="471"/>
        </w:trPr>
        <w:tc>
          <w:tcPr>
            <w:tcW w:w="1809" w:type="dxa"/>
          </w:tcPr>
          <w:p w14:paraId="007CA7D4"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17</w:t>
            </w:r>
          </w:p>
        </w:tc>
        <w:tc>
          <w:tcPr>
            <w:tcW w:w="8612" w:type="dxa"/>
          </w:tcPr>
          <w:p w14:paraId="493F2776" w14:textId="77777777" w:rsidR="008733DC" w:rsidRPr="00E52FEA" w:rsidRDefault="008733DC" w:rsidP="00E52FEA">
            <w:pPr>
              <w:jc w:val="both"/>
              <w:rPr>
                <w:rFonts w:asciiTheme="minorHAnsi" w:hAnsiTheme="minorHAnsi" w:cstheme="minorHAnsi"/>
                <w:sz w:val="20"/>
              </w:rPr>
            </w:pPr>
            <w:r w:rsidRPr="00E52FEA">
              <w:rPr>
                <w:rFonts w:asciiTheme="minorHAnsi" w:hAnsiTheme="minorHAnsi" w:cstheme="minorHAnsi"/>
                <w:sz w:val="20"/>
              </w:rPr>
              <w:t>gives us power to deal with belongings left in the property.</w:t>
            </w:r>
          </w:p>
        </w:tc>
      </w:tr>
      <w:tr w:rsidR="008733DC" w:rsidRPr="008733DC" w14:paraId="1A49DA65" w14:textId="77777777" w:rsidTr="00E52FEA">
        <w:trPr>
          <w:trHeight w:val="471"/>
        </w:trPr>
        <w:tc>
          <w:tcPr>
            <w:tcW w:w="1809" w:type="dxa"/>
          </w:tcPr>
          <w:p w14:paraId="3B316879"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18</w:t>
            </w:r>
          </w:p>
        </w:tc>
        <w:tc>
          <w:tcPr>
            <w:tcW w:w="8612" w:type="dxa"/>
          </w:tcPr>
          <w:p w14:paraId="7181C405" w14:textId="77777777" w:rsidR="008733DC" w:rsidRPr="00E52FEA" w:rsidRDefault="008733DC" w:rsidP="008733DC">
            <w:pPr>
              <w:spacing w:after="200" w:line="276" w:lineRule="auto"/>
              <w:jc w:val="both"/>
              <w:rPr>
                <w:rFonts w:asciiTheme="minorHAnsi" w:hAnsiTheme="minorHAnsi" w:cstheme="minorHAnsi"/>
                <w:sz w:val="20"/>
              </w:rPr>
            </w:pPr>
            <w:r w:rsidRPr="00E52FEA">
              <w:rPr>
                <w:rFonts w:asciiTheme="minorHAnsi" w:hAnsiTheme="minorHAnsi" w:cstheme="minorHAnsi"/>
                <w:sz w:val="20"/>
              </w:rPr>
              <w:t>has details of our requirements in respect of any life policy that is security for your mortgage.</w:t>
            </w:r>
          </w:p>
        </w:tc>
      </w:tr>
      <w:tr w:rsidR="008733DC" w:rsidRPr="008733DC" w14:paraId="02B52C3F" w14:textId="77777777" w:rsidTr="00E52FEA">
        <w:trPr>
          <w:trHeight w:val="471"/>
        </w:trPr>
        <w:tc>
          <w:tcPr>
            <w:tcW w:w="1809" w:type="dxa"/>
          </w:tcPr>
          <w:p w14:paraId="1E4C21CC"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19</w:t>
            </w:r>
          </w:p>
        </w:tc>
        <w:tc>
          <w:tcPr>
            <w:tcW w:w="8612" w:type="dxa"/>
          </w:tcPr>
          <w:p w14:paraId="69B93F10" w14:textId="77777777" w:rsidR="008733DC" w:rsidRPr="00E52FEA" w:rsidRDefault="008733DC" w:rsidP="008733DC">
            <w:pPr>
              <w:spacing w:after="200" w:line="276" w:lineRule="auto"/>
              <w:jc w:val="both"/>
              <w:rPr>
                <w:rFonts w:asciiTheme="minorHAnsi" w:hAnsiTheme="minorHAnsi" w:cstheme="minorHAnsi"/>
                <w:sz w:val="20"/>
              </w:rPr>
            </w:pPr>
            <w:r w:rsidRPr="00E52FEA">
              <w:rPr>
                <w:rFonts w:asciiTheme="minorHAnsi" w:hAnsiTheme="minorHAnsi" w:cstheme="minorHAnsi"/>
                <w:sz w:val="20"/>
              </w:rPr>
              <w:t>describes the obligations of any guarantor for your mortgage.</w:t>
            </w:r>
          </w:p>
        </w:tc>
      </w:tr>
      <w:tr w:rsidR="008733DC" w:rsidRPr="008733DC" w14:paraId="709691D1" w14:textId="77777777" w:rsidTr="00E52FEA">
        <w:trPr>
          <w:trHeight w:val="471"/>
        </w:trPr>
        <w:tc>
          <w:tcPr>
            <w:tcW w:w="1809" w:type="dxa"/>
          </w:tcPr>
          <w:p w14:paraId="7B6F21C8"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20</w:t>
            </w:r>
          </w:p>
        </w:tc>
        <w:tc>
          <w:tcPr>
            <w:tcW w:w="8612" w:type="dxa"/>
          </w:tcPr>
          <w:p w14:paraId="716FFF00" w14:textId="77777777" w:rsidR="008733DC" w:rsidRPr="00E52FEA" w:rsidRDefault="008733DC" w:rsidP="008733DC">
            <w:pPr>
              <w:spacing w:after="200" w:line="276" w:lineRule="auto"/>
              <w:jc w:val="both"/>
              <w:rPr>
                <w:rFonts w:asciiTheme="minorHAnsi" w:hAnsiTheme="minorHAnsi" w:cstheme="minorHAnsi"/>
                <w:sz w:val="20"/>
              </w:rPr>
            </w:pPr>
            <w:r w:rsidRPr="00E52FEA">
              <w:rPr>
                <w:rFonts w:asciiTheme="minorHAnsi" w:hAnsiTheme="minorHAnsi" w:cstheme="minorHAnsi"/>
                <w:sz w:val="20"/>
              </w:rPr>
              <w:t>gives us power to transfer the mortgage.</w:t>
            </w:r>
          </w:p>
        </w:tc>
      </w:tr>
      <w:tr w:rsidR="008733DC" w:rsidRPr="008733DC" w14:paraId="1D9BA656" w14:textId="77777777" w:rsidTr="00E52FEA">
        <w:trPr>
          <w:trHeight w:val="471"/>
        </w:trPr>
        <w:tc>
          <w:tcPr>
            <w:tcW w:w="1809" w:type="dxa"/>
          </w:tcPr>
          <w:p w14:paraId="5B64F1A4"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 21</w:t>
            </w:r>
          </w:p>
        </w:tc>
        <w:tc>
          <w:tcPr>
            <w:tcW w:w="8612" w:type="dxa"/>
          </w:tcPr>
          <w:p w14:paraId="4A96FE03" w14:textId="77777777" w:rsidR="008733DC" w:rsidRPr="00E52FEA" w:rsidRDefault="008733DC" w:rsidP="008733DC">
            <w:pPr>
              <w:spacing w:after="200" w:line="276" w:lineRule="auto"/>
              <w:jc w:val="both"/>
              <w:rPr>
                <w:rFonts w:asciiTheme="minorHAnsi" w:hAnsiTheme="minorHAnsi" w:cstheme="minorHAnsi"/>
                <w:sz w:val="20"/>
              </w:rPr>
            </w:pPr>
            <w:r w:rsidRPr="00E52FEA">
              <w:rPr>
                <w:rFonts w:asciiTheme="minorHAnsi" w:hAnsiTheme="minorHAnsi" w:cstheme="minorHAnsi"/>
                <w:sz w:val="20"/>
              </w:rPr>
              <w:t xml:space="preserve">tells you how we will notify </w:t>
            </w:r>
            <w:r w:rsidR="00DF751B">
              <w:rPr>
                <w:rFonts w:asciiTheme="minorHAnsi" w:hAnsiTheme="minorHAnsi" w:cstheme="minorHAnsi"/>
                <w:sz w:val="20"/>
              </w:rPr>
              <w:t xml:space="preserve">you </w:t>
            </w:r>
            <w:r w:rsidRPr="00E52FEA">
              <w:rPr>
                <w:rFonts w:asciiTheme="minorHAnsi" w:hAnsiTheme="minorHAnsi" w:cstheme="minorHAnsi"/>
                <w:sz w:val="20"/>
              </w:rPr>
              <w:t>of things under the mortgage.</w:t>
            </w:r>
          </w:p>
        </w:tc>
      </w:tr>
      <w:tr w:rsidR="008733DC" w:rsidRPr="008733DC" w14:paraId="0D602EC5" w14:textId="77777777" w:rsidTr="00E52FEA">
        <w:trPr>
          <w:trHeight w:val="471"/>
        </w:trPr>
        <w:tc>
          <w:tcPr>
            <w:tcW w:w="1809" w:type="dxa"/>
          </w:tcPr>
          <w:p w14:paraId="774904A2" w14:textId="77777777" w:rsidR="008733DC" w:rsidRPr="008733DC" w:rsidRDefault="008733DC">
            <w:pPr>
              <w:jc w:val="both"/>
              <w:rPr>
                <w:rFonts w:asciiTheme="minorHAnsi" w:hAnsiTheme="minorHAnsi" w:cstheme="minorHAnsi"/>
                <w:sz w:val="20"/>
              </w:rPr>
            </w:pPr>
            <w:r w:rsidRPr="008733DC">
              <w:rPr>
                <w:rFonts w:asciiTheme="minorHAnsi" w:hAnsiTheme="minorHAnsi" w:cstheme="minorHAnsi"/>
                <w:sz w:val="20"/>
              </w:rPr>
              <w:t>Conditions 22 to 25</w:t>
            </w:r>
          </w:p>
        </w:tc>
        <w:tc>
          <w:tcPr>
            <w:tcW w:w="8612" w:type="dxa"/>
          </w:tcPr>
          <w:p w14:paraId="4743C16C" w14:textId="77777777" w:rsidR="008733DC" w:rsidRPr="00E52FEA" w:rsidRDefault="008733DC" w:rsidP="00E52FEA">
            <w:pPr>
              <w:jc w:val="both"/>
              <w:rPr>
                <w:rFonts w:asciiTheme="minorHAnsi" w:hAnsiTheme="minorHAnsi" w:cstheme="minorHAnsi"/>
                <w:sz w:val="20"/>
              </w:rPr>
            </w:pPr>
            <w:r w:rsidRPr="00E52FEA">
              <w:rPr>
                <w:rFonts w:asciiTheme="minorHAnsi" w:hAnsiTheme="minorHAnsi" w:cstheme="minorHAnsi"/>
                <w:sz w:val="20"/>
              </w:rPr>
              <w:t>deal with certain other matters, including the law and language that apply and when and how we can change the Conditions.</w:t>
            </w:r>
          </w:p>
        </w:tc>
      </w:tr>
    </w:tbl>
    <w:p w14:paraId="3DEEE993" w14:textId="77777777" w:rsidR="0073247A" w:rsidRDefault="0073247A" w:rsidP="00E52FEA">
      <w:pPr>
        <w:jc w:val="both"/>
        <w:rPr>
          <w:rFonts w:asciiTheme="minorHAnsi" w:hAnsiTheme="minorHAnsi" w:cstheme="minorHAnsi"/>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8419"/>
      </w:tblGrid>
      <w:tr w:rsidR="00F47425" w:rsidRPr="00E52FEA" w14:paraId="5D9579D1" w14:textId="77777777" w:rsidTr="00F47425">
        <w:trPr>
          <w:trHeight w:val="471"/>
        </w:trPr>
        <w:tc>
          <w:tcPr>
            <w:tcW w:w="1809" w:type="dxa"/>
          </w:tcPr>
          <w:p w14:paraId="1183741D" w14:textId="77777777" w:rsidR="00F47425" w:rsidRPr="008733DC" w:rsidRDefault="00F47425" w:rsidP="00F47425">
            <w:pPr>
              <w:jc w:val="both"/>
              <w:rPr>
                <w:rFonts w:asciiTheme="minorHAnsi" w:hAnsiTheme="minorHAnsi" w:cstheme="minorHAnsi"/>
                <w:sz w:val="20"/>
              </w:rPr>
            </w:pPr>
            <w:r>
              <w:rPr>
                <w:rFonts w:asciiTheme="minorHAnsi" w:hAnsiTheme="minorHAnsi" w:cstheme="minorHAnsi"/>
                <w:sz w:val="20"/>
              </w:rPr>
              <w:t>Schedule 1</w:t>
            </w:r>
          </w:p>
        </w:tc>
        <w:tc>
          <w:tcPr>
            <w:tcW w:w="8612" w:type="dxa"/>
          </w:tcPr>
          <w:p w14:paraId="7B0A297D" w14:textId="7436F3A5" w:rsidR="00F47425" w:rsidRDefault="00F47425" w:rsidP="00F47425">
            <w:pPr>
              <w:jc w:val="both"/>
              <w:rPr>
                <w:rFonts w:asciiTheme="minorHAnsi" w:hAnsiTheme="minorHAnsi" w:cstheme="minorHAnsi"/>
                <w:sz w:val="20"/>
              </w:rPr>
            </w:pPr>
            <w:r>
              <w:rPr>
                <w:rFonts w:asciiTheme="minorHAnsi" w:hAnsiTheme="minorHAnsi" w:cstheme="minorHAnsi"/>
                <w:sz w:val="20"/>
              </w:rPr>
              <w:t>sets out further obligations that apply to Borrowers which are compan</w:t>
            </w:r>
            <w:r w:rsidR="00280534">
              <w:rPr>
                <w:rFonts w:asciiTheme="minorHAnsi" w:hAnsiTheme="minorHAnsi" w:cstheme="minorHAnsi"/>
                <w:sz w:val="20"/>
              </w:rPr>
              <w:t>ies</w:t>
            </w:r>
            <w:r>
              <w:rPr>
                <w:rFonts w:asciiTheme="minorHAnsi" w:hAnsiTheme="minorHAnsi" w:cstheme="minorHAnsi"/>
                <w:sz w:val="20"/>
              </w:rPr>
              <w:t xml:space="preserve"> incorporated as limited companies or limited liability partnerships (SPV) including additional circumstances in which we may enforce our security and specific information Borrower</w:t>
            </w:r>
            <w:r w:rsidR="00280534">
              <w:rPr>
                <w:rFonts w:asciiTheme="minorHAnsi" w:hAnsiTheme="minorHAnsi" w:cstheme="minorHAnsi"/>
                <w:sz w:val="20"/>
              </w:rPr>
              <w:t>s</w:t>
            </w:r>
            <w:r>
              <w:rPr>
                <w:rFonts w:asciiTheme="minorHAnsi" w:hAnsiTheme="minorHAnsi" w:cstheme="minorHAnsi"/>
                <w:sz w:val="20"/>
              </w:rPr>
              <w:t xml:space="preserve"> must provide to us if the Property is rented to a tenant.</w:t>
            </w:r>
          </w:p>
          <w:p w14:paraId="4FE6A003" w14:textId="77777777" w:rsidR="00F47425" w:rsidRPr="00E52FEA" w:rsidRDefault="00F47425" w:rsidP="00F47425">
            <w:pPr>
              <w:jc w:val="both"/>
              <w:rPr>
                <w:rFonts w:asciiTheme="minorHAnsi" w:hAnsiTheme="minorHAnsi" w:cstheme="minorHAnsi"/>
                <w:sz w:val="20"/>
              </w:rPr>
            </w:pPr>
          </w:p>
        </w:tc>
      </w:tr>
      <w:tr w:rsidR="00F47425" w:rsidRPr="00E52FEA" w14:paraId="0EA22F21" w14:textId="77777777" w:rsidTr="00F47425">
        <w:trPr>
          <w:trHeight w:val="471"/>
        </w:trPr>
        <w:tc>
          <w:tcPr>
            <w:tcW w:w="1809" w:type="dxa"/>
          </w:tcPr>
          <w:p w14:paraId="4A6F21E3" w14:textId="77777777" w:rsidR="00F47425" w:rsidRDefault="00F47425" w:rsidP="00F47425">
            <w:pPr>
              <w:jc w:val="both"/>
              <w:rPr>
                <w:rFonts w:asciiTheme="minorHAnsi" w:hAnsiTheme="minorHAnsi" w:cstheme="minorHAnsi"/>
                <w:sz w:val="20"/>
              </w:rPr>
            </w:pPr>
            <w:r>
              <w:rPr>
                <w:rFonts w:asciiTheme="minorHAnsi" w:hAnsiTheme="minorHAnsi" w:cstheme="minorHAnsi"/>
                <w:sz w:val="20"/>
              </w:rPr>
              <w:t>Schedule 2</w:t>
            </w:r>
          </w:p>
        </w:tc>
        <w:tc>
          <w:tcPr>
            <w:tcW w:w="8612" w:type="dxa"/>
          </w:tcPr>
          <w:p w14:paraId="2473EEF0" w14:textId="77777777" w:rsidR="00F47425" w:rsidRPr="00E52FEA" w:rsidRDefault="00F47425" w:rsidP="00F47425">
            <w:pPr>
              <w:jc w:val="both"/>
              <w:rPr>
                <w:rFonts w:asciiTheme="minorHAnsi" w:hAnsiTheme="minorHAnsi" w:cstheme="minorHAnsi"/>
                <w:sz w:val="20"/>
              </w:rPr>
            </w:pPr>
            <w:r>
              <w:rPr>
                <w:rFonts w:asciiTheme="minorHAnsi" w:hAnsiTheme="minorHAnsi" w:cstheme="minorHAnsi"/>
                <w:sz w:val="20"/>
              </w:rPr>
              <w:t>sets out further obligations that apply to you if you are an expatriate Borrower including specific information an expatriate Borrower must provide to us if the Property is rented to a tenant.</w:t>
            </w:r>
          </w:p>
        </w:tc>
      </w:tr>
    </w:tbl>
    <w:p w14:paraId="7EF6B277" w14:textId="77777777" w:rsidR="00F47425" w:rsidRPr="00E52FEA" w:rsidRDefault="00F47425" w:rsidP="00E52FEA">
      <w:pPr>
        <w:jc w:val="both"/>
        <w:rPr>
          <w:rFonts w:asciiTheme="minorHAnsi" w:hAnsiTheme="minorHAnsi" w:cstheme="minorHAnsi"/>
          <w:sz w:val="20"/>
          <w:szCs w:val="16"/>
        </w:rPr>
      </w:pPr>
    </w:p>
    <w:p w14:paraId="5929893F" w14:textId="77777777" w:rsidR="00937481" w:rsidRPr="00E52FEA" w:rsidRDefault="00937481" w:rsidP="00E52FEA">
      <w:pPr>
        <w:jc w:val="both"/>
        <w:rPr>
          <w:rFonts w:asciiTheme="minorHAnsi" w:hAnsiTheme="minorHAnsi" w:cstheme="minorHAnsi"/>
          <w:sz w:val="20"/>
          <w:szCs w:val="16"/>
        </w:rPr>
      </w:pPr>
    </w:p>
    <w:p w14:paraId="29832635" w14:textId="77777777" w:rsidR="00937481" w:rsidRPr="00E52FEA" w:rsidRDefault="00937481" w:rsidP="00E52FEA">
      <w:pPr>
        <w:jc w:val="both"/>
        <w:rPr>
          <w:rFonts w:asciiTheme="minorHAnsi" w:hAnsiTheme="minorHAnsi" w:cstheme="minorHAnsi"/>
          <w:sz w:val="20"/>
          <w:szCs w:val="16"/>
        </w:rPr>
      </w:pPr>
    </w:p>
    <w:p w14:paraId="275D7D72" w14:textId="77777777" w:rsidR="00937481" w:rsidRPr="00E52FEA" w:rsidRDefault="00937481" w:rsidP="00E52FEA">
      <w:pPr>
        <w:jc w:val="both"/>
        <w:rPr>
          <w:rFonts w:asciiTheme="minorHAnsi" w:hAnsiTheme="minorHAnsi" w:cstheme="minorHAnsi"/>
          <w:sz w:val="20"/>
          <w:szCs w:val="16"/>
        </w:rPr>
      </w:pPr>
    </w:p>
    <w:p w14:paraId="48A24F1D" w14:textId="77777777" w:rsidR="00937481" w:rsidRPr="00E52FEA" w:rsidRDefault="00937481" w:rsidP="00E52FEA">
      <w:pPr>
        <w:jc w:val="both"/>
        <w:rPr>
          <w:rFonts w:asciiTheme="minorHAnsi" w:hAnsiTheme="minorHAnsi" w:cstheme="minorHAnsi"/>
          <w:sz w:val="20"/>
          <w:szCs w:val="16"/>
        </w:rPr>
      </w:pPr>
    </w:p>
    <w:p w14:paraId="15C1D711" w14:textId="77777777" w:rsidR="00937481" w:rsidRPr="00E52FEA" w:rsidRDefault="00937481" w:rsidP="00E52FEA">
      <w:pPr>
        <w:jc w:val="both"/>
        <w:rPr>
          <w:rFonts w:asciiTheme="minorHAnsi" w:hAnsiTheme="minorHAnsi" w:cstheme="minorHAnsi"/>
          <w:sz w:val="20"/>
          <w:szCs w:val="16"/>
        </w:rPr>
      </w:pPr>
    </w:p>
    <w:p w14:paraId="48645E3F" w14:textId="77777777" w:rsidR="00937481" w:rsidRPr="00E52FEA" w:rsidRDefault="00937481" w:rsidP="00E52FEA">
      <w:pPr>
        <w:jc w:val="both"/>
        <w:rPr>
          <w:rFonts w:asciiTheme="minorHAnsi" w:hAnsiTheme="minorHAnsi" w:cstheme="minorHAnsi"/>
          <w:sz w:val="20"/>
          <w:szCs w:val="16"/>
        </w:rPr>
      </w:pPr>
    </w:p>
    <w:p w14:paraId="4D808422" w14:textId="77777777" w:rsidR="003F1730" w:rsidRDefault="003F1730" w:rsidP="00E52FEA">
      <w:pPr>
        <w:jc w:val="both"/>
      </w:pPr>
    </w:p>
    <w:p w14:paraId="5659DFBF" w14:textId="77777777" w:rsidR="008954C5" w:rsidRDefault="008954C5" w:rsidP="00E52FEA">
      <w:pPr>
        <w:jc w:val="both"/>
      </w:pPr>
    </w:p>
    <w:p w14:paraId="50E98298" w14:textId="77777777" w:rsidR="008954C5" w:rsidRDefault="008954C5" w:rsidP="00E52FEA">
      <w:pPr>
        <w:jc w:val="both"/>
      </w:pPr>
    </w:p>
    <w:p w14:paraId="2943E3C0" w14:textId="77777777" w:rsidR="008954C5" w:rsidRDefault="008954C5" w:rsidP="00E52FEA">
      <w:pPr>
        <w:jc w:val="both"/>
      </w:pPr>
    </w:p>
    <w:p w14:paraId="2C85111F" w14:textId="77777777" w:rsidR="008954C5" w:rsidRDefault="008954C5" w:rsidP="00E52FEA">
      <w:pPr>
        <w:jc w:val="both"/>
      </w:pPr>
    </w:p>
    <w:p w14:paraId="07EE99F9" w14:textId="77777777" w:rsidR="008954C5" w:rsidRDefault="008954C5" w:rsidP="00E52FEA">
      <w:pPr>
        <w:jc w:val="both"/>
      </w:pPr>
    </w:p>
    <w:p w14:paraId="67959269" w14:textId="77777777" w:rsidR="008954C5" w:rsidRDefault="008954C5" w:rsidP="00E52FEA">
      <w:pPr>
        <w:jc w:val="both"/>
      </w:pPr>
    </w:p>
    <w:p w14:paraId="701EC5BF" w14:textId="77777777" w:rsidR="008954C5" w:rsidRDefault="008954C5" w:rsidP="00E52FEA">
      <w:pPr>
        <w:jc w:val="both"/>
      </w:pPr>
    </w:p>
    <w:p w14:paraId="67951709" w14:textId="77777777" w:rsidR="008954C5" w:rsidRDefault="008954C5" w:rsidP="00E52FEA">
      <w:pPr>
        <w:jc w:val="both"/>
      </w:pPr>
    </w:p>
    <w:p w14:paraId="5DA1AEC7" w14:textId="77777777" w:rsidR="008954C5" w:rsidRDefault="008954C5" w:rsidP="00E52FEA">
      <w:pPr>
        <w:jc w:val="both"/>
      </w:pPr>
    </w:p>
    <w:p w14:paraId="66F6A22F" w14:textId="77777777" w:rsidR="00C84C84" w:rsidRDefault="00C84C84"/>
    <w:p w14:paraId="1EB8D10C" w14:textId="52F45F5A" w:rsidR="00F47425" w:rsidRPr="00E52FEA" w:rsidRDefault="00F47425" w:rsidP="00F47425">
      <w:pPr>
        <w:jc w:val="center"/>
        <w:rPr>
          <w:rFonts w:asciiTheme="minorHAnsi" w:hAnsiTheme="minorHAnsi" w:cstheme="minorHAnsi"/>
          <w:b/>
          <w:szCs w:val="18"/>
        </w:rPr>
      </w:pPr>
      <w:r w:rsidRPr="00E52FEA">
        <w:rPr>
          <w:rFonts w:asciiTheme="minorHAnsi" w:hAnsiTheme="minorHAnsi" w:cstheme="minorHAnsi"/>
          <w:b/>
          <w:szCs w:val="18"/>
        </w:rPr>
        <w:t xml:space="preserve">RESIDENTIAL MORTGAGE CONDITIONS </w:t>
      </w:r>
      <w:r w:rsidR="00280534">
        <w:rPr>
          <w:rFonts w:asciiTheme="minorHAnsi" w:hAnsiTheme="minorHAnsi" w:cstheme="minorHAnsi"/>
          <w:b/>
          <w:szCs w:val="18"/>
        </w:rPr>
        <w:t>2018</w:t>
      </w:r>
    </w:p>
    <w:p w14:paraId="33388962" w14:textId="77777777" w:rsidR="00F47425" w:rsidRPr="00E52FEA" w:rsidRDefault="00F47425" w:rsidP="00F47425">
      <w:pPr>
        <w:jc w:val="center"/>
        <w:rPr>
          <w:rFonts w:asciiTheme="minorHAnsi" w:hAnsiTheme="minorHAnsi" w:cstheme="minorHAnsi"/>
          <w:b/>
          <w:szCs w:val="18"/>
          <w:u w:val="single"/>
        </w:rPr>
      </w:pPr>
      <w:r w:rsidRPr="00E52FEA">
        <w:rPr>
          <w:rFonts w:asciiTheme="minorHAnsi" w:hAnsiTheme="minorHAnsi" w:cstheme="minorHAnsi"/>
          <w:b/>
          <w:szCs w:val="18"/>
          <w:u w:val="single"/>
        </w:rPr>
        <w:t>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701"/>
      </w:tblGrid>
      <w:tr w:rsidR="00F47425" w:rsidRPr="002206D7" w14:paraId="1043E909" w14:textId="77777777" w:rsidTr="00F47425">
        <w:trPr>
          <w:trHeight w:val="113"/>
        </w:trPr>
        <w:tc>
          <w:tcPr>
            <w:tcW w:w="8472" w:type="dxa"/>
          </w:tcPr>
          <w:p w14:paraId="1AFB4E25" w14:textId="77777777" w:rsidR="00F47425" w:rsidRPr="00E52FEA" w:rsidRDefault="00F47425" w:rsidP="00F47425">
            <w:pPr>
              <w:spacing w:after="200" w:line="276" w:lineRule="auto"/>
              <w:rPr>
                <w:rFonts w:asciiTheme="minorHAnsi" w:hAnsiTheme="minorHAnsi" w:cstheme="minorHAnsi"/>
                <w:sz w:val="20"/>
              </w:rPr>
            </w:pPr>
          </w:p>
        </w:tc>
        <w:tc>
          <w:tcPr>
            <w:tcW w:w="1701" w:type="dxa"/>
            <w:vAlign w:val="bottom"/>
          </w:tcPr>
          <w:p w14:paraId="35F1973E" w14:textId="77777777" w:rsidR="00F47425" w:rsidRPr="00E52FEA" w:rsidRDefault="00F47425" w:rsidP="00F47425">
            <w:pPr>
              <w:spacing w:after="200" w:line="276" w:lineRule="auto"/>
              <w:jc w:val="center"/>
              <w:rPr>
                <w:rFonts w:asciiTheme="minorHAnsi" w:hAnsiTheme="minorHAnsi" w:cstheme="minorHAnsi"/>
                <w:sz w:val="20"/>
                <w:highlight w:val="yellow"/>
              </w:rPr>
            </w:pPr>
            <w:r w:rsidRPr="00E52FEA">
              <w:rPr>
                <w:rFonts w:asciiTheme="minorHAnsi" w:hAnsiTheme="minorHAnsi" w:cstheme="minorHAnsi"/>
                <w:sz w:val="20"/>
              </w:rPr>
              <w:t>Page Number</w:t>
            </w:r>
          </w:p>
        </w:tc>
      </w:tr>
      <w:tr w:rsidR="00F47425" w:rsidRPr="002206D7" w14:paraId="45D383FE" w14:textId="77777777" w:rsidTr="00F47425">
        <w:trPr>
          <w:trHeight w:val="113"/>
        </w:trPr>
        <w:tc>
          <w:tcPr>
            <w:tcW w:w="8472" w:type="dxa"/>
          </w:tcPr>
          <w:p w14:paraId="184FCB00" w14:textId="77777777" w:rsidR="00F47425" w:rsidRPr="00E52FEA" w:rsidRDefault="00F47425" w:rsidP="00F47425">
            <w:pPr>
              <w:spacing w:after="200" w:line="276" w:lineRule="auto"/>
              <w:rPr>
                <w:rFonts w:asciiTheme="minorHAnsi" w:hAnsiTheme="minorHAnsi" w:cstheme="minorHAnsi"/>
                <w:sz w:val="20"/>
                <w:highlight w:val="yellow"/>
              </w:rPr>
            </w:pPr>
          </w:p>
        </w:tc>
        <w:tc>
          <w:tcPr>
            <w:tcW w:w="1701" w:type="dxa"/>
          </w:tcPr>
          <w:p w14:paraId="482B727A" w14:textId="77777777" w:rsidR="00F47425" w:rsidRPr="00E52FEA" w:rsidRDefault="00F47425" w:rsidP="00F47425">
            <w:pPr>
              <w:spacing w:after="200" w:line="276" w:lineRule="auto"/>
              <w:rPr>
                <w:rFonts w:asciiTheme="minorHAnsi" w:hAnsiTheme="minorHAnsi" w:cstheme="minorHAnsi"/>
                <w:sz w:val="20"/>
                <w:highlight w:val="yellow"/>
              </w:rPr>
            </w:pPr>
          </w:p>
        </w:tc>
      </w:tr>
      <w:tr w:rsidR="00F47425" w:rsidRPr="002206D7" w14:paraId="031BDA4E" w14:textId="77777777" w:rsidTr="00F47425">
        <w:trPr>
          <w:trHeight w:val="113"/>
        </w:trPr>
        <w:tc>
          <w:tcPr>
            <w:tcW w:w="8472" w:type="dxa"/>
            <w:shd w:val="clear" w:color="auto" w:fill="auto"/>
          </w:tcPr>
          <w:p w14:paraId="5E7B80A9" w14:textId="77777777" w:rsidR="00F47425" w:rsidRPr="00E52FEA" w:rsidRDefault="00F47425" w:rsidP="00F47425">
            <w:pPr>
              <w:pStyle w:val="ListParagraph"/>
              <w:numPr>
                <w:ilvl w:val="0"/>
                <w:numId w:val="28"/>
              </w:numPr>
              <w:rPr>
                <w:rFonts w:asciiTheme="minorHAnsi" w:hAnsiTheme="minorHAnsi" w:cstheme="minorHAnsi"/>
                <w:sz w:val="20"/>
              </w:rPr>
            </w:pPr>
            <w:r w:rsidRPr="00E52FEA">
              <w:rPr>
                <w:rFonts w:asciiTheme="minorHAnsi" w:hAnsiTheme="minorHAnsi" w:cstheme="minorHAnsi"/>
                <w:sz w:val="20"/>
              </w:rPr>
              <w:t>About these Conditions</w:t>
            </w:r>
          </w:p>
        </w:tc>
        <w:tc>
          <w:tcPr>
            <w:tcW w:w="1701" w:type="dxa"/>
          </w:tcPr>
          <w:p w14:paraId="4303C7FC" w14:textId="6F899168" w:rsidR="00F47425" w:rsidRPr="000E590B" w:rsidRDefault="006C6C7C" w:rsidP="00F47425">
            <w:pPr>
              <w:spacing w:line="276" w:lineRule="auto"/>
              <w:jc w:val="center"/>
              <w:rPr>
                <w:rFonts w:asciiTheme="minorHAnsi" w:hAnsiTheme="minorHAnsi" w:cstheme="minorHAnsi"/>
                <w:sz w:val="20"/>
              </w:rPr>
            </w:pPr>
            <w:r>
              <w:rPr>
                <w:rFonts w:asciiTheme="minorHAnsi" w:hAnsiTheme="minorHAnsi" w:cstheme="minorHAnsi"/>
                <w:sz w:val="20"/>
              </w:rPr>
              <w:t>5</w:t>
            </w:r>
          </w:p>
        </w:tc>
      </w:tr>
      <w:tr w:rsidR="00F47425" w:rsidRPr="002206D7" w14:paraId="74D44E6A" w14:textId="77777777" w:rsidTr="00F47425">
        <w:trPr>
          <w:trHeight w:val="113"/>
        </w:trPr>
        <w:tc>
          <w:tcPr>
            <w:tcW w:w="8472" w:type="dxa"/>
            <w:shd w:val="clear" w:color="auto" w:fill="auto"/>
          </w:tcPr>
          <w:p w14:paraId="5E9287F3"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Meanings of particular words and phrases</w:t>
            </w:r>
          </w:p>
        </w:tc>
        <w:tc>
          <w:tcPr>
            <w:tcW w:w="1701" w:type="dxa"/>
          </w:tcPr>
          <w:p w14:paraId="3676562A" w14:textId="0571E755" w:rsidR="00F47425" w:rsidRPr="000E590B" w:rsidRDefault="006C6C7C" w:rsidP="00F47425">
            <w:pPr>
              <w:spacing w:line="276" w:lineRule="auto"/>
              <w:jc w:val="center"/>
              <w:rPr>
                <w:rFonts w:asciiTheme="minorHAnsi" w:hAnsiTheme="minorHAnsi" w:cstheme="minorHAnsi"/>
                <w:sz w:val="20"/>
              </w:rPr>
            </w:pPr>
            <w:r>
              <w:rPr>
                <w:rFonts w:asciiTheme="minorHAnsi" w:hAnsiTheme="minorHAnsi" w:cstheme="minorHAnsi"/>
                <w:sz w:val="20"/>
              </w:rPr>
              <w:t>5</w:t>
            </w:r>
          </w:p>
        </w:tc>
      </w:tr>
      <w:tr w:rsidR="00F47425" w:rsidRPr="002206D7" w14:paraId="5718FADD" w14:textId="77777777" w:rsidTr="00F47425">
        <w:trPr>
          <w:trHeight w:val="113"/>
        </w:trPr>
        <w:tc>
          <w:tcPr>
            <w:tcW w:w="8472" w:type="dxa"/>
            <w:shd w:val="clear" w:color="auto" w:fill="auto"/>
          </w:tcPr>
          <w:p w14:paraId="0FD12B73"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Membership</w:t>
            </w:r>
          </w:p>
        </w:tc>
        <w:tc>
          <w:tcPr>
            <w:tcW w:w="1701" w:type="dxa"/>
          </w:tcPr>
          <w:p w14:paraId="667CA6D4" w14:textId="737286E3" w:rsidR="00F47425" w:rsidRPr="000E590B" w:rsidRDefault="006C6C7C" w:rsidP="00F47425">
            <w:pPr>
              <w:spacing w:line="276" w:lineRule="auto"/>
              <w:jc w:val="center"/>
              <w:rPr>
                <w:rFonts w:asciiTheme="minorHAnsi" w:hAnsiTheme="minorHAnsi" w:cstheme="minorHAnsi"/>
                <w:sz w:val="20"/>
              </w:rPr>
            </w:pPr>
            <w:r>
              <w:rPr>
                <w:rFonts w:asciiTheme="minorHAnsi" w:hAnsiTheme="minorHAnsi" w:cstheme="minorHAnsi"/>
                <w:sz w:val="20"/>
              </w:rPr>
              <w:t>7</w:t>
            </w:r>
          </w:p>
        </w:tc>
      </w:tr>
      <w:tr w:rsidR="00F47425" w:rsidRPr="002206D7" w14:paraId="67F489CB" w14:textId="77777777" w:rsidTr="00F47425">
        <w:trPr>
          <w:trHeight w:val="113"/>
        </w:trPr>
        <w:tc>
          <w:tcPr>
            <w:tcW w:w="8472" w:type="dxa"/>
            <w:shd w:val="clear" w:color="auto" w:fill="auto"/>
          </w:tcPr>
          <w:p w14:paraId="745CE70B"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The security</w:t>
            </w:r>
          </w:p>
        </w:tc>
        <w:tc>
          <w:tcPr>
            <w:tcW w:w="1701" w:type="dxa"/>
          </w:tcPr>
          <w:p w14:paraId="2B188D61" w14:textId="21DFD98B" w:rsidR="00F47425" w:rsidRPr="000E590B" w:rsidRDefault="006C6C7C" w:rsidP="00F47425">
            <w:pPr>
              <w:spacing w:line="276" w:lineRule="auto"/>
              <w:jc w:val="center"/>
              <w:rPr>
                <w:rFonts w:asciiTheme="minorHAnsi" w:hAnsiTheme="minorHAnsi" w:cstheme="minorHAnsi"/>
                <w:sz w:val="20"/>
              </w:rPr>
            </w:pPr>
            <w:r>
              <w:rPr>
                <w:rFonts w:asciiTheme="minorHAnsi" w:hAnsiTheme="minorHAnsi" w:cstheme="minorHAnsi"/>
                <w:sz w:val="20"/>
              </w:rPr>
              <w:t>7</w:t>
            </w:r>
          </w:p>
        </w:tc>
      </w:tr>
      <w:tr w:rsidR="00F47425" w:rsidRPr="002206D7" w14:paraId="67A37683" w14:textId="77777777" w:rsidTr="00F47425">
        <w:trPr>
          <w:trHeight w:val="113"/>
        </w:trPr>
        <w:tc>
          <w:tcPr>
            <w:tcW w:w="8472" w:type="dxa"/>
            <w:shd w:val="clear" w:color="auto" w:fill="auto"/>
          </w:tcPr>
          <w:p w14:paraId="2B571C7F"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Repayment</w:t>
            </w:r>
          </w:p>
        </w:tc>
        <w:tc>
          <w:tcPr>
            <w:tcW w:w="1701" w:type="dxa"/>
          </w:tcPr>
          <w:p w14:paraId="47ECEF41" w14:textId="57A3F097"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7</w:t>
            </w:r>
          </w:p>
        </w:tc>
      </w:tr>
      <w:tr w:rsidR="00F47425" w:rsidRPr="002206D7" w14:paraId="48236083" w14:textId="77777777" w:rsidTr="00F47425">
        <w:trPr>
          <w:trHeight w:val="113"/>
        </w:trPr>
        <w:tc>
          <w:tcPr>
            <w:tcW w:w="8472" w:type="dxa"/>
            <w:shd w:val="clear" w:color="auto" w:fill="auto"/>
          </w:tcPr>
          <w:p w14:paraId="050680FF"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Interest</w:t>
            </w:r>
          </w:p>
        </w:tc>
        <w:tc>
          <w:tcPr>
            <w:tcW w:w="1701" w:type="dxa"/>
          </w:tcPr>
          <w:p w14:paraId="658F5E59" w14:textId="25B1C1F2"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8</w:t>
            </w:r>
          </w:p>
        </w:tc>
      </w:tr>
      <w:tr w:rsidR="00F47425" w:rsidRPr="002206D7" w14:paraId="37978671" w14:textId="77777777" w:rsidTr="00F47425">
        <w:trPr>
          <w:trHeight w:val="113"/>
        </w:trPr>
        <w:tc>
          <w:tcPr>
            <w:tcW w:w="8472" w:type="dxa"/>
            <w:shd w:val="clear" w:color="auto" w:fill="auto"/>
          </w:tcPr>
          <w:p w14:paraId="103A55D0"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Variation of the rate of Interest</w:t>
            </w:r>
          </w:p>
        </w:tc>
        <w:tc>
          <w:tcPr>
            <w:tcW w:w="1701" w:type="dxa"/>
          </w:tcPr>
          <w:p w14:paraId="28FAC655" w14:textId="17E440BB"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8</w:t>
            </w:r>
          </w:p>
        </w:tc>
      </w:tr>
      <w:tr w:rsidR="00F47425" w:rsidRPr="002206D7" w14:paraId="1B55C7DC" w14:textId="77777777" w:rsidTr="00F47425">
        <w:trPr>
          <w:trHeight w:val="113"/>
        </w:trPr>
        <w:tc>
          <w:tcPr>
            <w:tcW w:w="8472" w:type="dxa"/>
            <w:shd w:val="clear" w:color="auto" w:fill="auto"/>
          </w:tcPr>
          <w:p w14:paraId="4B0D758A"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Rights relating to the Property and powers of attorney</w:t>
            </w:r>
          </w:p>
        </w:tc>
        <w:tc>
          <w:tcPr>
            <w:tcW w:w="1701" w:type="dxa"/>
          </w:tcPr>
          <w:p w14:paraId="5E631CD4" w14:textId="0A2D1ED0"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9</w:t>
            </w:r>
          </w:p>
        </w:tc>
      </w:tr>
      <w:tr w:rsidR="00F47425" w:rsidRPr="002206D7" w14:paraId="57E9C1C4" w14:textId="77777777" w:rsidTr="00F47425">
        <w:trPr>
          <w:trHeight w:val="113"/>
        </w:trPr>
        <w:tc>
          <w:tcPr>
            <w:tcW w:w="8472" w:type="dxa"/>
            <w:shd w:val="clear" w:color="auto" w:fill="auto"/>
          </w:tcPr>
          <w:p w14:paraId="44E10A67" w14:textId="77777777" w:rsidR="00F47425" w:rsidRPr="00162EB3" w:rsidRDefault="00F47425" w:rsidP="00F47425">
            <w:pPr>
              <w:pStyle w:val="ListParagraph"/>
              <w:numPr>
                <w:ilvl w:val="0"/>
                <w:numId w:val="28"/>
              </w:numPr>
              <w:spacing w:line="276" w:lineRule="auto"/>
              <w:rPr>
                <w:rFonts w:asciiTheme="minorHAnsi" w:hAnsiTheme="minorHAnsi" w:cstheme="minorHAnsi"/>
                <w:sz w:val="20"/>
              </w:rPr>
            </w:pPr>
            <w:r w:rsidRPr="00162EB3">
              <w:rPr>
                <w:rFonts w:asciiTheme="minorHAnsi" w:hAnsiTheme="minorHAnsi" w:cstheme="minorHAnsi"/>
                <w:sz w:val="20"/>
              </w:rPr>
              <w:t>Your obligations</w:t>
            </w:r>
          </w:p>
        </w:tc>
        <w:tc>
          <w:tcPr>
            <w:tcW w:w="1701" w:type="dxa"/>
          </w:tcPr>
          <w:p w14:paraId="0858F633" w14:textId="29B3D8F0"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9</w:t>
            </w:r>
          </w:p>
        </w:tc>
      </w:tr>
      <w:tr w:rsidR="00F47425" w:rsidRPr="002206D7" w14:paraId="388EC174" w14:textId="77777777" w:rsidTr="00F47425">
        <w:trPr>
          <w:trHeight w:val="113"/>
        </w:trPr>
        <w:tc>
          <w:tcPr>
            <w:tcW w:w="8472" w:type="dxa"/>
            <w:shd w:val="clear" w:color="auto" w:fill="auto"/>
          </w:tcPr>
          <w:p w14:paraId="3DBB61BB"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Insurance</w:t>
            </w:r>
          </w:p>
        </w:tc>
        <w:tc>
          <w:tcPr>
            <w:tcW w:w="1701" w:type="dxa"/>
          </w:tcPr>
          <w:p w14:paraId="58A1217E" w14:textId="380E5077"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11</w:t>
            </w:r>
          </w:p>
        </w:tc>
      </w:tr>
      <w:tr w:rsidR="00F47425" w:rsidRPr="002206D7" w14:paraId="7BC57697" w14:textId="77777777" w:rsidTr="00F47425">
        <w:trPr>
          <w:trHeight w:val="113"/>
        </w:trPr>
        <w:tc>
          <w:tcPr>
            <w:tcW w:w="8472" w:type="dxa"/>
            <w:shd w:val="clear" w:color="auto" w:fill="auto"/>
          </w:tcPr>
          <w:p w14:paraId="57A06172"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Our Power to Remedy</w:t>
            </w:r>
          </w:p>
        </w:tc>
        <w:tc>
          <w:tcPr>
            <w:tcW w:w="1701" w:type="dxa"/>
          </w:tcPr>
          <w:p w14:paraId="3EC7383E" w14:textId="5BE7975D"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12</w:t>
            </w:r>
          </w:p>
        </w:tc>
      </w:tr>
      <w:tr w:rsidR="00F47425" w:rsidRPr="002206D7" w14:paraId="68E711AC" w14:textId="77777777" w:rsidTr="00F47425">
        <w:trPr>
          <w:trHeight w:val="113"/>
        </w:trPr>
        <w:tc>
          <w:tcPr>
            <w:tcW w:w="8472" w:type="dxa"/>
            <w:shd w:val="clear" w:color="auto" w:fill="auto"/>
          </w:tcPr>
          <w:p w14:paraId="6163776A"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Fees and Costs</w:t>
            </w:r>
          </w:p>
        </w:tc>
        <w:tc>
          <w:tcPr>
            <w:tcW w:w="1701" w:type="dxa"/>
          </w:tcPr>
          <w:p w14:paraId="3FE90163" w14:textId="60644240"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12</w:t>
            </w:r>
          </w:p>
        </w:tc>
      </w:tr>
      <w:tr w:rsidR="00F47425" w:rsidRPr="002206D7" w14:paraId="70DBC8CD" w14:textId="77777777" w:rsidTr="00F47425">
        <w:trPr>
          <w:trHeight w:val="113"/>
        </w:trPr>
        <w:tc>
          <w:tcPr>
            <w:tcW w:w="8472" w:type="dxa"/>
            <w:shd w:val="clear" w:color="auto" w:fill="auto"/>
          </w:tcPr>
          <w:p w14:paraId="039DE41B" w14:textId="77777777" w:rsidR="00F47425" w:rsidRPr="00162EB3" w:rsidRDefault="00F47425" w:rsidP="00F47425">
            <w:pPr>
              <w:pStyle w:val="ListParagraph"/>
              <w:numPr>
                <w:ilvl w:val="0"/>
                <w:numId w:val="28"/>
              </w:numPr>
              <w:spacing w:line="276" w:lineRule="auto"/>
              <w:rPr>
                <w:rFonts w:asciiTheme="minorHAnsi" w:hAnsiTheme="minorHAnsi" w:cstheme="minorHAnsi"/>
                <w:sz w:val="20"/>
              </w:rPr>
            </w:pPr>
            <w:r w:rsidRPr="00162EB3">
              <w:rPr>
                <w:rFonts w:asciiTheme="minorHAnsi" w:hAnsiTheme="minorHAnsi" w:cstheme="minorHAnsi"/>
                <w:sz w:val="20"/>
              </w:rPr>
              <w:t>Events on which the Total Debt becomes payable</w:t>
            </w:r>
          </w:p>
        </w:tc>
        <w:tc>
          <w:tcPr>
            <w:tcW w:w="1701" w:type="dxa"/>
          </w:tcPr>
          <w:p w14:paraId="5B449382" w14:textId="100522A8"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13</w:t>
            </w:r>
          </w:p>
        </w:tc>
      </w:tr>
      <w:tr w:rsidR="00F47425" w:rsidRPr="002206D7" w14:paraId="34157267" w14:textId="77777777" w:rsidTr="00F47425">
        <w:trPr>
          <w:trHeight w:val="113"/>
        </w:trPr>
        <w:tc>
          <w:tcPr>
            <w:tcW w:w="8472" w:type="dxa"/>
            <w:shd w:val="clear" w:color="auto" w:fill="auto"/>
          </w:tcPr>
          <w:p w14:paraId="3AB353DD"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Our remedies</w:t>
            </w:r>
          </w:p>
        </w:tc>
        <w:tc>
          <w:tcPr>
            <w:tcW w:w="1701" w:type="dxa"/>
          </w:tcPr>
          <w:p w14:paraId="0CA514A3" w14:textId="3C191FAE"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13</w:t>
            </w:r>
          </w:p>
        </w:tc>
      </w:tr>
      <w:tr w:rsidR="00F47425" w:rsidRPr="002206D7" w14:paraId="36B2D02A" w14:textId="77777777" w:rsidTr="00F47425">
        <w:trPr>
          <w:trHeight w:val="113"/>
        </w:trPr>
        <w:tc>
          <w:tcPr>
            <w:tcW w:w="8472" w:type="dxa"/>
            <w:shd w:val="clear" w:color="auto" w:fill="auto"/>
          </w:tcPr>
          <w:p w14:paraId="35D2B44F"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Redemption</w:t>
            </w:r>
          </w:p>
        </w:tc>
        <w:tc>
          <w:tcPr>
            <w:tcW w:w="1701" w:type="dxa"/>
          </w:tcPr>
          <w:p w14:paraId="6F5BFAD6" w14:textId="355C9B15" w:rsidR="00F47425" w:rsidRPr="000E590B" w:rsidRDefault="00B26646" w:rsidP="00F47425">
            <w:pPr>
              <w:spacing w:line="276" w:lineRule="auto"/>
              <w:jc w:val="center"/>
              <w:rPr>
                <w:rFonts w:asciiTheme="minorHAnsi" w:hAnsiTheme="minorHAnsi" w:cstheme="minorHAnsi"/>
                <w:sz w:val="20"/>
              </w:rPr>
            </w:pPr>
            <w:r>
              <w:rPr>
                <w:rFonts w:asciiTheme="minorHAnsi" w:hAnsiTheme="minorHAnsi" w:cstheme="minorHAnsi"/>
                <w:sz w:val="20"/>
              </w:rPr>
              <w:t>14</w:t>
            </w:r>
          </w:p>
        </w:tc>
      </w:tr>
      <w:tr w:rsidR="00F47425" w:rsidRPr="002206D7" w14:paraId="69CA73AF" w14:textId="77777777" w:rsidTr="00F47425">
        <w:trPr>
          <w:trHeight w:val="113"/>
        </w:trPr>
        <w:tc>
          <w:tcPr>
            <w:tcW w:w="8472" w:type="dxa"/>
            <w:shd w:val="clear" w:color="auto" w:fill="auto"/>
          </w:tcPr>
          <w:p w14:paraId="04E8AECF"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Mistakes</w:t>
            </w:r>
          </w:p>
        </w:tc>
        <w:tc>
          <w:tcPr>
            <w:tcW w:w="1701" w:type="dxa"/>
          </w:tcPr>
          <w:p w14:paraId="6D86DC9D" w14:textId="351BCF3D" w:rsidR="00F47425" w:rsidRPr="000E590B" w:rsidRDefault="00F47425" w:rsidP="00F47425">
            <w:pPr>
              <w:spacing w:line="276" w:lineRule="auto"/>
              <w:jc w:val="center"/>
              <w:rPr>
                <w:rFonts w:asciiTheme="minorHAnsi" w:hAnsiTheme="minorHAnsi" w:cstheme="minorHAnsi"/>
                <w:sz w:val="20"/>
              </w:rPr>
            </w:pPr>
            <w:r>
              <w:rPr>
                <w:rFonts w:asciiTheme="minorHAnsi" w:hAnsiTheme="minorHAnsi" w:cstheme="minorHAnsi"/>
                <w:sz w:val="20"/>
              </w:rPr>
              <w:t>1</w:t>
            </w:r>
            <w:r w:rsidR="00B26646">
              <w:rPr>
                <w:rFonts w:asciiTheme="minorHAnsi" w:hAnsiTheme="minorHAnsi" w:cstheme="minorHAnsi"/>
                <w:sz w:val="20"/>
              </w:rPr>
              <w:t>4</w:t>
            </w:r>
          </w:p>
        </w:tc>
      </w:tr>
      <w:tr w:rsidR="00F47425" w:rsidRPr="002206D7" w14:paraId="6A806EE6" w14:textId="77777777" w:rsidTr="00F47425">
        <w:trPr>
          <w:trHeight w:val="113"/>
        </w:trPr>
        <w:tc>
          <w:tcPr>
            <w:tcW w:w="8472" w:type="dxa"/>
            <w:shd w:val="clear" w:color="auto" w:fill="auto"/>
          </w:tcPr>
          <w:p w14:paraId="16C4FC22"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Furniture, etc.</w:t>
            </w:r>
          </w:p>
        </w:tc>
        <w:tc>
          <w:tcPr>
            <w:tcW w:w="1701" w:type="dxa"/>
          </w:tcPr>
          <w:p w14:paraId="1E096BFC" w14:textId="5E97FF00"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4</w:t>
            </w:r>
          </w:p>
        </w:tc>
      </w:tr>
      <w:tr w:rsidR="00F47425" w:rsidRPr="002206D7" w14:paraId="23CD9D0A" w14:textId="77777777" w:rsidTr="00F47425">
        <w:trPr>
          <w:trHeight w:val="113"/>
        </w:trPr>
        <w:tc>
          <w:tcPr>
            <w:tcW w:w="8472" w:type="dxa"/>
            <w:shd w:val="clear" w:color="auto" w:fill="auto"/>
          </w:tcPr>
          <w:p w14:paraId="5C2B4AEA"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Life Policies</w:t>
            </w:r>
          </w:p>
        </w:tc>
        <w:tc>
          <w:tcPr>
            <w:tcW w:w="1701" w:type="dxa"/>
          </w:tcPr>
          <w:p w14:paraId="03E5D94A" w14:textId="1981DDE9"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5</w:t>
            </w:r>
          </w:p>
        </w:tc>
      </w:tr>
      <w:tr w:rsidR="00F47425" w:rsidRPr="002206D7" w14:paraId="7047821C" w14:textId="77777777" w:rsidTr="00F47425">
        <w:trPr>
          <w:trHeight w:val="113"/>
        </w:trPr>
        <w:tc>
          <w:tcPr>
            <w:tcW w:w="8472" w:type="dxa"/>
            <w:shd w:val="clear" w:color="auto" w:fill="auto"/>
          </w:tcPr>
          <w:p w14:paraId="220E421B"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Guarantors</w:t>
            </w:r>
          </w:p>
        </w:tc>
        <w:tc>
          <w:tcPr>
            <w:tcW w:w="1701" w:type="dxa"/>
          </w:tcPr>
          <w:p w14:paraId="180AC580" w14:textId="5A49FB65"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6</w:t>
            </w:r>
          </w:p>
        </w:tc>
      </w:tr>
      <w:tr w:rsidR="00F47425" w:rsidRPr="002206D7" w14:paraId="6FAB1371" w14:textId="77777777" w:rsidTr="00F47425">
        <w:trPr>
          <w:trHeight w:val="113"/>
        </w:trPr>
        <w:tc>
          <w:tcPr>
            <w:tcW w:w="8472" w:type="dxa"/>
            <w:shd w:val="clear" w:color="auto" w:fill="auto"/>
          </w:tcPr>
          <w:p w14:paraId="0257585F"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Transfer of the Mortgage</w:t>
            </w:r>
          </w:p>
        </w:tc>
        <w:tc>
          <w:tcPr>
            <w:tcW w:w="1701" w:type="dxa"/>
          </w:tcPr>
          <w:p w14:paraId="6BE5F313" w14:textId="62F653A1"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6</w:t>
            </w:r>
          </w:p>
        </w:tc>
      </w:tr>
      <w:tr w:rsidR="00F47425" w:rsidRPr="002206D7" w14:paraId="6F34480D" w14:textId="77777777" w:rsidTr="00F47425">
        <w:trPr>
          <w:trHeight w:val="113"/>
        </w:trPr>
        <w:tc>
          <w:tcPr>
            <w:tcW w:w="8472" w:type="dxa"/>
            <w:shd w:val="clear" w:color="auto" w:fill="auto"/>
          </w:tcPr>
          <w:p w14:paraId="1115CA6B"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Notices</w:t>
            </w:r>
          </w:p>
        </w:tc>
        <w:tc>
          <w:tcPr>
            <w:tcW w:w="1701" w:type="dxa"/>
          </w:tcPr>
          <w:p w14:paraId="0C0321CC" w14:textId="71EA92D2"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6</w:t>
            </w:r>
          </w:p>
        </w:tc>
      </w:tr>
      <w:tr w:rsidR="00F47425" w:rsidRPr="002206D7" w14:paraId="309F7734" w14:textId="77777777" w:rsidTr="00F47425">
        <w:trPr>
          <w:trHeight w:val="113"/>
        </w:trPr>
        <w:tc>
          <w:tcPr>
            <w:tcW w:w="8472" w:type="dxa"/>
            <w:shd w:val="clear" w:color="auto" w:fill="auto"/>
          </w:tcPr>
          <w:p w14:paraId="43BD1CB9"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General</w:t>
            </w:r>
          </w:p>
        </w:tc>
        <w:tc>
          <w:tcPr>
            <w:tcW w:w="1701" w:type="dxa"/>
          </w:tcPr>
          <w:p w14:paraId="4903C4BE" w14:textId="1F86FF1C"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6</w:t>
            </w:r>
          </w:p>
        </w:tc>
      </w:tr>
      <w:tr w:rsidR="00F47425" w:rsidRPr="002206D7" w14:paraId="3D810B8A" w14:textId="77777777" w:rsidTr="00F47425">
        <w:trPr>
          <w:trHeight w:val="113"/>
        </w:trPr>
        <w:tc>
          <w:tcPr>
            <w:tcW w:w="8472" w:type="dxa"/>
            <w:shd w:val="clear" w:color="auto" w:fill="auto"/>
          </w:tcPr>
          <w:p w14:paraId="70ACD8FC" w14:textId="77777777" w:rsidR="00F47425" w:rsidRPr="00E52FEA" w:rsidRDefault="00F47425" w:rsidP="00F47425">
            <w:pPr>
              <w:pStyle w:val="ListParagraph"/>
              <w:numPr>
                <w:ilvl w:val="0"/>
                <w:numId w:val="28"/>
              </w:numPr>
              <w:spacing w:line="276" w:lineRule="auto"/>
              <w:rPr>
                <w:rFonts w:asciiTheme="minorHAnsi" w:hAnsiTheme="minorHAnsi" w:cstheme="minorHAnsi"/>
                <w:sz w:val="20"/>
              </w:rPr>
            </w:pPr>
            <w:r w:rsidRPr="00E52FEA">
              <w:rPr>
                <w:rFonts w:asciiTheme="minorHAnsi" w:hAnsiTheme="minorHAnsi" w:cstheme="minorHAnsi"/>
                <w:sz w:val="20"/>
              </w:rPr>
              <w:t>Which law applies?</w:t>
            </w:r>
          </w:p>
        </w:tc>
        <w:tc>
          <w:tcPr>
            <w:tcW w:w="1701" w:type="dxa"/>
          </w:tcPr>
          <w:p w14:paraId="320D263F" w14:textId="23030661" w:rsidR="00F47425" w:rsidRPr="000E590B" w:rsidRDefault="00F47425" w:rsidP="00F47425">
            <w:pPr>
              <w:spacing w:line="276" w:lineRule="auto"/>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7</w:t>
            </w:r>
          </w:p>
        </w:tc>
      </w:tr>
      <w:tr w:rsidR="00F47425" w:rsidRPr="002206D7" w14:paraId="39DAE38C" w14:textId="77777777" w:rsidTr="00F47425">
        <w:trPr>
          <w:trHeight w:val="170"/>
        </w:trPr>
        <w:tc>
          <w:tcPr>
            <w:tcW w:w="8472" w:type="dxa"/>
            <w:shd w:val="clear" w:color="auto" w:fill="auto"/>
          </w:tcPr>
          <w:p w14:paraId="1AA48002" w14:textId="77777777" w:rsidR="00F47425" w:rsidRPr="00E52FEA" w:rsidRDefault="00F47425" w:rsidP="00F47425">
            <w:pPr>
              <w:pStyle w:val="ListParagraph"/>
              <w:numPr>
                <w:ilvl w:val="0"/>
                <w:numId w:val="28"/>
              </w:numPr>
              <w:spacing w:line="276" w:lineRule="auto"/>
              <w:ind w:left="714" w:hanging="357"/>
              <w:rPr>
                <w:rFonts w:asciiTheme="minorHAnsi" w:hAnsiTheme="minorHAnsi" w:cstheme="minorHAnsi"/>
                <w:sz w:val="20"/>
              </w:rPr>
            </w:pPr>
            <w:r>
              <w:rPr>
                <w:rFonts w:asciiTheme="minorHAnsi" w:hAnsiTheme="minorHAnsi" w:cstheme="minorHAnsi"/>
                <w:sz w:val="20"/>
              </w:rPr>
              <w:t>Changes to these Conditions</w:t>
            </w:r>
          </w:p>
        </w:tc>
        <w:tc>
          <w:tcPr>
            <w:tcW w:w="1701" w:type="dxa"/>
          </w:tcPr>
          <w:p w14:paraId="33CF7C28" w14:textId="327D97BF" w:rsidR="00F47425" w:rsidRPr="000E590B" w:rsidRDefault="00F47425" w:rsidP="00F47425">
            <w:pPr>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7</w:t>
            </w:r>
          </w:p>
        </w:tc>
      </w:tr>
      <w:tr w:rsidR="00F47425" w:rsidRPr="002206D7" w14:paraId="03E3773B" w14:textId="77777777" w:rsidTr="00F47425">
        <w:trPr>
          <w:trHeight w:val="113"/>
        </w:trPr>
        <w:tc>
          <w:tcPr>
            <w:tcW w:w="8472" w:type="dxa"/>
            <w:shd w:val="clear" w:color="auto" w:fill="auto"/>
          </w:tcPr>
          <w:p w14:paraId="1D58439C" w14:textId="77777777" w:rsidR="00F47425" w:rsidRPr="00E52FEA" w:rsidRDefault="00F47425" w:rsidP="00F47425">
            <w:pPr>
              <w:pStyle w:val="ListParagraph"/>
              <w:numPr>
                <w:ilvl w:val="0"/>
                <w:numId w:val="28"/>
              </w:numPr>
              <w:spacing w:line="276" w:lineRule="auto"/>
              <w:ind w:left="714" w:hanging="357"/>
              <w:rPr>
                <w:rFonts w:asciiTheme="minorHAnsi" w:hAnsiTheme="minorHAnsi" w:cstheme="minorHAnsi"/>
                <w:sz w:val="20"/>
              </w:rPr>
            </w:pPr>
            <w:r>
              <w:rPr>
                <w:rFonts w:asciiTheme="minorHAnsi" w:hAnsiTheme="minorHAnsi" w:cstheme="minorHAnsi"/>
                <w:sz w:val="20"/>
              </w:rPr>
              <w:t>Which language?</w:t>
            </w:r>
          </w:p>
        </w:tc>
        <w:tc>
          <w:tcPr>
            <w:tcW w:w="1701" w:type="dxa"/>
          </w:tcPr>
          <w:p w14:paraId="5E2671AA" w14:textId="273BA65B" w:rsidR="00F47425" w:rsidRPr="000E590B" w:rsidRDefault="00F47425" w:rsidP="00F47425">
            <w:pPr>
              <w:jc w:val="center"/>
              <w:rPr>
                <w:rFonts w:asciiTheme="minorHAnsi" w:hAnsiTheme="minorHAnsi" w:cstheme="minorHAnsi"/>
                <w:sz w:val="20"/>
              </w:rPr>
            </w:pPr>
            <w:r w:rsidRPr="000E590B">
              <w:rPr>
                <w:rFonts w:asciiTheme="minorHAnsi" w:hAnsiTheme="minorHAnsi" w:cstheme="minorHAnsi"/>
                <w:sz w:val="20"/>
              </w:rPr>
              <w:t>1</w:t>
            </w:r>
            <w:r w:rsidR="00B26646">
              <w:rPr>
                <w:rFonts w:asciiTheme="minorHAnsi" w:hAnsiTheme="minorHAnsi" w:cstheme="minorHAnsi"/>
                <w:sz w:val="20"/>
              </w:rPr>
              <w:t>7</w:t>
            </w:r>
          </w:p>
        </w:tc>
      </w:tr>
      <w:tr w:rsidR="00F47425" w:rsidRPr="002206D7" w14:paraId="3B3743D3" w14:textId="77777777" w:rsidTr="00F47425">
        <w:trPr>
          <w:trHeight w:val="113"/>
        </w:trPr>
        <w:tc>
          <w:tcPr>
            <w:tcW w:w="8472" w:type="dxa"/>
            <w:shd w:val="clear" w:color="auto" w:fill="auto"/>
          </w:tcPr>
          <w:p w14:paraId="4861B833" w14:textId="77777777" w:rsidR="00F47425" w:rsidRPr="00162EB3" w:rsidRDefault="00F47425" w:rsidP="00F47425">
            <w:pPr>
              <w:ind w:left="426" w:hanging="142"/>
              <w:jc w:val="both"/>
              <w:rPr>
                <w:rFonts w:asciiTheme="minorHAnsi" w:hAnsiTheme="minorHAnsi" w:cstheme="minorHAnsi"/>
                <w:sz w:val="20"/>
              </w:rPr>
            </w:pPr>
            <w:r>
              <w:rPr>
                <w:rFonts w:asciiTheme="minorHAnsi" w:hAnsiTheme="minorHAnsi" w:cstheme="minorHAnsi"/>
                <w:sz w:val="20"/>
              </w:rPr>
              <w:t xml:space="preserve">Schedule 1 </w:t>
            </w:r>
            <w:r w:rsidRPr="00066A24">
              <w:rPr>
                <w:rFonts w:asciiTheme="minorHAnsi" w:hAnsiTheme="minorHAnsi" w:cstheme="minorHAnsi"/>
                <w:sz w:val="20"/>
              </w:rPr>
              <w:t>Additional conditions applying to Company or SPV Borrower</w:t>
            </w:r>
          </w:p>
        </w:tc>
        <w:tc>
          <w:tcPr>
            <w:tcW w:w="1701" w:type="dxa"/>
          </w:tcPr>
          <w:p w14:paraId="67E444FB" w14:textId="11AE2158" w:rsidR="00F47425" w:rsidRPr="000E590B" w:rsidRDefault="00F47425" w:rsidP="00F47425">
            <w:pPr>
              <w:jc w:val="center"/>
              <w:rPr>
                <w:rFonts w:asciiTheme="minorHAnsi" w:hAnsiTheme="minorHAnsi" w:cstheme="minorHAnsi"/>
                <w:sz w:val="20"/>
              </w:rPr>
            </w:pPr>
            <w:r>
              <w:rPr>
                <w:rFonts w:asciiTheme="minorHAnsi" w:hAnsiTheme="minorHAnsi" w:cstheme="minorHAnsi"/>
                <w:sz w:val="20"/>
              </w:rPr>
              <w:t>1</w:t>
            </w:r>
            <w:r w:rsidR="00B26646">
              <w:rPr>
                <w:rFonts w:asciiTheme="minorHAnsi" w:hAnsiTheme="minorHAnsi" w:cstheme="minorHAnsi"/>
                <w:sz w:val="20"/>
              </w:rPr>
              <w:t>8</w:t>
            </w:r>
          </w:p>
        </w:tc>
      </w:tr>
      <w:tr w:rsidR="00F47425" w:rsidRPr="002206D7" w14:paraId="197B75D6" w14:textId="77777777" w:rsidTr="00F47425">
        <w:trPr>
          <w:trHeight w:val="113"/>
        </w:trPr>
        <w:tc>
          <w:tcPr>
            <w:tcW w:w="8472" w:type="dxa"/>
            <w:shd w:val="clear" w:color="auto" w:fill="auto"/>
          </w:tcPr>
          <w:p w14:paraId="5231CC0B" w14:textId="77777777" w:rsidR="00F47425" w:rsidRPr="00162EB3" w:rsidRDefault="00F47425" w:rsidP="00F47425">
            <w:pPr>
              <w:ind w:left="284"/>
              <w:rPr>
                <w:rFonts w:asciiTheme="minorHAnsi" w:hAnsiTheme="minorHAnsi" w:cstheme="minorHAnsi"/>
                <w:sz w:val="20"/>
              </w:rPr>
            </w:pPr>
            <w:r w:rsidRPr="00162EB3">
              <w:rPr>
                <w:rFonts w:asciiTheme="minorHAnsi" w:hAnsiTheme="minorHAnsi" w:cstheme="minorHAnsi"/>
                <w:sz w:val="20"/>
              </w:rPr>
              <w:t>Schedule 2 Additional conditions applying to Expatriate Borrower</w:t>
            </w:r>
          </w:p>
        </w:tc>
        <w:tc>
          <w:tcPr>
            <w:tcW w:w="1701" w:type="dxa"/>
          </w:tcPr>
          <w:p w14:paraId="5B6DAC65" w14:textId="5C5A4F6B" w:rsidR="00F47425" w:rsidRPr="000E590B" w:rsidRDefault="00F47425" w:rsidP="00F47425">
            <w:pPr>
              <w:jc w:val="center"/>
              <w:rPr>
                <w:rFonts w:asciiTheme="minorHAnsi" w:hAnsiTheme="minorHAnsi" w:cstheme="minorHAnsi"/>
                <w:sz w:val="20"/>
              </w:rPr>
            </w:pPr>
            <w:r>
              <w:rPr>
                <w:rFonts w:asciiTheme="minorHAnsi" w:hAnsiTheme="minorHAnsi" w:cstheme="minorHAnsi"/>
                <w:sz w:val="20"/>
              </w:rPr>
              <w:t>1</w:t>
            </w:r>
            <w:r w:rsidR="00B26646">
              <w:rPr>
                <w:rFonts w:asciiTheme="minorHAnsi" w:hAnsiTheme="minorHAnsi" w:cstheme="minorHAnsi"/>
                <w:sz w:val="20"/>
              </w:rPr>
              <w:t>9</w:t>
            </w:r>
          </w:p>
        </w:tc>
      </w:tr>
    </w:tbl>
    <w:p w14:paraId="30644FBC" w14:textId="77777777" w:rsidR="00F47425" w:rsidRDefault="00F47425" w:rsidP="00F47425"/>
    <w:p w14:paraId="1353B398" w14:textId="77777777" w:rsidR="008733DC" w:rsidRDefault="008733DC"/>
    <w:p w14:paraId="0D1D8EF6" w14:textId="77777777" w:rsidR="008733DC" w:rsidRDefault="008733DC"/>
    <w:p w14:paraId="42022472" w14:textId="77777777" w:rsidR="008733DC" w:rsidRDefault="008733DC"/>
    <w:p w14:paraId="673D0247" w14:textId="77777777" w:rsidR="008733DC" w:rsidRDefault="008733DC"/>
    <w:p w14:paraId="2A8D47F8" w14:textId="77777777" w:rsidR="008733DC" w:rsidRDefault="008733DC"/>
    <w:p w14:paraId="090EB756" w14:textId="23F4E142" w:rsidR="008733DC" w:rsidRDefault="008733DC"/>
    <w:p w14:paraId="04726E9B" w14:textId="3509EAAE" w:rsidR="00D35F9C" w:rsidRDefault="00D35F9C"/>
    <w:p w14:paraId="587CDBCB" w14:textId="77777777" w:rsidR="00D35F9C" w:rsidRDefault="00D35F9C"/>
    <w:p w14:paraId="3FE82DF8" w14:textId="6CFFC38D" w:rsidR="00C84C84" w:rsidRPr="00E52FEA" w:rsidRDefault="00317FA0" w:rsidP="00337180">
      <w:pPr>
        <w:pStyle w:val="ListParagraph"/>
        <w:widowControl w:val="0"/>
        <w:numPr>
          <w:ilvl w:val="0"/>
          <w:numId w:val="2"/>
        </w:numPr>
        <w:spacing w:after="0"/>
        <w:ind w:left="426" w:hanging="426"/>
        <w:contextualSpacing w:val="0"/>
        <w:jc w:val="both"/>
        <w:rPr>
          <w:rFonts w:asciiTheme="minorHAnsi" w:hAnsiTheme="minorHAnsi" w:cstheme="minorHAnsi"/>
          <w:b/>
          <w:szCs w:val="18"/>
          <w:u w:val="single"/>
        </w:rPr>
      </w:pPr>
      <w:r>
        <w:rPr>
          <w:rFonts w:asciiTheme="minorHAnsi" w:hAnsiTheme="minorHAnsi" w:cstheme="minorHAnsi"/>
          <w:b/>
          <w:szCs w:val="18"/>
          <w:lang w:eastAsia="en-GB"/>
        </w:rPr>
        <w:t xml:space="preserve">   </w:t>
      </w:r>
      <w:r w:rsidR="00C84C84" w:rsidRPr="00E52FEA">
        <w:rPr>
          <w:rFonts w:asciiTheme="minorHAnsi" w:hAnsiTheme="minorHAnsi" w:cstheme="minorHAnsi"/>
          <w:b/>
          <w:szCs w:val="18"/>
          <w:lang w:eastAsia="en-GB"/>
        </w:rPr>
        <w:t>About these Conditions</w:t>
      </w:r>
    </w:p>
    <w:p w14:paraId="49384E65" w14:textId="77777777" w:rsidR="00C84C84" w:rsidRPr="00E52FEA" w:rsidRDefault="00C84C84" w:rsidP="00337180">
      <w:pPr>
        <w:widowControl w:val="0"/>
        <w:spacing w:after="0"/>
        <w:ind w:left="709" w:hanging="720"/>
        <w:jc w:val="both"/>
        <w:rPr>
          <w:rFonts w:asciiTheme="minorHAnsi" w:hAnsiTheme="minorHAnsi" w:cstheme="minorHAnsi"/>
          <w:sz w:val="6"/>
          <w:szCs w:val="6"/>
          <w:lang w:eastAsia="en-GB"/>
        </w:rPr>
      </w:pPr>
    </w:p>
    <w:p w14:paraId="10246797" w14:textId="16A6418E" w:rsidR="00C84C84" w:rsidRPr="00E52FEA" w:rsidRDefault="00317FA0" w:rsidP="00CC7389">
      <w:pPr>
        <w:widowControl w:val="0"/>
        <w:spacing w:after="0"/>
        <w:ind w:hanging="11"/>
        <w:jc w:val="both"/>
        <w:rPr>
          <w:rFonts w:asciiTheme="minorHAnsi" w:hAnsiTheme="minorHAnsi" w:cstheme="minorHAnsi"/>
          <w:sz w:val="20"/>
          <w:szCs w:val="16"/>
          <w:lang w:eastAsia="en-GB"/>
        </w:rPr>
      </w:pP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 xml:space="preserve">These </w:t>
      </w:r>
      <w:r w:rsidR="00C84C84" w:rsidRPr="00E52FEA">
        <w:rPr>
          <w:rFonts w:asciiTheme="minorHAnsi" w:hAnsiTheme="minorHAnsi" w:cstheme="minorHAnsi"/>
          <w:b/>
          <w:bCs/>
          <w:sz w:val="20"/>
          <w:szCs w:val="16"/>
          <w:lang w:eastAsia="en-GB"/>
        </w:rPr>
        <w:t>Conditions</w:t>
      </w:r>
      <w:r w:rsidR="00C84C84" w:rsidRPr="00E52FEA">
        <w:rPr>
          <w:rFonts w:asciiTheme="minorHAnsi" w:hAnsiTheme="minorHAnsi" w:cstheme="minorHAnsi"/>
          <w:sz w:val="20"/>
          <w:szCs w:val="16"/>
          <w:lang w:eastAsia="en-GB"/>
        </w:rPr>
        <w:t xml:space="preserve">, when read with your </w:t>
      </w:r>
      <w:r w:rsidR="00C84C84" w:rsidRPr="00E52FEA">
        <w:rPr>
          <w:rFonts w:asciiTheme="minorHAnsi" w:hAnsiTheme="minorHAnsi" w:cstheme="minorHAnsi"/>
          <w:b/>
          <w:bCs/>
          <w:sz w:val="20"/>
          <w:szCs w:val="16"/>
          <w:lang w:eastAsia="en-GB"/>
        </w:rPr>
        <w:t>Mortgage Offer</w:t>
      </w:r>
      <w:r w:rsidR="00C84C84" w:rsidRPr="00E52FEA">
        <w:rPr>
          <w:rFonts w:asciiTheme="minorHAnsi" w:hAnsiTheme="minorHAnsi" w:cstheme="minorHAnsi"/>
          <w:sz w:val="20"/>
          <w:szCs w:val="16"/>
          <w:lang w:eastAsia="en-GB"/>
        </w:rPr>
        <w:t xml:space="preserve">, set out the terms that govern your </w:t>
      </w:r>
      <w:r w:rsidR="00C84C84" w:rsidRPr="00E52FEA">
        <w:rPr>
          <w:rFonts w:asciiTheme="minorHAnsi" w:hAnsiTheme="minorHAnsi" w:cstheme="minorHAnsi"/>
          <w:b/>
          <w:bCs/>
          <w:sz w:val="20"/>
          <w:szCs w:val="16"/>
          <w:lang w:eastAsia="en-GB"/>
        </w:rPr>
        <w:t>Mortgage</w:t>
      </w:r>
      <w:r w:rsidR="00C84C84" w:rsidRPr="00E52FEA">
        <w:rPr>
          <w:rFonts w:asciiTheme="minorHAnsi" w:hAnsiTheme="minorHAnsi" w:cstheme="minorHAnsi"/>
          <w:sz w:val="20"/>
          <w:szCs w:val="16"/>
          <w:lang w:eastAsia="en-GB"/>
        </w:rPr>
        <w:t>.</w:t>
      </w:r>
    </w:p>
    <w:p w14:paraId="5FA6B8BC" w14:textId="77777777" w:rsidR="00C84C84" w:rsidRPr="00CC7389" w:rsidRDefault="00C84C84" w:rsidP="00337180">
      <w:pPr>
        <w:widowControl w:val="0"/>
        <w:spacing w:after="0"/>
        <w:ind w:left="709" w:hanging="720"/>
        <w:jc w:val="both"/>
        <w:rPr>
          <w:rFonts w:cs="Verdana"/>
          <w:sz w:val="6"/>
          <w:szCs w:val="6"/>
          <w:highlight w:val="yellow"/>
          <w:lang w:eastAsia="en-GB"/>
        </w:rPr>
      </w:pPr>
    </w:p>
    <w:p w14:paraId="1A09FCEF" w14:textId="77777777" w:rsidR="00C84C84" w:rsidRPr="00CC7389" w:rsidRDefault="00C84C84" w:rsidP="00337180">
      <w:pPr>
        <w:widowControl w:val="0"/>
        <w:spacing w:after="0"/>
        <w:ind w:left="709" w:hanging="720"/>
        <w:jc w:val="both"/>
        <w:rPr>
          <w:rFonts w:cs="Verdana"/>
          <w:sz w:val="6"/>
          <w:szCs w:val="6"/>
          <w:highlight w:val="yellow"/>
          <w:lang w:eastAsia="en-GB"/>
        </w:rPr>
      </w:pPr>
    </w:p>
    <w:p w14:paraId="0C39213D" w14:textId="2DD26C44" w:rsidR="00C84C84" w:rsidRPr="00E52FEA" w:rsidRDefault="00317FA0" w:rsidP="00337180">
      <w:pPr>
        <w:pStyle w:val="ListParagraph"/>
        <w:widowControl w:val="0"/>
        <w:numPr>
          <w:ilvl w:val="0"/>
          <w:numId w:val="2"/>
        </w:numPr>
        <w:spacing w:after="0"/>
        <w:ind w:left="426" w:hanging="426"/>
        <w:contextualSpacing w:val="0"/>
        <w:jc w:val="both"/>
        <w:rPr>
          <w:rFonts w:asciiTheme="minorHAnsi" w:hAnsiTheme="minorHAnsi" w:cstheme="minorHAnsi"/>
          <w:b/>
          <w:sz w:val="20"/>
          <w:szCs w:val="18"/>
          <w:u w:val="single"/>
        </w:rPr>
      </w:pPr>
      <w:r>
        <w:rPr>
          <w:rFonts w:asciiTheme="minorHAnsi" w:hAnsiTheme="minorHAnsi" w:cstheme="minorHAnsi"/>
          <w:b/>
          <w:szCs w:val="18"/>
          <w:lang w:eastAsia="en-GB"/>
        </w:rPr>
        <w:t xml:space="preserve">   </w:t>
      </w:r>
      <w:r w:rsidR="00C84C84" w:rsidRPr="00E52FEA">
        <w:rPr>
          <w:rFonts w:asciiTheme="minorHAnsi" w:hAnsiTheme="minorHAnsi" w:cstheme="minorHAnsi"/>
          <w:b/>
          <w:szCs w:val="18"/>
          <w:lang w:eastAsia="en-GB"/>
        </w:rPr>
        <w:t>Meanings of particular words and phrases</w:t>
      </w:r>
    </w:p>
    <w:p w14:paraId="06BCCE6C" w14:textId="77777777" w:rsidR="00C84C84" w:rsidRPr="00CC7389" w:rsidRDefault="00C84C84" w:rsidP="00337180">
      <w:pPr>
        <w:pStyle w:val="ListParagraph"/>
        <w:widowControl w:val="0"/>
        <w:spacing w:after="0"/>
        <w:ind w:left="1077" w:hanging="720"/>
        <w:contextualSpacing w:val="0"/>
        <w:jc w:val="both"/>
        <w:rPr>
          <w:rFonts w:cs="Verdana"/>
          <w:sz w:val="6"/>
          <w:szCs w:val="6"/>
          <w:lang w:eastAsia="en-GB"/>
        </w:rPr>
      </w:pPr>
    </w:p>
    <w:p w14:paraId="1447ADA0" w14:textId="77777777" w:rsidR="00C84C84" w:rsidRPr="00E52FEA" w:rsidRDefault="00C84C84" w:rsidP="00CF1879">
      <w:pPr>
        <w:pStyle w:val="ListParagraph"/>
        <w:widowControl w:val="0"/>
        <w:numPr>
          <w:ilvl w:val="1"/>
          <w:numId w:val="2"/>
        </w:numPr>
        <w:spacing w:after="0"/>
        <w:ind w:left="567" w:hanging="567"/>
        <w:contextualSpacing w:val="0"/>
        <w:jc w:val="both"/>
        <w:rPr>
          <w:rFonts w:asciiTheme="minorHAnsi" w:hAnsiTheme="minorHAnsi" w:cstheme="minorHAnsi"/>
          <w:b/>
          <w:sz w:val="20"/>
          <w:szCs w:val="16"/>
          <w:u w:val="single"/>
        </w:rPr>
      </w:pPr>
      <w:r w:rsidRPr="00E52FEA">
        <w:rPr>
          <w:rFonts w:asciiTheme="minorHAnsi" w:hAnsiTheme="minorHAnsi" w:cstheme="minorHAnsi"/>
          <w:sz w:val="20"/>
          <w:szCs w:val="16"/>
          <w:lang w:eastAsia="en-GB"/>
        </w:rPr>
        <w:t xml:space="preserve">In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some words and phrases have particular mea</w:t>
      </w:r>
      <w:r w:rsidR="009D2CC3" w:rsidRPr="00E52FEA">
        <w:rPr>
          <w:rFonts w:asciiTheme="minorHAnsi" w:hAnsiTheme="minorHAnsi" w:cstheme="minorHAnsi"/>
          <w:sz w:val="20"/>
          <w:szCs w:val="16"/>
          <w:lang w:eastAsia="en-GB"/>
        </w:rPr>
        <w:t>nings.</w:t>
      </w:r>
      <w:r w:rsidRPr="00E52FEA">
        <w:rPr>
          <w:rFonts w:asciiTheme="minorHAnsi" w:hAnsiTheme="minorHAnsi" w:cstheme="minorHAnsi"/>
          <w:sz w:val="20"/>
          <w:szCs w:val="16"/>
          <w:lang w:eastAsia="en-GB"/>
        </w:rPr>
        <w:t xml:space="preserve"> These words and phrases appear in bold print and start with a capital letter and their meanings are set out below.  </w:t>
      </w:r>
    </w:p>
    <w:p w14:paraId="36F6D2AC" w14:textId="77777777" w:rsidR="00F47425" w:rsidRDefault="00F47425" w:rsidP="00317FA0">
      <w:pPr>
        <w:widowControl w:val="0"/>
        <w:spacing w:after="0"/>
        <w:jc w:val="both"/>
        <w:rPr>
          <w:rFonts w:asciiTheme="minorHAnsi" w:hAnsiTheme="minorHAnsi" w:cstheme="minorHAnsi"/>
          <w:sz w:val="20"/>
          <w:szCs w:val="16"/>
          <w:lang w:eastAsia="en-GB"/>
        </w:rPr>
      </w:pPr>
    </w:p>
    <w:p w14:paraId="35FCEF58" w14:textId="77777777" w:rsidR="00F47425" w:rsidRPr="00E52FEA" w:rsidRDefault="00F47425" w:rsidP="00F47425">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Borrower</w:t>
      </w:r>
      <w:r w:rsidRPr="00E52FEA">
        <w:rPr>
          <w:rFonts w:asciiTheme="minorHAnsi" w:hAnsiTheme="minorHAnsi" w:cstheme="minorHAnsi"/>
          <w:sz w:val="20"/>
          <w:szCs w:val="16"/>
          <w:lang w:eastAsia="en-GB"/>
        </w:rPr>
        <w:t xml:space="preserve"> means the person or persons</w:t>
      </w:r>
      <w:r>
        <w:rPr>
          <w:rFonts w:asciiTheme="minorHAnsi" w:hAnsiTheme="minorHAnsi" w:cstheme="minorHAnsi"/>
          <w:sz w:val="20"/>
          <w:szCs w:val="16"/>
          <w:lang w:eastAsia="en-GB"/>
        </w:rPr>
        <w:t>, company or limited liability partnership incorporated in England and Wales for the sole purpose of owning and letting residential property (</w:t>
      </w:r>
      <w:r w:rsidRPr="00162EB3">
        <w:rPr>
          <w:rFonts w:asciiTheme="minorHAnsi" w:hAnsiTheme="minorHAnsi" w:cstheme="minorHAnsi"/>
          <w:b/>
          <w:sz w:val="20"/>
          <w:szCs w:val="16"/>
          <w:lang w:eastAsia="en-GB"/>
        </w:rPr>
        <w:t>SPV</w:t>
      </w:r>
      <w:r>
        <w:rPr>
          <w:rFonts w:asciiTheme="minorHAnsi" w:hAnsiTheme="minorHAnsi" w:cstheme="minorHAnsi"/>
          <w:b/>
          <w:sz w:val="20"/>
          <w:szCs w:val="16"/>
          <w:lang w:eastAsia="en-GB"/>
        </w:rPr>
        <w:t xml:space="preserve"> Borrower</w:t>
      </w:r>
      <w:r>
        <w:rPr>
          <w:rFonts w:asciiTheme="minorHAnsi" w:hAnsiTheme="minorHAnsi" w:cstheme="minorHAnsi"/>
          <w:sz w:val="20"/>
          <w:szCs w:val="16"/>
          <w:lang w:eastAsia="en-GB"/>
        </w:rPr>
        <w:t>)</w:t>
      </w:r>
      <w:r w:rsidRPr="00E52FEA">
        <w:rPr>
          <w:rFonts w:asciiTheme="minorHAnsi" w:hAnsiTheme="minorHAnsi" w:cstheme="minorHAnsi"/>
          <w:sz w:val="20"/>
          <w:szCs w:val="16"/>
          <w:lang w:eastAsia="en-GB"/>
        </w:rPr>
        <w:t xml:space="preserve"> named as the borrower in the</w:t>
      </w:r>
      <w:r w:rsidRPr="00E52FEA">
        <w:rPr>
          <w:rFonts w:asciiTheme="minorHAnsi" w:hAnsiTheme="minorHAnsi" w:cstheme="minorHAnsi"/>
          <w:b/>
          <w:bCs/>
          <w:sz w:val="20"/>
          <w:szCs w:val="16"/>
          <w:lang w:eastAsia="en-GB"/>
        </w:rPr>
        <w:t xml:space="preserve"> Mortgage Deed </w:t>
      </w:r>
      <w:r w:rsidRPr="00E52FEA">
        <w:rPr>
          <w:rFonts w:asciiTheme="minorHAnsi" w:hAnsiTheme="minorHAnsi" w:cstheme="minorHAnsi"/>
          <w:sz w:val="20"/>
          <w:szCs w:val="16"/>
          <w:lang w:eastAsia="en-GB"/>
        </w:rPr>
        <w:t>and includes their personal representatives</w:t>
      </w:r>
      <w:r>
        <w:rPr>
          <w:rFonts w:asciiTheme="minorHAnsi" w:hAnsiTheme="minorHAnsi" w:cstheme="minorHAnsi"/>
          <w:sz w:val="20"/>
          <w:szCs w:val="16"/>
          <w:lang w:eastAsia="en-GB"/>
        </w:rPr>
        <w:t xml:space="preserve"> (if applicable)</w:t>
      </w:r>
      <w:r w:rsidRPr="00E52FEA">
        <w:rPr>
          <w:rFonts w:asciiTheme="minorHAnsi" w:hAnsiTheme="minorHAnsi" w:cstheme="minorHAnsi"/>
          <w:sz w:val="20"/>
          <w:szCs w:val="16"/>
          <w:lang w:eastAsia="en-GB"/>
        </w:rPr>
        <w:t>. If two or more people are the</w:t>
      </w:r>
      <w:r w:rsidRPr="00E52FEA">
        <w:rPr>
          <w:rFonts w:asciiTheme="minorHAnsi" w:hAnsiTheme="minorHAnsi" w:cstheme="minorHAnsi"/>
          <w:b/>
          <w:bCs/>
          <w:sz w:val="20"/>
          <w:szCs w:val="16"/>
          <w:lang w:eastAsia="en-GB"/>
        </w:rPr>
        <w:t xml:space="preserve"> Borrower</w:t>
      </w:r>
      <w:r w:rsidRPr="00E52FEA">
        <w:rPr>
          <w:rFonts w:asciiTheme="minorHAnsi" w:hAnsiTheme="minorHAnsi" w:cstheme="minorHAnsi"/>
          <w:sz w:val="20"/>
          <w:szCs w:val="16"/>
          <w:lang w:eastAsia="en-GB"/>
        </w:rPr>
        <w:t xml:space="preserve">, then </w:t>
      </w:r>
      <w:r w:rsidRPr="00E52FEA">
        <w:rPr>
          <w:rFonts w:asciiTheme="minorHAnsi" w:hAnsiTheme="minorHAnsi" w:cstheme="minorHAnsi"/>
          <w:b/>
          <w:bCs/>
          <w:sz w:val="20"/>
          <w:szCs w:val="16"/>
          <w:lang w:eastAsia="en-GB"/>
        </w:rPr>
        <w:t>Borrower</w:t>
      </w:r>
      <w:r w:rsidRPr="00E52FEA">
        <w:rPr>
          <w:rFonts w:asciiTheme="minorHAnsi" w:hAnsiTheme="minorHAnsi" w:cstheme="minorHAnsi"/>
          <w:sz w:val="20"/>
          <w:szCs w:val="16"/>
          <w:lang w:eastAsia="en-GB"/>
        </w:rPr>
        <w:t xml:space="preserve"> means all of them together and each one of them separately.</w:t>
      </w:r>
    </w:p>
    <w:p w14:paraId="4376DB29" w14:textId="77777777" w:rsidR="00C84C84" w:rsidRPr="00CC7389" w:rsidRDefault="00C84C84" w:rsidP="00CF1879">
      <w:pPr>
        <w:widowControl w:val="0"/>
        <w:spacing w:after="0"/>
        <w:ind w:left="567" w:hanging="567"/>
        <w:jc w:val="both"/>
        <w:rPr>
          <w:rFonts w:cs="Verdana"/>
          <w:sz w:val="6"/>
          <w:szCs w:val="6"/>
          <w:highlight w:val="yellow"/>
          <w:lang w:eastAsia="en-GB"/>
        </w:rPr>
      </w:pPr>
    </w:p>
    <w:p w14:paraId="41C285B7" w14:textId="77777777" w:rsidR="00A54C61" w:rsidRPr="00CC7389" w:rsidRDefault="00A54C61" w:rsidP="00CF1879">
      <w:pPr>
        <w:widowControl w:val="0"/>
        <w:spacing w:after="0"/>
        <w:ind w:left="567" w:hanging="567"/>
        <w:jc w:val="both"/>
        <w:rPr>
          <w:rFonts w:cs="Verdana"/>
          <w:sz w:val="6"/>
          <w:szCs w:val="6"/>
          <w:highlight w:val="yellow"/>
          <w:lang w:eastAsia="en-GB"/>
        </w:rPr>
      </w:pPr>
    </w:p>
    <w:p w14:paraId="5E90A4CE"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Completion Date </w:t>
      </w:r>
      <w:r w:rsidRPr="00E52FEA">
        <w:rPr>
          <w:rFonts w:asciiTheme="minorHAnsi" w:hAnsiTheme="minorHAnsi" w:cstheme="minorHAnsi"/>
          <w:sz w:val="20"/>
          <w:szCs w:val="16"/>
          <w:lang w:eastAsia="en-GB"/>
        </w:rPr>
        <w:t xml:space="preserve">means the date on which we release funds for the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that is to say, the day we post a cheque, or make an electronic transfer of money, to you or your solicitor or conveyancer, or to any other person on your behalf.</w:t>
      </w:r>
    </w:p>
    <w:p w14:paraId="6E0F5F2E" w14:textId="77777777" w:rsidR="00C84C84" w:rsidRPr="00CC7389" w:rsidRDefault="00C84C84" w:rsidP="00CF1879">
      <w:pPr>
        <w:widowControl w:val="0"/>
        <w:spacing w:after="0"/>
        <w:ind w:left="567" w:hanging="567"/>
        <w:jc w:val="both"/>
        <w:rPr>
          <w:rFonts w:cs="Verdana"/>
          <w:sz w:val="6"/>
          <w:szCs w:val="6"/>
          <w:highlight w:val="yellow"/>
          <w:lang w:eastAsia="en-GB"/>
        </w:rPr>
      </w:pPr>
    </w:p>
    <w:p w14:paraId="5EC35A93" w14:textId="77777777" w:rsidR="00A54C61" w:rsidRPr="00CC7389" w:rsidRDefault="00A54C61" w:rsidP="00CF1879">
      <w:pPr>
        <w:widowControl w:val="0"/>
        <w:spacing w:after="0"/>
        <w:ind w:left="567" w:hanging="567"/>
        <w:jc w:val="both"/>
        <w:rPr>
          <w:rFonts w:cs="Verdana"/>
          <w:sz w:val="6"/>
          <w:szCs w:val="6"/>
          <w:highlight w:val="yellow"/>
          <w:lang w:eastAsia="en-GB"/>
        </w:rPr>
      </w:pPr>
    </w:p>
    <w:p w14:paraId="0776A4C7"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means these mortgage conditions and a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means any one of them. </w:t>
      </w:r>
    </w:p>
    <w:p w14:paraId="6D9C24EE" w14:textId="77777777" w:rsidR="00C84C84" w:rsidRPr="00CC7389" w:rsidRDefault="00C84C84" w:rsidP="00CF1879">
      <w:pPr>
        <w:widowControl w:val="0"/>
        <w:spacing w:after="0"/>
        <w:ind w:left="567" w:hanging="567"/>
        <w:jc w:val="both"/>
        <w:rPr>
          <w:rFonts w:cs="Verdana"/>
          <w:b/>
          <w:bCs/>
          <w:sz w:val="6"/>
          <w:szCs w:val="6"/>
          <w:lang w:eastAsia="en-GB"/>
        </w:rPr>
      </w:pPr>
    </w:p>
    <w:p w14:paraId="1A41B8F9" w14:textId="77777777" w:rsidR="00A54C61" w:rsidRPr="00CC7389" w:rsidRDefault="00A54C61" w:rsidP="00CF1879">
      <w:pPr>
        <w:widowControl w:val="0"/>
        <w:spacing w:after="0"/>
        <w:ind w:left="567" w:hanging="567"/>
        <w:jc w:val="both"/>
        <w:rPr>
          <w:rFonts w:cs="Verdana"/>
          <w:b/>
          <w:bCs/>
          <w:sz w:val="6"/>
          <w:szCs w:val="6"/>
          <w:lang w:eastAsia="en-GB"/>
        </w:rPr>
      </w:pPr>
    </w:p>
    <w:p w14:paraId="6661DB55" w14:textId="77777777" w:rsidR="00C84C84"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Costs</w:t>
      </w:r>
      <w:r w:rsidRPr="00E52FEA">
        <w:rPr>
          <w:rFonts w:asciiTheme="minorHAnsi" w:hAnsiTheme="minorHAnsi" w:cstheme="minorHAnsi"/>
          <w:sz w:val="20"/>
          <w:szCs w:val="16"/>
          <w:lang w:eastAsia="en-GB"/>
        </w:rPr>
        <w:t xml:space="preserve"> means all costs and expenses we incur, as set out in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12.8.</w:t>
      </w:r>
    </w:p>
    <w:p w14:paraId="53283288" w14:textId="77777777" w:rsidR="00F47425" w:rsidRDefault="00F47425" w:rsidP="00CF1879">
      <w:pPr>
        <w:widowControl w:val="0"/>
        <w:spacing w:after="0"/>
        <w:ind w:left="567"/>
        <w:jc w:val="both"/>
        <w:rPr>
          <w:rFonts w:asciiTheme="minorHAnsi" w:hAnsiTheme="minorHAnsi" w:cstheme="minorHAnsi"/>
          <w:sz w:val="20"/>
          <w:szCs w:val="16"/>
          <w:lang w:eastAsia="en-GB"/>
        </w:rPr>
      </w:pPr>
    </w:p>
    <w:p w14:paraId="3E0F4ADE" w14:textId="4B68A9F9" w:rsidR="00A54C61" w:rsidRDefault="00F47425" w:rsidP="00317FA0">
      <w:pPr>
        <w:widowControl w:val="0"/>
        <w:spacing w:after="0"/>
        <w:ind w:left="567"/>
        <w:jc w:val="both"/>
        <w:rPr>
          <w:rFonts w:asciiTheme="minorHAnsi" w:hAnsiTheme="minorHAnsi" w:cstheme="minorHAnsi"/>
          <w:bCs/>
          <w:sz w:val="20"/>
          <w:szCs w:val="16"/>
          <w:lang w:eastAsia="en-GB"/>
        </w:rPr>
      </w:pPr>
      <w:r>
        <w:rPr>
          <w:rFonts w:asciiTheme="minorHAnsi" w:hAnsiTheme="minorHAnsi" w:cstheme="minorHAnsi"/>
          <w:b/>
          <w:bCs/>
          <w:sz w:val="20"/>
          <w:szCs w:val="16"/>
          <w:lang w:eastAsia="en-GB"/>
        </w:rPr>
        <w:t xml:space="preserve">Expatriate Borrower </w:t>
      </w:r>
      <w:r>
        <w:rPr>
          <w:rFonts w:asciiTheme="minorHAnsi" w:hAnsiTheme="minorHAnsi" w:cstheme="minorHAnsi"/>
          <w:bCs/>
          <w:sz w:val="20"/>
          <w:szCs w:val="16"/>
          <w:lang w:eastAsia="en-GB"/>
        </w:rPr>
        <w:t xml:space="preserve">means a Borrower who is a British Citizen and the holder of a British Passport but not ordinarily resident in the United Kingdom. </w:t>
      </w:r>
    </w:p>
    <w:p w14:paraId="094D84BC" w14:textId="77777777" w:rsidR="00AA2477" w:rsidRPr="00CC7389" w:rsidRDefault="00AA2477" w:rsidP="00317FA0">
      <w:pPr>
        <w:widowControl w:val="0"/>
        <w:spacing w:after="0"/>
        <w:ind w:left="567"/>
        <w:jc w:val="both"/>
        <w:rPr>
          <w:rFonts w:cs="Verdana"/>
          <w:sz w:val="6"/>
          <w:szCs w:val="6"/>
          <w:lang w:eastAsia="en-GB"/>
        </w:rPr>
      </w:pPr>
    </w:p>
    <w:p w14:paraId="6BB7FE03"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Fee</w:t>
      </w:r>
      <w:r w:rsidRPr="00E52FEA">
        <w:rPr>
          <w:rFonts w:asciiTheme="minorHAnsi" w:hAnsiTheme="minorHAnsi" w:cstheme="minorHAnsi"/>
          <w:sz w:val="20"/>
          <w:szCs w:val="16"/>
          <w:lang w:eastAsia="en-GB"/>
        </w:rPr>
        <w:t xml:space="preserve"> means any fee we charge under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12.1.</w:t>
      </w:r>
    </w:p>
    <w:p w14:paraId="0C98B15A" w14:textId="77777777" w:rsidR="00C84C84" w:rsidRPr="00CC7389" w:rsidRDefault="00C84C84" w:rsidP="00CF1879">
      <w:pPr>
        <w:widowControl w:val="0"/>
        <w:spacing w:after="0"/>
        <w:ind w:left="567" w:hanging="567"/>
        <w:jc w:val="both"/>
        <w:rPr>
          <w:rFonts w:cs="Verdana"/>
          <w:sz w:val="6"/>
          <w:szCs w:val="6"/>
          <w:highlight w:val="yellow"/>
          <w:lang w:eastAsia="en-GB"/>
        </w:rPr>
      </w:pPr>
    </w:p>
    <w:p w14:paraId="58D891B3" w14:textId="77777777" w:rsidR="00A54C61" w:rsidRPr="00CC7389" w:rsidRDefault="00A54C61" w:rsidP="00CF1879">
      <w:pPr>
        <w:widowControl w:val="0"/>
        <w:spacing w:after="0"/>
        <w:ind w:left="567" w:hanging="567"/>
        <w:jc w:val="both"/>
        <w:rPr>
          <w:rFonts w:cs="Verdana"/>
          <w:sz w:val="6"/>
          <w:szCs w:val="6"/>
          <w:highlight w:val="yellow"/>
          <w:lang w:eastAsia="en-GB"/>
        </w:rPr>
      </w:pPr>
    </w:p>
    <w:p w14:paraId="075A6F3A" w14:textId="4163788C"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Guarantor</w:t>
      </w:r>
      <w:r w:rsidRPr="00E52FEA">
        <w:rPr>
          <w:rFonts w:asciiTheme="minorHAnsi" w:hAnsiTheme="minorHAnsi" w:cstheme="minorHAnsi"/>
          <w:sz w:val="20"/>
          <w:szCs w:val="16"/>
          <w:lang w:eastAsia="en-GB"/>
        </w:rPr>
        <w:t xml:space="preserve"> is any person who has agreed to guarantee your obligations under the </w:t>
      </w:r>
      <w:r w:rsidR="003352C6" w:rsidRPr="00E52FEA">
        <w:rPr>
          <w:rFonts w:asciiTheme="minorHAnsi" w:hAnsiTheme="minorHAnsi" w:cstheme="minorHAnsi"/>
          <w:b/>
          <w:bCs/>
          <w:sz w:val="20"/>
          <w:szCs w:val="16"/>
          <w:lang w:eastAsia="en-GB"/>
        </w:rPr>
        <w:t>Mortgage</w:t>
      </w:r>
      <w:r w:rsidR="003352C6" w:rsidRPr="00E52FEA">
        <w:rPr>
          <w:rFonts w:asciiTheme="minorHAnsi" w:hAnsiTheme="minorHAnsi" w:cstheme="minorHAnsi"/>
          <w:sz w:val="20"/>
          <w:szCs w:val="16"/>
          <w:lang w:eastAsia="en-GB"/>
        </w:rPr>
        <w:t xml:space="preserve"> and</w:t>
      </w:r>
      <w:r w:rsidRPr="00E52FEA">
        <w:rPr>
          <w:rFonts w:asciiTheme="minorHAnsi" w:hAnsiTheme="minorHAnsi" w:cstheme="minorHAnsi"/>
          <w:sz w:val="20"/>
          <w:szCs w:val="16"/>
          <w:lang w:eastAsia="en-GB"/>
        </w:rPr>
        <w:t xml:space="preserve"> includes the </w:t>
      </w:r>
      <w:r w:rsidRPr="00E52FEA">
        <w:rPr>
          <w:rFonts w:asciiTheme="minorHAnsi" w:hAnsiTheme="minorHAnsi" w:cstheme="minorHAnsi"/>
          <w:b/>
          <w:bCs/>
          <w:sz w:val="20"/>
          <w:szCs w:val="16"/>
          <w:lang w:eastAsia="en-GB"/>
        </w:rPr>
        <w:t>Guarantor’s</w:t>
      </w:r>
      <w:r w:rsidRPr="00E52FEA">
        <w:rPr>
          <w:rFonts w:asciiTheme="minorHAnsi" w:hAnsiTheme="minorHAnsi" w:cstheme="minorHAnsi"/>
          <w:sz w:val="20"/>
          <w:szCs w:val="16"/>
          <w:lang w:eastAsia="en-GB"/>
        </w:rPr>
        <w:t xml:space="preserve"> personal representatives.</w:t>
      </w:r>
    </w:p>
    <w:p w14:paraId="3369A677" w14:textId="77777777" w:rsidR="00C84C84" w:rsidRPr="00CC7389" w:rsidRDefault="00C84C84" w:rsidP="00CF1879">
      <w:pPr>
        <w:widowControl w:val="0"/>
        <w:spacing w:after="0"/>
        <w:ind w:left="567" w:hanging="567"/>
        <w:jc w:val="both"/>
        <w:rPr>
          <w:rFonts w:cs="Verdana"/>
          <w:sz w:val="6"/>
          <w:szCs w:val="6"/>
          <w:lang w:eastAsia="en-GB"/>
        </w:rPr>
      </w:pPr>
    </w:p>
    <w:p w14:paraId="7723E504" w14:textId="77777777" w:rsidR="00A54C61" w:rsidRPr="00CC7389" w:rsidRDefault="00A54C61" w:rsidP="00CF1879">
      <w:pPr>
        <w:widowControl w:val="0"/>
        <w:spacing w:after="0"/>
        <w:ind w:left="567" w:hanging="567"/>
        <w:jc w:val="both"/>
        <w:rPr>
          <w:rFonts w:cs="Verdana"/>
          <w:sz w:val="6"/>
          <w:szCs w:val="6"/>
          <w:lang w:eastAsia="en-GB"/>
        </w:rPr>
      </w:pPr>
    </w:p>
    <w:p w14:paraId="3715B6BA"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 xml:space="preserve">means interest at the rate that applies to your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as specified in the </w:t>
      </w:r>
      <w:r w:rsidRPr="00E52FEA">
        <w:rPr>
          <w:rFonts w:asciiTheme="minorHAnsi" w:hAnsiTheme="minorHAnsi" w:cstheme="minorHAnsi"/>
          <w:b/>
          <w:bCs/>
          <w:sz w:val="20"/>
          <w:szCs w:val="16"/>
          <w:lang w:eastAsia="en-GB"/>
        </w:rPr>
        <w:t>Mortgage Offer</w:t>
      </w:r>
      <w:r w:rsidR="009D2CC3" w:rsidRPr="00E52FEA">
        <w:rPr>
          <w:rFonts w:asciiTheme="minorHAnsi" w:hAnsiTheme="minorHAnsi" w:cstheme="minorHAnsi"/>
          <w:sz w:val="20"/>
          <w:szCs w:val="16"/>
          <w:lang w:eastAsia="en-GB"/>
        </w:rPr>
        <w:t>.</w:t>
      </w:r>
      <w:r w:rsidRPr="00E52FEA">
        <w:rPr>
          <w:rFonts w:asciiTheme="minorHAnsi" w:hAnsiTheme="minorHAnsi" w:cstheme="minorHAnsi"/>
          <w:sz w:val="20"/>
          <w:szCs w:val="16"/>
          <w:lang w:eastAsia="en-GB"/>
        </w:rPr>
        <w:t xml:space="preserve"> The rate of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may vary from time to time in accordance with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7.</w:t>
      </w:r>
    </w:p>
    <w:p w14:paraId="570FC32D" w14:textId="77777777" w:rsidR="00C84C84" w:rsidRPr="00CC7389" w:rsidRDefault="00C84C84" w:rsidP="00CF1879">
      <w:pPr>
        <w:widowControl w:val="0"/>
        <w:spacing w:after="0"/>
        <w:ind w:left="567" w:hanging="567"/>
        <w:jc w:val="both"/>
        <w:rPr>
          <w:rFonts w:cs="Verdana"/>
          <w:sz w:val="6"/>
          <w:szCs w:val="6"/>
          <w:highlight w:val="yellow"/>
          <w:lang w:eastAsia="en-GB"/>
        </w:rPr>
      </w:pPr>
    </w:p>
    <w:p w14:paraId="12BF8BBD" w14:textId="77777777" w:rsidR="00A54C61" w:rsidRPr="00CC7389" w:rsidRDefault="00A54C61" w:rsidP="00CF1879">
      <w:pPr>
        <w:widowControl w:val="0"/>
        <w:spacing w:after="0"/>
        <w:ind w:left="567" w:hanging="567"/>
        <w:jc w:val="both"/>
        <w:rPr>
          <w:rFonts w:cs="Verdana"/>
          <w:sz w:val="6"/>
          <w:szCs w:val="6"/>
          <w:highlight w:val="yellow"/>
          <w:lang w:eastAsia="en-GB"/>
        </w:rPr>
      </w:pPr>
    </w:p>
    <w:p w14:paraId="596084D6"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means an endowment policy or other life assurance policy.  </w:t>
      </w:r>
    </w:p>
    <w:p w14:paraId="66D4E1E7" w14:textId="77777777" w:rsidR="00C84C84" w:rsidRPr="00CC7389" w:rsidRDefault="00C84C84" w:rsidP="00CF1879">
      <w:pPr>
        <w:widowControl w:val="0"/>
        <w:spacing w:after="0"/>
        <w:ind w:left="567" w:hanging="567"/>
        <w:jc w:val="both"/>
        <w:rPr>
          <w:rFonts w:cs="Verdana"/>
          <w:b/>
          <w:bCs/>
          <w:sz w:val="6"/>
          <w:szCs w:val="6"/>
          <w:lang w:eastAsia="en-GB"/>
        </w:rPr>
      </w:pPr>
    </w:p>
    <w:p w14:paraId="0FEB44CB" w14:textId="77777777" w:rsidR="00A54C61" w:rsidRPr="00CC7389" w:rsidRDefault="00A54C61" w:rsidP="00CF1879">
      <w:pPr>
        <w:widowControl w:val="0"/>
        <w:spacing w:after="0"/>
        <w:ind w:left="567" w:hanging="567"/>
        <w:jc w:val="both"/>
        <w:rPr>
          <w:rFonts w:cs="Verdana"/>
          <w:b/>
          <w:bCs/>
          <w:sz w:val="6"/>
          <w:szCs w:val="6"/>
          <w:lang w:eastAsia="en-GB"/>
        </w:rPr>
      </w:pPr>
    </w:p>
    <w:p w14:paraId="4FBAEC79"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LPA</w:t>
      </w:r>
      <w:r w:rsidRPr="00E52FEA">
        <w:rPr>
          <w:rFonts w:asciiTheme="minorHAnsi" w:hAnsiTheme="minorHAnsi" w:cstheme="minorHAnsi"/>
          <w:sz w:val="20"/>
          <w:szCs w:val="16"/>
          <w:lang w:eastAsia="en-GB"/>
        </w:rPr>
        <w:t xml:space="preserve"> means the Law of Property Act 1925.</w:t>
      </w:r>
    </w:p>
    <w:p w14:paraId="510EB7CC" w14:textId="77777777" w:rsidR="00A54C61" w:rsidRPr="00CC7389" w:rsidRDefault="00A54C61" w:rsidP="00CF1879">
      <w:pPr>
        <w:widowControl w:val="0"/>
        <w:spacing w:after="0"/>
        <w:ind w:left="567" w:hanging="567"/>
        <w:jc w:val="both"/>
        <w:rPr>
          <w:rFonts w:cs="Verdana"/>
          <w:b/>
          <w:bCs/>
          <w:sz w:val="6"/>
          <w:szCs w:val="6"/>
          <w:lang w:eastAsia="en-GB"/>
        </w:rPr>
      </w:pPr>
    </w:p>
    <w:p w14:paraId="3CADDEC8" w14:textId="77777777" w:rsidR="00A54C61" w:rsidRPr="00CC7389" w:rsidRDefault="00A54C61" w:rsidP="00CF1879">
      <w:pPr>
        <w:widowControl w:val="0"/>
        <w:spacing w:after="0"/>
        <w:ind w:left="567" w:hanging="567"/>
        <w:jc w:val="both"/>
        <w:rPr>
          <w:rFonts w:cs="Verdana"/>
          <w:b/>
          <w:bCs/>
          <w:sz w:val="6"/>
          <w:szCs w:val="6"/>
          <w:lang w:eastAsia="en-GB"/>
        </w:rPr>
      </w:pPr>
    </w:p>
    <w:p w14:paraId="7548780B"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Loan </w:t>
      </w:r>
      <w:r w:rsidRPr="00E52FEA">
        <w:rPr>
          <w:rFonts w:asciiTheme="minorHAnsi" w:hAnsiTheme="minorHAnsi" w:cstheme="minorHAnsi"/>
          <w:sz w:val="20"/>
          <w:szCs w:val="16"/>
          <w:lang w:eastAsia="en-GB"/>
        </w:rPr>
        <w:t xml:space="preserve">means any money which we lend to you under the </w:t>
      </w:r>
      <w:r w:rsidRPr="00E52FEA">
        <w:rPr>
          <w:rFonts w:asciiTheme="minorHAnsi" w:hAnsiTheme="minorHAnsi" w:cstheme="minorHAnsi"/>
          <w:b/>
          <w:bCs/>
          <w:sz w:val="20"/>
          <w:szCs w:val="16"/>
          <w:lang w:eastAsia="en-GB"/>
        </w:rPr>
        <w:t>Mortgage Deed</w:t>
      </w:r>
      <w:r w:rsidR="009D2CC3"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It includes further loans made after </w:t>
      </w:r>
      <w:r w:rsidR="009D2CC3" w:rsidRPr="00E52FEA">
        <w:rPr>
          <w:rFonts w:asciiTheme="minorHAnsi" w:hAnsiTheme="minorHAnsi" w:cstheme="minorHAnsi"/>
          <w:sz w:val="20"/>
          <w:szCs w:val="16"/>
          <w:lang w:eastAsia="en-GB"/>
        </w:rPr>
        <w:t>the date of the original loan</w:t>
      </w:r>
      <w:r w:rsidR="00465A8B" w:rsidRPr="00E52FEA">
        <w:rPr>
          <w:rFonts w:asciiTheme="minorHAnsi" w:hAnsiTheme="minorHAnsi" w:cstheme="minorHAnsi"/>
          <w:sz w:val="20"/>
          <w:szCs w:val="16"/>
          <w:lang w:eastAsia="en-GB"/>
        </w:rPr>
        <w:t xml:space="preserve"> where you and we agree that they can be secured under the </w:t>
      </w:r>
      <w:r w:rsidR="00465A8B" w:rsidRPr="00E52FEA">
        <w:rPr>
          <w:rFonts w:asciiTheme="minorHAnsi" w:hAnsiTheme="minorHAnsi" w:cstheme="minorHAnsi"/>
          <w:b/>
          <w:sz w:val="20"/>
          <w:szCs w:val="16"/>
          <w:lang w:eastAsia="en-GB"/>
        </w:rPr>
        <w:t>Mortgage Deed</w:t>
      </w:r>
      <w:r w:rsidR="009D2CC3"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 In releasing any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money to you, we do not guarantee that either the price or condition of the </w:t>
      </w:r>
      <w:r w:rsidRPr="00E52FEA">
        <w:rPr>
          <w:rFonts w:asciiTheme="minorHAnsi" w:hAnsiTheme="minorHAnsi" w:cstheme="minorHAnsi"/>
          <w:b/>
          <w:bCs/>
          <w:sz w:val="20"/>
          <w:szCs w:val="16"/>
          <w:lang w:eastAsia="en-GB"/>
        </w:rPr>
        <w:t>Property</w:t>
      </w:r>
      <w:r w:rsidR="009D2CC3" w:rsidRPr="00E52FEA">
        <w:rPr>
          <w:rFonts w:asciiTheme="minorHAnsi" w:hAnsiTheme="minorHAnsi" w:cstheme="minorHAnsi"/>
          <w:sz w:val="20"/>
          <w:szCs w:val="16"/>
          <w:lang w:eastAsia="en-GB"/>
        </w:rPr>
        <w:t xml:space="preserve"> is reasonable. </w:t>
      </w:r>
      <w:r w:rsidRPr="00E52FEA">
        <w:rPr>
          <w:rFonts w:asciiTheme="minorHAnsi" w:hAnsiTheme="minorHAnsi" w:cstheme="minorHAnsi"/>
          <w:sz w:val="20"/>
          <w:szCs w:val="16"/>
          <w:lang w:eastAsia="en-GB"/>
        </w:rPr>
        <w:t>You must satisfy yourself on these points.</w:t>
      </w:r>
      <w:r w:rsidR="00C12FF1" w:rsidRPr="00E52FEA">
        <w:rPr>
          <w:rFonts w:asciiTheme="minorHAnsi" w:eastAsiaTheme="minorEastAsia" w:hAnsiTheme="minorHAnsi" w:cstheme="minorHAnsi"/>
          <w:b/>
          <w:bCs/>
          <w:noProof/>
          <w:sz w:val="10"/>
          <w:szCs w:val="6"/>
          <w:lang w:eastAsia="en-GB"/>
        </w:rPr>
        <w:t xml:space="preserve"> </w:t>
      </w:r>
    </w:p>
    <w:p w14:paraId="78323295" w14:textId="77777777" w:rsidR="00C84C84" w:rsidRPr="00CC7389" w:rsidRDefault="00C84C84" w:rsidP="00CF1879">
      <w:pPr>
        <w:widowControl w:val="0"/>
        <w:spacing w:after="0"/>
        <w:ind w:left="567" w:hanging="567"/>
        <w:jc w:val="both"/>
        <w:rPr>
          <w:rFonts w:cs="Verdana"/>
          <w:b/>
          <w:bCs/>
          <w:sz w:val="6"/>
          <w:szCs w:val="6"/>
          <w:highlight w:val="yellow"/>
          <w:lang w:eastAsia="en-GB"/>
        </w:rPr>
      </w:pPr>
    </w:p>
    <w:p w14:paraId="38CB703F" w14:textId="77777777" w:rsidR="00A54C61" w:rsidRPr="00CC7389" w:rsidRDefault="00A54C61" w:rsidP="00CF1879">
      <w:pPr>
        <w:widowControl w:val="0"/>
        <w:spacing w:after="0"/>
        <w:ind w:left="567" w:hanging="567"/>
        <w:jc w:val="both"/>
        <w:rPr>
          <w:rFonts w:cs="Verdana"/>
          <w:b/>
          <w:bCs/>
          <w:sz w:val="6"/>
          <w:szCs w:val="6"/>
          <w:highlight w:val="yellow"/>
          <w:lang w:eastAsia="en-GB"/>
        </w:rPr>
      </w:pPr>
    </w:p>
    <w:p w14:paraId="6F9DECF0"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Month </w:t>
      </w:r>
      <w:r w:rsidRPr="00E52FEA">
        <w:rPr>
          <w:rFonts w:asciiTheme="minorHAnsi" w:hAnsiTheme="minorHAnsi" w:cstheme="minorHAnsi"/>
          <w:sz w:val="20"/>
          <w:szCs w:val="16"/>
          <w:lang w:eastAsia="en-GB"/>
        </w:rPr>
        <w:t>means a calendar month.</w:t>
      </w:r>
    </w:p>
    <w:p w14:paraId="18979B0A" w14:textId="77777777" w:rsidR="00C84C84" w:rsidRPr="00CC7389" w:rsidRDefault="00C84C84" w:rsidP="00CF1879">
      <w:pPr>
        <w:widowControl w:val="0"/>
        <w:spacing w:after="0"/>
        <w:ind w:left="567" w:hanging="567"/>
        <w:jc w:val="both"/>
        <w:rPr>
          <w:rFonts w:cs="Verdana"/>
          <w:b/>
          <w:bCs/>
          <w:sz w:val="6"/>
          <w:szCs w:val="6"/>
          <w:lang w:eastAsia="en-GB"/>
        </w:rPr>
      </w:pPr>
    </w:p>
    <w:p w14:paraId="0B239F2F" w14:textId="77777777" w:rsidR="00A54C61" w:rsidRPr="00CC7389" w:rsidRDefault="00A54C61" w:rsidP="00CF1879">
      <w:pPr>
        <w:widowControl w:val="0"/>
        <w:spacing w:after="0"/>
        <w:ind w:left="567" w:hanging="567"/>
        <w:jc w:val="both"/>
        <w:rPr>
          <w:rFonts w:cs="Verdana"/>
          <w:b/>
          <w:bCs/>
          <w:sz w:val="6"/>
          <w:szCs w:val="6"/>
          <w:lang w:eastAsia="en-GB"/>
        </w:rPr>
      </w:pPr>
    </w:p>
    <w:p w14:paraId="709E8BAA"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Monthly Payment</w:t>
      </w:r>
      <w:r w:rsidRPr="00E52FEA">
        <w:rPr>
          <w:rFonts w:asciiTheme="minorHAnsi" w:hAnsiTheme="minorHAnsi" w:cstheme="minorHAnsi"/>
          <w:sz w:val="20"/>
          <w:szCs w:val="16"/>
          <w:lang w:eastAsia="en-GB"/>
        </w:rPr>
        <w:t xml:space="preserve"> means the amount which you must pay each </w:t>
      </w:r>
      <w:r w:rsidRPr="00E52FEA">
        <w:rPr>
          <w:rFonts w:asciiTheme="minorHAnsi" w:hAnsiTheme="minorHAnsi" w:cstheme="minorHAnsi"/>
          <w:b/>
          <w:bCs/>
          <w:sz w:val="20"/>
          <w:szCs w:val="16"/>
          <w:lang w:eastAsia="en-GB"/>
        </w:rPr>
        <w:t>Month</w:t>
      </w:r>
      <w:r w:rsidRPr="00E52FEA">
        <w:rPr>
          <w:rFonts w:asciiTheme="minorHAnsi" w:hAnsiTheme="minorHAnsi" w:cstheme="minorHAnsi"/>
          <w:sz w:val="20"/>
          <w:szCs w:val="16"/>
          <w:lang w:eastAsia="en-GB"/>
        </w:rPr>
        <w:t xml:space="preserve"> on the </w:t>
      </w:r>
      <w:r w:rsidRPr="00E52FEA">
        <w:rPr>
          <w:rFonts w:asciiTheme="minorHAnsi" w:hAnsiTheme="minorHAnsi" w:cstheme="minorHAnsi"/>
          <w:b/>
          <w:bCs/>
          <w:sz w:val="20"/>
          <w:szCs w:val="16"/>
          <w:lang w:eastAsia="en-GB"/>
        </w:rPr>
        <w:t>Payment Day</w:t>
      </w:r>
      <w:r w:rsidR="009D2CC3"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Your initial </w:t>
      </w:r>
      <w:r w:rsidRPr="00E52FEA">
        <w:rPr>
          <w:rFonts w:asciiTheme="minorHAnsi" w:hAnsiTheme="minorHAnsi" w:cstheme="minorHAnsi"/>
          <w:b/>
          <w:bCs/>
          <w:sz w:val="20"/>
          <w:szCs w:val="16"/>
          <w:lang w:eastAsia="en-GB"/>
        </w:rPr>
        <w:t>Monthly Payment</w:t>
      </w:r>
      <w:r w:rsidRPr="00E52FEA">
        <w:rPr>
          <w:rFonts w:asciiTheme="minorHAnsi" w:hAnsiTheme="minorHAnsi" w:cstheme="minorHAnsi"/>
          <w:sz w:val="20"/>
          <w:szCs w:val="16"/>
          <w:lang w:eastAsia="en-GB"/>
        </w:rPr>
        <w:t xml:space="preserve"> will be shown on your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but we may change the </w:t>
      </w:r>
      <w:r w:rsidRPr="00E52FEA">
        <w:rPr>
          <w:rFonts w:asciiTheme="minorHAnsi" w:hAnsiTheme="minorHAnsi" w:cstheme="minorHAnsi"/>
          <w:b/>
          <w:bCs/>
          <w:sz w:val="20"/>
          <w:szCs w:val="16"/>
          <w:lang w:eastAsia="en-GB"/>
        </w:rPr>
        <w:t>Monthly Payment</w:t>
      </w:r>
      <w:r w:rsidRPr="00E52FEA">
        <w:rPr>
          <w:rFonts w:asciiTheme="minorHAnsi" w:hAnsiTheme="minorHAnsi" w:cstheme="minorHAnsi"/>
          <w:sz w:val="20"/>
          <w:szCs w:val="16"/>
          <w:lang w:eastAsia="en-GB"/>
        </w:rPr>
        <w:t xml:space="preserve"> in accordance with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5.3.  </w:t>
      </w:r>
    </w:p>
    <w:p w14:paraId="0D60DE70" w14:textId="77777777" w:rsidR="00C84C84" w:rsidRPr="00CC7389" w:rsidRDefault="00C84C84" w:rsidP="00CF1879">
      <w:pPr>
        <w:widowControl w:val="0"/>
        <w:spacing w:after="0"/>
        <w:ind w:left="567" w:hanging="567"/>
        <w:jc w:val="both"/>
        <w:rPr>
          <w:rFonts w:cs="Verdana"/>
          <w:b/>
          <w:bCs/>
          <w:sz w:val="6"/>
          <w:szCs w:val="6"/>
          <w:lang w:eastAsia="en-GB"/>
        </w:rPr>
      </w:pPr>
    </w:p>
    <w:p w14:paraId="584234E5" w14:textId="77777777" w:rsidR="00A54C61" w:rsidRPr="00CC7389" w:rsidRDefault="00A54C61" w:rsidP="00CF1879">
      <w:pPr>
        <w:widowControl w:val="0"/>
        <w:spacing w:after="0"/>
        <w:ind w:left="567" w:hanging="567"/>
        <w:jc w:val="both"/>
        <w:rPr>
          <w:rFonts w:cs="Verdana"/>
          <w:b/>
          <w:bCs/>
          <w:sz w:val="6"/>
          <w:szCs w:val="6"/>
          <w:lang w:eastAsia="en-GB"/>
        </w:rPr>
      </w:pPr>
    </w:p>
    <w:p w14:paraId="7EF41698"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Mortgage </w:t>
      </w:r>
      <w:r w:rsidRPr="00E52FEA">
        <w:rPr>
          <w:rFonts w:asciiTheme="minorHAnsi" w:hAnsiTheme="minorHAnsi" w:cstheme="minorHAnsi"/>
          <w:sz w:val="20"/>
          <w:szCs w:val="16"/>
          <w:lang w:eastAsia="en-GB"/>
        </w:rPr>
        <w:t xml:space="preserve">means the entire legal agreement under which we agree to make a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to you and includes the </w:t>
      </w: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and your </w:t>
      </w:r>
      <w:r w:rsidRPr="00E52FEA">
        <w:rPr>
          <w:rFonts w:asciiTheme="minorHAnsi" w:hAnsiTheme="minorHAnsi" w:cstheme="minorHAnsi"/>
          <w:b/>
          <w:bCs/>
          <w:sz w:val="20"/>
          <w:szCs w:val="16"/>
          <w:lang w:eastAsia="en-GB"/>
        </w:rPr>
        <w:t>Mortgage Offer</w:t>
      </w:r>
      <w:r w:rsidR="009D2CC3"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If we have agreed to make more than one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to you, the </w:t>
      </w:r>
      <w:r w:rsidRPr="00E52FEA">
        <w:rPr>
          <w:rFonts w:asciiTheme="minorHAnsi" w:hAnsiTheme="minorHAnsi" w:cstheme="minorHAnsi"/>
          <w:b/>
          <w:bCs/>
          <w:sz w:val="20"/>
          <w:szCs w:val="16"/>
          <w:lang w:eastAsia="en-GB"/>
        </w:rPr>
        <w:t xml:space="preserve">Mortgage </w:t>
      </w:r>
      <w:r w:rsidRPr="00E52FEA">
        <w:rPr>
          <w:rFonts w:asciiTheme="minorHAnsi" w:hAnsiTheme="minorHAnsi" w:cstheme="minorHAnsi"/>
          <w:sz w:val="20"/>
          <w:szCs w:val="16"/>
          <w:lang w:eastAsia="en-GB"/>
        </w:rPr>
        <w:t xml:space="preserve">includes the terms and conditions of each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w:t>
      </w:r>
    </w:p>
    <w:p w14:paraId="7513CA83" w14:textId="77777777" w:rsidR="00C84C84" w:rsidRPr="00CC7389" w:rsidRDefault="00C84C84" w:rsidP="00CF1879">
      <w:pPr>
        <w:widowControl w:val="0"/>
        <w:spacing w:after="0"/>
        <w:ind w:left="567" w:hanging="567"/>
        <w:jc w:val="both"/>
        <w:rPr>
          <w:rFonts w:cs="Verdana"/>
          <w:b/>
          <w:bCs/>
          <w:sz w:val="6"/>
          <w:szCs w:val="6"/>
          <w:highlight w:val="yellow"/>
          <w:lang w:eastAsia="en-GB"/>
        </w:rPr>
      </w:pPr>
    </w:p>
    <w:p w14:paraId="134D0931" w14:textId="77777777" w:rsidR="00A54C61" w:rsidRPr="00CC7389" w:rsidRDefault="00A54C61" w:rsidP="00CF1879">
      <w:pPr>
        <w:widowControl w:val="0"/>
        <w:spacing w:after="0"/>
        <w:ind w:left="567" w:hanging="567"/>
        <w:jc w:val="both"/>
        <w:rPr>
          <w:rFonts w:cs="Verdana"/>
          <w:b/>
          <w:bCs/>
          <w:sz w:val="6"/>
          <w:szCs w:val="6"/>
          <w:highlight w:val="yellow"/>
          <w:lang w:eastAsia="en-GB"/>
        </w:rPr>
      </w:pPr>
    </w:p>
    <w:p w14:paraId="0D664B2F"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means any deed of legal charge that you sign and which says that these</w:t>
      </w:r>
      <w:r w:rsidRPr="00E52FEA">
        <w:rPr>
          <w:rFonts w:asciiTheme="minorHAnsi" w:hAnsiTheme="minorHAnsi" w:cstheme="minorHAnsi"/>
          <w:b/>
          <w:bCs/>
          <w:sz w:val="20"/>
          <w:szCs w:val="16"/>
          <w:lang w:eastAsia="en-GB"/>
        </w:rPr>
        <w:t xml:space="preserve"> Conditions</w:t>
      </w:r>
      <w:r w:rsidRPr="00E52FEA">
        <w:rPr>
          <w:rFonts w:asciiTheme="minorHAnsi" w:hAnsiTheme="minorHAnsi" w:cstheme="minorHAnsi"/>
          <w:sz w:val="20"/>
          <w:szCs w:val="16"/>
          <w:lang w:eastAsia="en-GB"/>
        </w:rPr>
        <w:t xml:space="preserve"> are incorporated in it.</w:t>
      </w:r>
    </w:p>
    <w:p w14:paraId="285F0E43" w14:textId="77777777" w:rsidR="00C84C84" w:rsidRPr="00CC7389" w:rsidRDefault="00C84C84" w:rsidP="00CF1879">
      <w:pPr>
        <w:widowControl w:val="0"/>
        <w:spacing w:after="0"/>
        <w:ind w:left="567" w:hanging="567"/>
        <w:jc w:val="both"/>
        <w:rPr>
          <w:rFonts w:cs="Verdana"/>
          <w:b/>
          <w:bCs/>
          <w:sz w:val="6"/>
          <w:szCs w:val="6"/>
          <w:lang w:eastAsia="en-GB"/>
        </w:rPr>
      </w:pPr>
    </w:p>
    <w:p w14:paraId="61B2DF0E" w14:textId="77777777" w:rsidR="00A54C61" w:rsidRPr="00CC7389" w:rsidRDefault="00A54C61" w:rsidP="00CF1879">
      <w:pPr>
        <w:widowControl w:val="0"/>
        <w:spacing w:after="0"/>
        <w:ind w:left="567" w:hanging="567"/>
        <w:jc w:val="both"/>
        <w:rPr>
          <w:rFonts w:cs="Verdana"/>
          <w:b/>
          <w:bCs/>
          <w:sz w:val="6"/>
          <w:szCs w:val="6"/>
          <w:lang w:eastAsia="en-GB"/>
        </w:rPr>
      </w:pPr>
    </w:p>
    <w:p w14:paraId="2623F733"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means our written offer of a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to you, including any terms an</w:t>
      </w:r>
      <w:r w:rsidR="009D2CC3" w:rsidRPr="00E52FEA">
        <w:rPr>
          <w:rFonts w:asciiTheme="minorHAnsi" w:hAnsiTheme="minorHAnsi" w:cstheme="minorHAnsi"/>
          <w:sz w:val="20"/>
          <w:szCs w:val="16"/>
          <w:lang w:eastAsia="en-GB"/>
        </w:rPr>
        <w:t>d conditions referred to in it.</w:t>
      </w:r>
      <w:r w:rsidRPr="00E52FEA">
        <w:rPr>
          <w:rFonts w:asciiTheme="minorHAnsi" w:hAnsiTheme="minorHAnsi" w:cstheme="minorHAnsi"/>
          <w:sz w:val="20"/>
          <w:szCs w:val="16"/>
          <w:lang w:eastAsia="en-GB"/>
        </w:rPr>
        <w:t xml:space="preserve"> Your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may consist of more than one document.</w:t>
      </w:r>
    </w:p>
    <w:p w14:paraId="4CCF3492" w14:textId="77777777" w:rsidR="00C84C84" w:rsidRPr="00CC7389" w:rsidRDefault="00C84C84" w:rsidP="00CF1879">
      <w:pPr>
        <w:widowControl w:val="0"/>
        <w:spacing w:after="0"/>
        <w:ind w:left="567" w:hanging="567"/>
        <w:jc w:val="both"/>
        <w:rPr>
          <w:rFonts w:cs="Verdana"/>
          <w:b/>
          <w:bCs/>
          <w:sz w:val="6"/>
          <w:szCs w:val="6"/>
          <w:highlight w:val="yellow"/>
          <w:lang w:eastAsia="en-GB"/>
        </w:rPr>
      </w:pPr>
    </w:p>
    <w:p w14:paraId="4420A519" w14:textId="77777777" w:rsidR="00A54C61" w:rsidRPr="00CC7389" w:rsidRDefault="00A54C61" w:rsidP="00CF1879">
      <w:pPr>
        <w:widowControl w:val="0"/>
        <w:spacing w:after="0"/>
        <w:ind w:left="567" w:hanging="567"/>
        <w:jc w:val="both"/>
        <w:rPr>
          <w:rFonts w:cs="Verdana"/>
          <w:b/>
          <w:bCs/>
          <w:sz w:val="6"/>
          <w:szCs w:val="6"/>
          <w:highlight w:val="yellow"/>
          <w:lang w:eastAsia="en-GB"/>
        </w:rPr>
      </w:pPr>
    </w:p>
    <w:p w14:paraId="336A84AD" w14:textId="77777777" w:rsidR="00C84C84" w:rsidRPr="00E52FEA" w:rsidRDefault="00C84C84" w:rsidP="00CF187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means the period of time during which you agree to repay the </w:t>
      </w:r>
      <w:r w:rsidRPr="00E52FEA">
        <w:rPr>
          <w:rFonts w:asciiTheme="minorHAnsi" w:hAnsiTheme="minorHAnsi" w:cstheme="minorHAnsi"/>
          <w:b/>
          <w:bCs/>
          <w:sz w:val="20"/>
          <w:szCs w:val="16"/>
          <w:lang w:eastAsia="en-GB"/>
        </w:rPr>
        <w:t xml:space="preserve">Loan </w:t>
      </w:r>
      <w:r w:rsidRPr="00E52FEA">
        <w:rPr>
          <w:rFonts w:asciiTheme="minorHAnsi" w:hAnsiTheme="minorHAnsi" w:cstheme="minorHAnsi"/>
          <w:sz w:val="20"/>
          <w:szCs w:val="16"/>
          <w:lang w:eastAsia="en-GB"/>
        </w:rPr>
        <w:t xml:space="preserve">to us as specified in your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w:t>
      </w:r>
    </w:p>
    <w:p w14:paraId="1870BD76" w14:textId="77777777" w:rsidR="00117325" w:rsidRPr="00E52FEA" w:rsidRDefault="00117325" w:rsidP="00337180">
      <w:pPr>
        <w:widowControl w:val="0"/>
        <w:spacing w:after="0"/>
        <w:jc w:val="both"/>
        <w:rPr>
          <w:sz w:val="8"/>
          <w:szCs w:val="6"/>
          <w:highlight w:val="yellow"/>
        </w:rPr>
      </w:pPr>
    </w:p>
    <w:p w14:paraId="38211ED3" w14:textId="77777777" w:rsidR="00A54C61" w:rsidRPr="00E52FEA" w:rsidRDefault="00A54C61" w:rsidP="00D768E9">
      <w:pPr>
        <w:widowControl w:val="0"/>
        <w:spacing w:after="0"/>
        <w:ind w:hanging="567"/>
        <w:jc w:val="both"/>
        <w:rPr>
          <w:sz w:val="8"/>
          <w:szCs w:val="6"/>
          <w:highlight w:val="yellow"/>
        </w:rPr>
      </w:pPr>
    </w:p>
    <w:p w14:paraId="69A85F03" w14:textId="77777777" w:rsidR="00C84C84" w:rsidRPr="00E52FEA" w:rsidRDefault="00C84C84" w:rsidP="00D768E9">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Other Rights</w:t>
      </w:r>
      <w:r w:rsidRPr="00E52FEA">
        <w:rPr>
          <w:rFonts w:asciiTheme="minorHAnsi" w:hAnsiTheme="minorHAnsi" w:cstheme="minorHAnsi"/>
          <w:sz w:val="20"/>
          <w:szCs w:val="16"/>
          <w:lang w:eastAsia="en-GB"/>
        </w:rPr>
        <w:t xml:space="preserve"> means:-  </w:t>
      </w:r>
    </w:p>
    <w:p w14:paraId="7B51F889" w14:textId="77777777" w:rsidR="00C84C84" w:rsidRPr="00E52FEA" w:rsidRDefault="00C84C84" w:rsidP="00337180">
      <w:pPr>
        <w:widowControl w:val="0"/>
        <w:autoSpaceDE w:val="0"/>
        <w:autoSpaceDN w:val="0"/>
        <w:adjustRightInd w:val="0"/>
        <w:spacing w:after="0" w:line="240" w:lineRule="auto"/>
        <w:ind w:left="851" w:hanging="720"/>
        <w:jc w:val="both"/>
        <w:rPr>
          <w:rFonts w:asciiTheme="minorHAnsi" w:hAnsiTheme="minorHAnsi" w:cstheme="minorHAnsi"/>
          <w:sz w:val="8"/>
          <w:szCs w:val="6"/>
          <w:lang w:eastAsia="en-GB"/>
        </w:rPr>
      </w:pPr>
    </w:p>
    <w:p w14:paraId="12B8A90B" w14:textId="77777777" w:rsidR="00C84C84" w:rsidRPr="00E52FEA" w:rsidRDefault="00C84C84" w:rsidP="00E52FEA">
      <w:pPr>
        <w:widowControl w:val="0"/>
        <w:autoSpaceDE w:val="0"/>
        <w:autoSpaceDN w:val="0"/>
        <w:adjustRightInd w:val="0"/>
        <w:spacing w:after="0"/>
        <w:ind w:left="1134" w:hanging="567"/>
        <w:jc w:val="both"/>
        <w:rPr>
          <w:rFonts w:asciiTheme="minorHAnsi" w:hAnsiTheme="minorHAnsi" w:cstheme="minorHAnsi"/>
          <w:sz w:val="20"/>
          <w:szCs w:val="16"/>
          <w:lang w:eastAsia="en-GB"/>
        </w:rPr>
      </w:pPr>
      <w:r w:rsidRPr="00E52FEA">
        <w:rPr>
          <w:rFonts w:asciiTheme="minorHAnsi" w:hAnsiTheme="minorHAnsi" w:cstheme="minorHAnsi"/>
          <w:sz w:val="18"/>
          <w:szCs w:val="16"/>
          <w:lang w:eastAsia="en-GB"/>
        </w:rPr>
        <w:t>(1)</w:t>
      </w:r>
      <w:r w:rsidRPr="00E52FEA">
        <w:rPr>
          <w:rFonts w:asciiTheme="minorHAnsi" w:hAnsiTheme="minorHAnsi" w:cstheme="minorHAnsi"/>
          <w:sz w:val="20"/>
          <w:szCs w:val="16"/>
          <w:lang w:eastAsia="en-GB"/>
        </w:rPr>
        <w:tab/>
        <w:t xml:space="preserve">any rights to which you may become entitled in respect of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including:-</w:t>
      </w:r>
    </w:p>
    <w:p w14:paraId="5139B57B" w14:textId="77777777" w:rsidR="00C84C84" w:rsidRPr="00E52FEA" w:rsidRDefault="00C84C84" w:rsidP="00337180">
      <w:pPr>
        <w:widowControl w:val="0"/>
        <w:autoSpaceDE w:val="0"/>
        <w:autoSpaceDN w:val="0"/>
        <w:adjustRightInd w:val="0"/>
        <w:spacing w:after="0" w:line="240" w:lineRule="auto"/>
        <w:ind w:left="851" w:hanging="720"/>
        <w:jc w:val="both"/>
        <w:rPr>
          <w:rFonts w:asciiTheme="minorHAnsi" w:hAnsiTheme="minorHAnsi" w:cstheme="minorHAnsi"/>
          <w:sz w:val="10"/>
          <w:szCs w:val="6"/>
          <w:lang w:eastAsia="en-GB"/>
        </w:rPr>
      </w:pPr>
    </w:p>
    <w:p w14:paraId="2DF40926"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(a)</w:t>
      </w:r>
      <w:r w:rsidRPr="00E52FEA">
        <w:rPr>
          <w:rFonts w:asciiTheme="minorHAnsi" w:hAnsiTheme="minorHAnsi" w:cstheme="minorHAnsi"/>
          <w:sz w:val="20"/>
          <w:szCs w:val="16"/>
          <w:lang w:eastAsia="en-GB"/>
        </w:rPr>
        <w:tab/>
        <w:t xml:space="preserve">compensation or other money received or receivable in respect of damage caused to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or because it (or any part of it) has reduced in value, or been compulsorily purchased; </w:t>
      </w:r>
    </w:p>
    <w:p w14:paraId="060FCC01"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10"/>
          <w:szCs w:val="6"/>
          <w:lang w:eastAsia="en-GB"/>
        </w:rPr>
      </w:pPr>
    </w:p>
    <w:p w14:paraId="2711E3A2"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(b)</w:t>
      </w:r>
      <w:r w:rsidRPr="00E52FEA">
        <w:rPr>
          <w:rFonts w:asciiTheme="minorHAnsi" w:hAnsiTheme="minorHAnsi" w:cstheme="minorHAnsi"/>
          <w:sz w:val="20"/>
          <w:szCs w:val="16"/>
          <w:lang w:eastAsia="en-GB"/>
        </w:rPr>
        <w:tab/>
        <w:t xml:space="preserve">any agreement, option, right of pre-emption, guarantee or indemnity relating to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or its construction, state or condition; </w:t>
      </w:r>
    </w:p>
    <w:p w14:paraId="74568A33"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10"/>
          <w:szCs w:val="6"/>
          <w:lang w:eastAsia="en-GB"/>
        </w:rPr>
      </w:pPr>
    </w:p>
    <w:p w14:paraId="3700CA41"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(c)</w:t>
      </w:r>
      <w:r w:rsidRPr="00E52FEA">
        <w:rPr>
          <w:rFonts w:asciiTheme="minorHAnsi" w:hAnsiTheme="minorHAnsi" w:cstheme="minorHAnsi"/>
          <w:sz w:val="20"/>
          <w:szCs w:val="16"/>
          <w:lang w:eastAsia="en-GB"/>
        </w:rPr>
        <w:tab/>
        <w:t xml:space="preserve">any share in or rights of membership in a management company, or tenants’ or residents’ association; </w:t>
      </w:r>
    </w:p>
    <w:p w14:paraId="345BDFAE"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10"/>
          <w:szCs w:val="6"/>
          <w:lang w:eastAsia="en-GB"/>
        </w:rPr>
      </w:pPr>
    </w:p>
    <w:p w14:paraId="43A0D54D"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(d)</w:t>
      </w:r>
      <w:r w:rsidRPr="00E52FEA">
        <w:rPr>
          <w:rFonts w:asciiTheme="minorHAnsi" w:hAnsiTheme="minorHAnsi" w:cstheme="minorHAnsi"/>
          <w:sz w:val="20"/>
          <w:szCs w:val="16"/>
          <w:lang w:eastAsia="en-GB"/>
        </w:rPr>
        <w:tab/>
        <w:t xml:space="preserve">the benefit of any right to obtain the improvement of, or any payment in connection with, any roads, sewers, drains and other services or amenities; </w:t>
      </w:r>
    </w:p>
    <w:p w14:paraId="0C23C291"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10"/>
          <w:szCs w:val="6"/>
          <w:lang w:eastAsia="en-GB"/>
        </w:rPr>
      </w:pPr>
    </w:p>
    <w:p w14:paraId="52EBF51D" w14:textId="77777777" w:rsidR="00C84C84" w:rsidRPr="00E52FEA" w:rsidRDefault="00C84C84" w:rsidP="00E52FEA">
      <w:pPr>
        <w:widowControl w:val="0"/>
        <w:autoSpaceDE w:val="0"/>
        <w:autoSpaceDN w:val="0"/>
        <w:adjustRightInd w:val="0"/>
        <w:spacing w:after="0"/>
        <w:ind w:left="1418" w:hanging="284"/>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(e)</w:t>
      </w:r>
      <w:r w:rsidRPr="00E52FEA">
        <w:rPr>
          <w:rFonts w:asciiTheme="minorHAnsi" w:hAnsiTheme="minorHAnsi" w:cstheme="minorHAnsi"/>
          <w:sz w:val="20"/>
          <w:szCs w:val="16"/>
          <w:lang w:eastAsia="en-GB"/>
        </w:rPr>
        <w:tab/>
        <w:t xml:space="preserve">any policy providing insurance against title defects or adverse rights; and </w:t>
      </w:r>
    </w:p>
    <w:p w14:paraId="41273B77" w14:textId="77777777" w:rsidR="00C84C84" w:rsidRPr="00E52FEA" w:rsidRDefault="00C84C84" w:rsidP="00E52FEA">
      <w:pPr>
        <w:widowControl w:val="0"/>
        <w:autoSpaceDE w:val="0"/>
        <w:autoSpaceDN w:val="0"/>
        <w:adjustRightInd w:val="0"/>
        <w:spacing w:after="0"/>
        <w:ind w:left="851" w:hanging="720"/>
        <w:jc w:val="both"/>
        <w:rPr>
          <w:rFonts w:cs="Verdana"/>
          <w:sz w:val="8"/>
          <w:szCs w:val="6"/>
          <w:lang w:eastAsia="en-GB"/>
        </w:rPr>
      </w:pPr>
    </w:p>
    <w:p w14:paraId="19212D95" w14:textId="77777777" w:rsidR="00C84C84" w:rsidRPr="00E52FEA" w:rsidRDefault="00C84C84" w:rsidP="00E52FEA">
      <w:pPr>
        <w:widowControl w:val="0"/>
        <w:spacing w:after="0"/>
        <w:ind w:left="993" w:hanging="426"/>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(2)</w:t>
      </w:r>
      <w:r w:rsidRPr="00E52FEA">
        <w:rPr>
          <w:rFonts w:asciiTheme="minorHAnsi" w:hAnsiTheme="minorHAnsi" w:cstheme="minorHAnsi"/>
          <w:sz w:val="20"/>
          <w:szCs w:val="16"/>
          <w:lang w:eastAsia="en-GB"/>
        </w:rPr>
        <w:tab/>
        <w:t xml:space="preserve">any other benefits which you may have or receive in respect of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but not including money or grants payable to you in respect of maintenance or improvement or any money from the insurance which is dealt with in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10.</w:t>
      </w:r>
    </w:p>
    <w:p w14:paraId="28DE6F71" w14:textId="77777777" w:rsidR="00C84C84" w:rsidRPr="00CC7389" w:rsidRDefault="00C84C84" w:rsidP="00337180">
      <w:pPr>
        <w:widowControl w:val="0"/>
        <w:spacing w:after="0" w:line="240" w:lineRule="auto"/>
        <w:ind w:left="851" w:hanging="720"/>
        <w:jc w:val="both"/>
        <w:rPr>
          <w:rFonts w:cs="Verdana"/>
          <w:sz w:val="6"/>
          <w:szCs w:val="6"/>
          <w:highlight w:val="yellow"/>
          <w:lang w:eastAsia="en-GB"/>
        </w:rPr>
      </w:pPr>
    </w:p>
    <w:p w14:paraId="7866125F" w14:textId="77777777" w:rsidR="00A54C61" w:rsidRPr="00CC7389" w:rsidRDefault="00A54C61" w:rsidP="00337180">
      <w:pPr>
        <w:widowControl w:val="0"/>
        <w:spacing w:after="0" w:line="240" w:lineRule="auto"/>
        <w:ind w:left="851" w:hanging="720"/>
        <w:jc w:val="both"/>
        <w:rPr>
          <w:rFonts w:cs="Verdana"/>
          <w:sz w:val="6"/>
          <w:szCs w:val="6"/>
          <w:highlight w:val="yellow"/>
          <w:lang w:eastAsia="en-GB"/>
        </w:rPr>
      </w:pPr>
    </w:p>
    <w:p w14:paraId="7EDBBBEC" w14:textId="77777777" w:rsidR="00C84C84" w:rsidRPr="00E52FEA" w:rsidRDefault="00C84C84" w:rsidP="00E52FEA">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Payment Day</w:t>
      </w:r>
      <w:r w:rsidRPr="00E52FEA">
        <w:rPr>
          <w:rFonts w:asciiTheme="minorHAnsi" w:hAnsiTheme="minorHAnsi" w:cstheme="minorHAnsi"/>
          <w:sz w:val="20"/>
          <w:szCs w:val="16"/>
          <w:lang w:eastAsia="en-GB"/>
        </w:rPr>
        <w:t xml:space="preserve"> means the day in each </w:t>
      </w:r>
      <w:r w:rsidRPr="00E52FEA">
        <w:rPr>
          <w:rFonts w:asciiTheme="minorHAnsi" w:hAnsiTheme="minorHAnsi" w:cstheme="minorHAnsi"/>
          <w:b/>
          <w:bCs/>
          <w:sz w:val="20"/>
          <w:szCs w:val="16"/>
          <w:lang w:eastAsia="en-GB"/>
        </w:rPr>
        <w:t>Month</w:t>
      </w:r>
      <w:r w:rsidRPr="00E52FEA">
        <w:rPr>
          <w:rFonts w:asciiTheme="minorHAnsi" w:hAnsiTheme="minorHAnsi" w:cstheme="minorHAnsi"/>
          <w:sz w:val="20"/>
          <w:szCs w:val="16"/>
          <w:lang w:eastAsia="en-GB"/>
        </w:rPr>
        <w:t xml:space="preserve"> your </w:t>
      </w:r>
      <w:r w:rsidRPr="00E52FEA">
        <w:rPr>
          <w:rFonts w:asciiTheme="minorHAnsi" w:hAnsiTheme="minorHAnsi" w:cstheme="minorHAnsi"/>
          <w:b/>
          <w:bCs/>
          <w:sz w:val="20"/>
          <w:szCs w:val="16"/>
          <w:lang w:eastAsia="en-GB"/>
        </w:rPr>
        <w:t>Monthly Payment</w:t>
      </w:r>
      <w:r w:rsidR="00CC7389" w:rsidRPr="00E52FEA">
        <w:rPr>
          <w:rFonts w:asciiTheme="minorHAnsi" w:hAnsiTheme="minorHAnsi" w:cstheme="minorHAnsi"/>
          <w:sz w:val="20"/>
          <w:szCs w:val="16"/>
          <w:lang w:eastAsia="en-GB"/>
        </w:rPr>
        <w:t xml:space="preserve"> is due to be paid.</w:t>
      </w:r>
      <w:r w:rsidRPr="00E52FEA">
        <w:rPr>
          <w:rFonts w:asciiTheme="minorHAnsi" w:hAnsiTheme="minorHAnsi" w:cstheme="minorHAnsi"/>
          <w:sz w:val="20"/>
          <w:szCs w:val="16"/>
          <w:lang w:eastAsia="en-GB"/>
        </w:rPr>
        <w:t xml:space="preserve"> We will notify you of the </w:t>
      </w:r>
      <w:r w:rsidRPr="00E52FEA">
        <w:rPr>
          <w:rFonts w:asciiTheme="minorHAnsi" w:hAnsiTheme="minorHAnsi" w:cstheme="minorHAnsi"/>
          <w:b/>
          <w:bCs/>
          <w:sz w:val="20"/>
          <w:szCs w:val="16"/>
          <w:lang w:eastAsia="en-GB"/>
        </w:rPr>
        <w:t>Payment Day</w:t>
      </w:r>
      <w:r w:rsidRPr="00E52FEA">
        <w:rPr>
          <w:rFonts w:asciiTheme="minorHAnsi" w:hAnsiTheme="minorHAnsi" w:cstheme="minorHAnsi"/>
          <w:sz w:val="20"/>
          <w:szCs w:val="16"/>
          <w:lang w:eastAsia="en-GB"/>
        </w:rPr>
        <w:t xml:space="preserve"> if it is not specified in the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w:t>
      </w:r>
    </w:p>
    <w:p w14:paraId="4EC53ED9" w14:textId="77777777" w:rsidR="00C84C84" w:rsidRPr="00E52FEA" w:rsidRDefault="00C84C84" w:rsidP="00D768E9">
      <w:pPr>
        <w:widowControl w:val="0"/>
        <w:spacing w:after="0" w:line="240" w:lineRule="auto"/>
        <w:ind w:left="567"/>
        <w:jc w:val="both"/>
        <w:rPr>
          <w:rFonts w:cs="Verdana"/>
          <w:sz w:val="8"/>
          <w:szCs w:val="6"/>
          <w:highlight w:val="yellow"/>
          <w:lang w:eastAsia="en-GB"/>
        </w:rPr>
      </w:pPr>
    </w:p>
    <w:p w14:paraId="0008FD40" w14:textId="77777777" w:rsidR="00A54C61" w:rsidRPr="00E52FEA" w:rsidRDefault="00A54C61" w:rsidP="00D768E9">
      <w:pPr>
        <w:widowControl w:val="0"/>
        <w:spacing w:after="0" w:line="240" w:lineRule="auto"/>
        <w:ind w:left="567"/>
        <w:jc w:val="both"/>
        <w:rPr>
          <w:rFonts w:cs="Verdana"/>
          <w:sz w:val="8"/>
          <w:szCs w:val="6"/>
          <w:highlight w:val="yellow"/>
          <w:lang w:eastAsia="en-GB"/>
        </w:rPr>
      </w:pPr>
    </w:p>
    <w:p w14:paraId="73E841BC" w14:textId="77777777" w:rsidR="00C84C84" w:rsidRPr="00E52FEA" w:rsidRDefault="00C84C84" w:rsidP="00E52FEA">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Policy Owner </w:t>
      </w:r>
      <w:r w:rsidRPr="00E52FEA">
        <w:rPr>
          <w:rFonts w:asciiTheme="minorHAnsi" w:hAnsiTheme="minorHAnsi" w:cstheme="minorHAnsi"/>
          <w:sz w:val="20"/>
          <w:szCs w:val="16"/>
          <w:lang w:eastAsia="en-GB"/>
        </w:rPr>
        <w:t>means you if you are the owner of any</w:t>
      </w:r>
      <w:r w:rsidRPr="00E52FEA">
        <w:rPr>
          <w:rFonts w:asciiTheme="minorHAnsi" w:hAnsiTheme="minorHAnsi" w:cstheme="minorHAnsi"/>
          <w:b/>
          <w:bCs/>
          <w:sz w:val="20"/>
          <w:szCs w:val="16"/>
          <w:lang w:eastAsia="en-GB"/>
        </w:rPr>
        <w:t xml:space="preserve"> Life Policy </w:t>
      </w:r>
      <w:r w:rsidRPr="00E52FEA">
        <w:rPr>
          <w:rFonts w:asciiTheme="minorHAnsi" w:hAnsiTheme="minorHAnsi" w:cstheme="minorHAnsi"/>
          <w:sz w:val="20"/>
          <w:szCs w:val="16"/>
          <w:lang w:eastAsia="en-GB"/>
        </w:rPr>
        <w:t>that is t</w:t>
      </w:r>
      <w:r w:rsidR="00086A5D" w:rsidRPr="00E52FEA">
        <w:rPr>
          <w:rFonts w:asciiTheme="minorHAnsi" w:hAnsiTheme="minorHAnsi" w:cstheme="minorHAnsi"/>
          <w:sz w:val="20"/>
          <w:szCs w:val="16"/>
          <w:lang w:eastAsia="en-GB"/>
        </w:rPr>
        <w:t xml:space="preserve">o be assigned to, or deposited </w:t>
      </w:r>
      <w:r w:rsidRPr="00E52FEA">
        <w:rPr>
          <w:rFonts w:asciiTheme="minorHAnsi" w:hAnsiTheme="minorHAnsi" w:cstheme="minorHAnsi"/>
          <w:sz w:val="20"/>
          <w:szCs w:val="16"/>
          <w:lang w:eastAsia="en-GB"/>
        </w:rPr>
        <w:t xml:space="preserve">with, us in connection with the </w:t>
      </w:r>
      <w:r w:rsidRPr="00E52FEA">
        <w:rPr>
          <w:rFonts w:asciiTheme="minorHAnsi" w:hAnsiTheme="minorHAnsi" w:cstheme="minorHAnsi"/>
          <w:b/>
          <w:bCs/>
          <w:sz w:val="20"/>
          <w:szCs w:val="16"/>
          <w:lang w:eastAsia="en-GB"/>
        </w:rPr>
        <w:t>Mortgage</w:t>
      </w:r>
      <w:r w:rsidR="00086A5D"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It also means any other person owning a</w:t>
      </w:r>
      <w:r w:rsidRPr="00E52FEA">
        <w:rPr>
          <w:rFonts w:asciiTheme="minorHAnsi" w:hAnsiTheme="minorHAnsi" w:cstheme="minorHAnsi"/>
          <w:b/>
          <w:bCs/>
          <w:sz w:val="20"/>
          <w:szCs w:val="16"/>
          <w:lang w:eastAsia="en-GB"/>
        </w:rPr>
        <w:t xml:space="preserve"> Life Policy</w:t>
      </w:r>
      <w:r w:rsidRPr="00E52FEA">
        <w:rPr>
          <w:rFonts w:asciiTheme="minorHAnsi" w:hAnsiTheme="minorHAnsi" w:cstheme="minorHAnsi"/>
          <w:sz w:val="20"/>
          <w:szCs w:val="16"/>
          <w:lang w:eastAsia="en-GB"/>
        </w:rPr>
        <w:t xml:space="preserve"> that is to be used in connection with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and anyone who takes over a </w:t>
      </w: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and who is not the original </w:t>
      </w:r>
      <w:r w:rsidRPr="00E52FEA">
        <w:rPr>
          <w:rFonts w:asciiTheme="minorHAnsi" w:hAnsiTheme="minorHAnsi" w:cstheme="minorHAnsi"/>
          <w:b/>
          <w:bCs/>
          <w:sz w:val="20"/>
          <w:szCs w:val="16"/>
          <w:lang w:eastAsia="en-GB"/>
        </w:rPr>
        <w:t>Policy Owner</w:t>
      </w:r>
      <w:r w:rsidRPr="00E52FEA">
        <w:rPr>
          <w:rFonts w:asciiTheme="minorHAnsi" w:hAnsiTheme="minorHAnsi" w:cstheme="minorHAnsi"/>
          <w:sz w:val="20"/>
          <w:szCs w:val="16"/>
          <w:lang w:eastAsia="en-GB"/>
        </w:rPr>
        <w:t>.</w:t>
      </w:r>
    </w:p>
    <w:p w14:paraId="302EC010" w14:textId="77777777" w:rsidR="00C84C84" w:rsidRPr="00CC7389" w:rsidRDefault="00C84C84" w:rsidP="00D768E9">
      <w:pPr>
        <w:widowControl w:val="0"/>
        <w:spacing w:after="0" w:line="240" w:lineRule="auto"/>
        <w:ind w:left="567"/>
        <w:jc w:val="both"/>
        <w:rPr>
          <w:sz w:val="6"/>
          <w:szCs w:val="6"/>
          <w:highlight w:val="yellow"/>
        </w:rPr>
      </w:pPr>
    </w:p>
    <w:p w14:paraId="0C8AE32F" w14:textId="77777777" w:rsidR="00A54C61" w:rsidRPr="00CC7389" w:rsidRDefault="00A54C61" w:rsidP="00D768E9">
      <w:pPr>
        <w:widowControl w:val="0"/>
        <w:spacing w:after="0" w:line="240" w:lineRule="auto"/>
        <w:ind w:left="567"/>
        <w:jc w:val="both"/>
        <w:rPr>
          <w:sz w:val="6"/>
          <w:szCs w:val="6"/>
          <w:highlight w:val="yellow"/>
        </w:rPr>
      </w:pPr>
    </w:p>
    <w:p w14:paraId="473A2C7C" w14:textId="77777777" w:rsidR="00C84C84" w:rsidRPr="00E52FEA" w:rsidRDefault="00C84C84" w:rsidP="00E52FEA">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means all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(or any part of it) described in the</w:t>
      </w:r>
      <w:r w:rsidRPr="00E52FEA">
        <w:rPr>
          <w:rFonts w:asciiTheme="minorHAnsi" w:hAnsiTheme="minorHAnsi" w:cstheme="minorHAnsi"/>
          <w:b/>
          <w:bCs/>
          <w:sz w:val="20"/>
          <w:szCs w:val="16"/>
          <w:lang w:eastAsia="en-GB"/>
        </w:rPr>
        <w:t xml:space="preserve"> Mortgage Deed</w:t>
      </w:r>
      <w:r w:rsidRPr="00E52FEA">
        <w:rPr>
          <w:rFonts w:asciiTheme="minorHAnsi" w:hAnsiTheme="minorHAnsi" w:cstheme="minorHAnsi"/>
          <w:sz w:val="20"/>
          <w:szCs w:val="16"/>
          <w:lang w:eastAsia="en-GB"/>
        </w:rPr>
        <w:t xml:space="preserve">.  It includes all fixtures and buildings of any kind (including fixtures and buildings added after the </w:t>
      </w:r>
      <w:r w:rsidRPr="00E52FEA">
        <w:rPr>
          <w:rFonts w:asciiTheme="minorHAnsi" w:hAnsiTheme="minorHAnsi" w:cstheme="minorHAnsi"/>
          <w:b/>
          <w:bCs/>
          <w:sz w:val="20"/>
          <w:szCs w:val="16"/>
          <w:lang w:eastAsia="en-GB"/>
        </w:rPr>
        <w:t>Completion Date</w:t>
      </w:r>
      <w:r w:rsidRPr="00E52FEA">
        <w:rPr>
          <w:rFonts w:asciiTheme="minorHAnsi" w:hAnsiTheme="minorHAnsi" w:cstheme="minorHAnsi"/>
          <w:sz w:val="20"/>
          <w:szCs w:val="16"/>
          <w:lang w:eastAsia="en-GB"/>
        </w:rPr>
        <w:t>).</w:t>
      </w:r>
    </w:p>
    <w:p w14:paraId="1DC9638C" w14:textId="77777777" w:rsidR="00C84C84" w:rsidRPr="00CC7389" w:rsidRDefault="00C84C84" w:rsidP="00D768E9">
      <w:pPr>
        <w:widowControl w:val="0"/>
        <w:spacing w:after="0" w:line="240" w:lineRule="auto"/>
        <w:ind w:left="567"/>
        <w:jc w:val="both"/>
        <w:rPr>
          <w:rFonts w:cs="Verdana"/>
          <w:sz w:val="6"/>
          <w:szCs w:val="6"/>
          <w:highlight w:val="yellow"/>
          <w:lang w:eastAsia="en-GB"/>
        </w:rPr>
      </w:pPr>
    </w:p>
    <w:p w14:paraId="51FCA4CF" w14:textId="77777777" w:rsidR="00A54C61" w:rsidRPr="00CC7389" w:rsidRDefault="00A54C61" w:rsidP="00D768E9">
      <w:pPr>
        <w:widowControl w:val="0"/>
        <w:spacing w:after="0" w:line="240" w:lineRule="auto"/>
        <w:ind w:left="567"/>
        <w:jc w:val="both"/>
        <w:rPr>
          <w:rFonts w:cs="Verdana"/>
          <w:sz w:val="6"/>
          <w:szCs w:val="6"/>
          <w:highlight w:val="yellow"/>
          <w:lang w:eastAsia="en-GB"/>
        </w:rPr>
      </w:pPr>
    </w:p>
    <w:p w14:paraId="644B86D1" w14:textId="77777777" w:rsidR="00C84C84" w:rsidRPr="00E52FEA" w:rsidRDefault="00C84C84" w:rsidP="00D768E9">
      <w:pPr>
        <w:widowControl w:val="0"/>
        <w:spacing w:after="0" w:line="240" w:lineRule="auto"/>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Rules </w:t>
      </w:r>
      <w:r w:rsidRPr="00E52FEA">
        <w:rPr>
          <w:rFonts w:asciiTheme="minorHAnsi" w:hAnsiTheme="minorHAnsi" w:cstheme="minorHAnsi"/>
          <w:sz w:val="20"/>
          <w:szCs w:val="16"/>
          <w:lang w:eastAsia="en-GB"/>
        </w:rPr>
        <w:t>means the rules of the Society in force from time to time.</w:t>
      </w:r>
    </w:p>
    <w:p w14:paraId="407FF62A" w14:textId="77777777" w:rsidR="00C84C84" w:rsidRPr="00E52FEA" w:rsidRDefault="00C84C84" w:rsidP="00D768E9">
      <w:pPr>
        <w:widowControl w:val="0"/>
        <w:spacing w:after="0" w:line="240" w:lineRule="auto"/>
        <w:ind w:left="567"/>
        <w:jc w:val="both"/>
        <w:rPr>
          <w:sz w:val="8"/>
          <w:szCs w:val="6"/>
        </w:rPr>
      </w:pPr>
    </w:p>
    <w:p w14:paraId="081374DD" w14:textId="77777777" w:rsidR="00A54C61" w:rsidRPr="00E52FEA" w:rsidRDefault="00A54C61" w:rsidP="00D768E9">
      <w:pPr>
        <w:widowControl w:val="0"/>
        <w:spacing w:after="0" w:line="240" w:lineRule="auto"/>
        <w:ind w:left="567"/>
        <w:jc w:val="both"/>
        <w:rPr>
          <w:sz w:val="8"/>
          <w:szCs w:val="6"/>
        </w:rPr>
      </w:pPr>
    </w:p>
    <w:p w14:paraId="6D770053" w14:textId="77777777" w:rsidR="00C84C84" w:rsidRPr="00E52FEA" w:rsidRDefault="00C84C84" w:rsidP="00D768E9">
      <w:pPr>
        <w:widowControl w:val="0"/>
        <w:spacing w:after="0" w:line="240" w:lineRule="auto"/>
        <w:ind w:left="567"/>
        <w:jc w:val="both"/>
        <w:rPr>
          <w:rFonts w:asciiTheme="minorHAnsi" w:hAnsiTheme="minorHAnsi" w:cstheme="minorHAnsi"/>
          <w:sz w:val="20"/>
          <w:szCs w:val="16"/>
        </w:rPr>
      </w:pPr>
      <w:r w:rsidRPr="00E52FEA">
        <w:rPr>
          <w:rFonts w:asciiTheme="minorHAnsi" w:hAnsiTheme="minorHAnsi" w:cstheme="minorHAnsi"/>
          <w:b/>
          <w:bCs/>
          <w:sz w:val="20"/>
          <w:szCs w:val="16"/>
        </w:rPr>
        <w:t xml:space="preserve">Tariff </w:t>
      </w:r>
      <w:r w:rsidRPr="00E52FEA">
        <w:rPr>
          <w:rFonts w:asciiTheme="minorHAnsi" w:hAnsiTheme="minorHAnsi" w:cstheme="minorHAnsi"/>
          <w:sz w:val="20"/>
          <w:szCs w:val="16"/>
        </w:rPr>
        <w:t xml:space="preserve">means a list of fees and charges that apply to your </w:t>
      </w:r>
      <w:r w:rsidRPr="00E52FEA">
        <w:rPr>
          <w:rFonts w:asciiTheme="minorHAnsi" w:hAnsiTheme="minorHAnsi" w:cstheme="minorHAnsi"/>
          <w:b/>
          <w:bCs/>
          <w:sz w:val="20"/>
          <w:szCs w:val="16"/>
        </w:rPr>
        <w:t>Mortgage</w:t>
      </w:r>
      <w:r w:rsidRPr="00E52FEA">
        <w:rPr>
          <w:rFonts w:asciiTheme="minorHAnsi" w:hAnsiTheme="minorHAnsi" w:cstheme="minorHAnsi"/>
          <w:sz w:val="20"/>
          <w:szCs w:val="16"/>
        </w:rPr>
        <w:t xml:space="preserve">.  </w:t>
      </w:r>
    </w:p>
    <w:p w14:paraId="09545948" w14:textId="77777777" w:rsidR="00C84C84" w:rsidRPr="00E52FEA" w:rsidRDefault="00C84C84" w:rsidP="00D768E9">
      <w:pPr>
        <w:widowControl w:val="0"/>
        <w:spacing w:after="0" w:line="240" w:lineRule="auto"/>
        <w:ind w:left="567"/>
        <w:jc w:val="both"/>
        <w:rPr>
          <w:sz w:val="8"/>
          <w:szCs w:val="6"/>
        </w:rPr>
      </w:pPr>
    </w:p>
    <w:p w14:paraId="03F1CCA4" w14:textId="77777777" w:rsidR="00A54C61" w:rsidRPr="00E52FEA" w:rsidRDefault="00A54C61" w:rsidP="00D768E9">
      <w:pPr>
        <w:widowControl w:val="0"/>
        <w:spacing w:after="0" w:line="240" w:lineRule="auto"/>
        <w:ind w:left="567"/>
        <w:jc w:val="both"/>
        <w:rPr>
          <w:sz w:val="8"/>
          <w:szCs w:val="6"/>
        </w:rPr>
      </w:pPr>
    </w:p>
    <w:p w14:paraId="6E446CDE" w14:textId="77777777" w:rsidR="00C84C84" w:rsidRPr="00E52FEA" w:rsidRDefault="00C84C84" w:rsidP="00E52FEA">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means the total amount you owe us under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It includes all </w:t>
      </w:r>
      <w:r w:rsidRPr="00E52FEA">
        <w:rPr>
          <w:rFonts w:asciiTheme="minorHAnsi" w:hAnsiTheme="minorHAnsi" w:cstheme="minorHAnsi"/>
          <w:b/>
          <w:bCs/>
          <w:sz w:val="20"/>
          <w:szCs w:val="16"/>
          <w:lang w:eastAsia="en-GB"/>
        </w:rPr>
        <w:t>Loans</w:t>
      </w:r>
      <w:r w:rsidRPr="00E52FEA">
        <w:rPr>
          <w:rFonts w:asciiTheme="minorHAnsi" w:hAnsiTheme="minorHAnsi" w:cstheme="minorHAnsi"/>
          <w:sz w:val="20"/>
          <w:szCs w:val="16"/>
          <w:lang w:eastAsia="en-GB"/>
        </w:rPr>
        <w:t xml:space="preserve">,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w:t>
      </w:r>
      <w:r w:rsidRPr="00E52FEA">
        <w:rPr>
          <w:rFonts w:asciiTheme="minorHAnsi" w:hAnsiTheme="minorHAnsi" w:cstheme="minorHAnsi"/>
          <w:b/>
          <w:bCs/>
          <w:sz w:val="20"/>
          <w:szCs w:val="16"/>
          <w:lang w:eastAsia="en-GB"/>
        </w:rPr>
        <w:t>Costs</w:t>
      </w:r>
      <w:r w:rsidR="00086A5D"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and</w:t>
      </w:r>
      <w:r w:rsidRPr="00E52FEA">
        <w:rPr>
          <w:rFonts w:asciiTheme="minorHAnsi" w:hAnsiTheme="minorHAnsi" w:cstheme="minorHAnsi"/>
          <w:b/>
          <w:bCs/>
          <w:sz w:val="20"/>
          <w:szCs w:val="16"/>
          <w:lang w:eastAsia="en-GB"/>
        </w:rPr>
        <w:t xml:space="preserve"> Fees</w:t>
      </w:r>
      <w:r w:rsidRPr="00E52FEA">
        <w:rPr>
          <w:rFonts w:asciiTheme="minorHAnsi" w:hAnsiTheme="minorHAnsi" w:cstheme="minorHAnsi"/>
          <w:sz w:val="20"/>
          <w:szCs w:val="16"/>
          <w:lang w:eastAsia="en-GB"/>
        </w:rPr>
        <w:t>.</w:t>
      </w:r>
    </w:p>
    <w:p w14:paraId="521170D1" w14:textId="77777777" w:rsidR="00C84C84" w:rsidRPr="00CC7389" w:rsidRDefault="00C84C84" w:rsidP="00337180">
      <w:pPr>
        <w:widowControl w:val="0"/>
        <w:spacing w:after="0" w:line="240" w:lineRule="auto"/>
        <w:ind w:left="1440" w:hanging="720"/>
        <w:jc w:val="both"/>
        <w:rPr>
          <w:rFonts w:cs="Verdana"/>
          <w:sz w:val="6"/>
          <w:szCs w:val="6"/>
          <w:highlight w:val="yellow"/>
          <w:lang w:eastAsia="en-GB"/>
        </w:rPr>
      </w:pPr>
    </w:p>
    <w:p w14:paraId="0221D89F" w14:textId="77777777" w:rsidR="00A54C61" w:rsidRPr="00CC7389" w:rsidRDefault="00A54C61" w:rsidP="00337180">
      <w:pPr>
        <w:widowControl w:val="0"/>
        <w:spacing w:after="0" w:line="240" w:lineRule="auto"/>
        <w:ind w:left="1440" w:hanging="720"/>
        <w:jc w:val="both"/>
        <w:rPr>
          <w:rFonts w:cs="Verdana"/>
          <w:sz w:val="6"/>
          <w:szCs w:val="6"/>
          <w:lang w:eastAsia="en-GB"/>
        </w:rPr>
      </w:pPr>
    </w:p>
    <w:p w14:paraId="6780054E" w14:textId="77777777" w:rsidR="00C84C84" w:rsidRPr="00E52FEA" w:rsidRDefault="00C84C84" w:rsidP="00A31BC2">
      <w:pPr>
        <w:pStyle w:val="ListParagraph"/>
        <w:widowControl w:val="0"/>
        <w:numPr>
          <w:ilvl w:val="1"/>
          <w:numId w:val="2"/>
        </w:numPr>
        <w:autoSpaceDE w:val="0"/>
        <w:autoSpaceDN w:val="0"/>
        <w:adjustRightInd w:val="0"/>
        <w:spacing w:after="0" w:line="240" w:lineRule="auto"/>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In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w:t>
      </w:r>
    </w:p>
    <w:p w14:paraId="35586E5C" w14:textId="77777777" w:rsidR="00C84C84" w:rsidRPr="00E52FEA" w:rsidRDefault="00C84C84" w:rsidP="00D768E9">
      <w:pPr>
        <w:pStyle w:val="ListParagraph"/>
        <w:widowControl w:val="0"/>
        <w:autoSpaceDE w:val="0"/>
        <w:autoSpaceDN w:val="0"/>
        <w:adjustRightInd w:val="0"/>
        <w:spacing w:after="0" w:line="240" w:lineRule="auto"/>
        <w:ind w:hanging="720"/>
        <w:contextualSpacing w:val="0"/>
        <w:jc w:val="both"/>
        <w:outlineLvl w:val="1"/>
        <w:rPr>
          <w:rFonts w:cs="Verdana"/>
          <w:sz w:val="8"/>
          <w:szCs w:val="6"/>
          <w:lang w:eastAsia="en-GB"/>
        </w:rPr>
      </w:pPr>
    </w:p>
    <w:p w14:paraId="1C8E94EB" w14:textId="77777777" w:rsidR="00C84C84" w:rsidRPr="00E52FEA" w:rsidRDefault="00C84C84"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“We”, “us”, “our” and “the Society” refer to Tipton &amp; Coseley Building Society, and anyone who takes over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from us.</w:t>
      </w:r>
    </w:p>
    <w:p w14:paraId="24F3B884" w14:textId="77777777" w:rsidR="00C84C84" w:rsidRPr="00E52FEA" w:rsidRDefault="00C84C84" w:rsidP="00D768E9">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34FA5BD2" w14:textId="391A6740" w:rsidR="00C84C84" w:rsidRPr="00E52FEA" w:rsidRDefault="00C84C84"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“You” and “your” refer to the </w:t>
      </w:r>
      <w:r w:rsidRPr="00E52FEA">
        <w:rPr>
          <w:rFonts w:asciiTheme="minorHAnsi" w:hAnsiTheme="minorHAnsi" w:cstheme="minorHAnsi"/>
          <w:b/>
          <w:bCs/>
          <w:sz w:val="20"/>
          <w:szCs w:val="16"/>
          <w:lang w:eastAsia="en-GB"/>
        </w:rPr>
        <w:t>Borrower</w:t>
      </w:r>
      <w:r w:rsidRPr="00E52FEA">
        <w:rPr>
          <w:rFonts w:asciiTheme="minorHAnsi" w:hAnsiTheme="minorHAnsi" w:cstheme="minorHAnsi"/>
          <w:sz w:val="20"/>
          <w:szCs w:val="16"/>
          <w:lang w:eastAsia="en-GB"/>
        </w:rPr>
        <w:t xml:space="preserve"> and anyone </w:t>
      </w:r>
      <w:r w:rsidR="00F47425">
        <w:rPr>
          <w:rFonts w:asciiTheme="minorHAnsi" w:hAnsiTheme="minorHAnsi" w:cstheme="minorHAnsi"/>
          <w:sz w:val="20"/>
          <w:szCs w:val="16"/>
          <w:lang w:eastAsia="en-GB"/>
        </w:rPr>
        <w:t xml:space="preserve">or corporate body </w:t>
      </w:r>
      <w:r w:rsidRPr="00E52FEA">
        <w:rPr>
          <w:rFonts w:asciiTheme="minorHAnsi" w:hAnsiTheme="minorHAnsi" w:cstheme="minorHAnsi"/>
          <w:sz w:val="20"/>
          <w:szCs w:val="16"/>
          <w:lang w:eastAsia="en-GB"/>
        </w:rPr>
        <w:t xml:space="preserve">who takes over your responsibilities for the payment of the </w:t>
      </w:r>
      <w:r w:rsidRPr="00E52FEA">
        <w:rPr>
          <w:rFonts w:asciiTheme="minorHAnsi" w:hAnsiTheme="minorHAnsi" w:cstheme="minorHAnsi"/>
          <w:b/>
          <w:bCs/>
          <w:sz w:val="20"/>
          <w:szCs w:val="16"/>
          <w:lang w:eastAsia="en-GB"/>
        </w:rPr>
        <w:t>Mortgage</w:t>
      </w:r>
      <w:r w:rsidR="00CC7389"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If there is more than one </w:t>
      </w:r>
      <w:r w:rsidR="003352C6" w:rsidRPr="00E52FEA">
        <w:rPr>
          <w:rFonts w:asciiTheme="minorHAnsi" w:hAnsiTheme="minorHAnsi" w:cstheme="minorHAnsi"/>
          <w:b/>
          <w:bCs/>
          <w:sz w:val="20"/>
          <w:szCs w:val="16"/>
          <w:lang w:eastAsia="en-GB"/>
        </w:rPr>
        <w:t>Borrower,</w:t>
      </w:r>
      <w:r w:rsidRPr="00E52FEA">
        <w:rPr>
          <w:rFonts w:asciiTheme="minorHAnsi" w:hAnsiTheme="minorHAnsi" w:cstheme="minorHAnsi"/>
          <w:b/>
          <w:bCs/>
          <w:sz w:val="20"/>
          <w:szCs w:val="16"/>
          <w:lang w:eastAsia="en-GB"/>
        </w:rPr>
        <w:t xml:space="preserve"> </w:t>
      </w:r>
      <w:r w:rsidRPr="00E52FEA">
        <w:rPr>
          <w:rFonts w:asciiTheme="minorHAnsi" w:hAnsiTheme="minorHAnsi" w:cstheme="minorHAnsi"/>
          <w:sz w:val="20"/>
          <w:szCs w:val="16"/>
          <w:lang w:eastAsia="en-GB"/>
        </w:rPr>
        <w:t xml:space="preserve">then all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apply equally to all of you </w:t>
      </w:r>
      <w:r w:rsidR="00CC7389" w:rsidRPr="00E52FEA">
        <w:rPr>
          <w:rFonts w:asciiTheme="minorHAnsi" w:hAnsiTheme="minorHAnsi" w:cstheme="minorHAnsi"/>
          <w:sz w:val="20"/>
          <w:szCs w:val="16"/>
          <w:lang w:eastAsia="en-GB"/>
        </w:rPr>
        <w:t xml:space="preserve">and separately to each of you. </w:t>
      </w:r>
      <w:r w:rsidRPr="00E52FEA">
        <w:rPr>
          <w:rFonts w:asciiTheme="minorHAnsi" w:hAnsiTheme="minorHAnsi" w:cstheme="minorHAnsi"/>
          <w:i/>
          <w:sz w:val="20"/>
          <w:szCs w:val="16"/>
          <w:lang w:eastAsia="en-GB"/>
        </w:rPr>
        <w:t xml:space="preserve">It is important to note that this means that each of you is responsible on your own for the whole of the </w:t>
      </w:r>
      <w:r w:rsidRPr="00E52FEA">
        <w:rPr>
          <w:rFonts w:asciiTheme="minorHAnsi" w:hAnsiTheme="minorHAnsi" w:cstheme="minorHAnsi"/>
          <w:b/>
          <w:bCs/>
          <w:i/>
          <w:sz w:val="20"/>
          <w:szCs w:val="16"/>
          <w:lang w:eastAsia="en-GB"/>
        </w:rPr>
        <w:t>Total Debt</w:t>
      </w:r>
      <w:r w:rsidRPr="00E52FEA">
        <w:rPr>
          <w:rFonts w:asciiTheme="minorHAnsi" w:hAnsiTheme="minorHAnsi" w:cstheme="minorHAnsi"/>
          <w:i/>
          <w:sz w:val="20"/>
          <w:szCs w:val="16"/>
          <w:lang w:eastAsia="en-GB"/>
        </w:rPr>
        <w:t>, and not just a part or proportion of it.</w:t>
      </w:r>
      <w:r w:rsidRPr="00E52FEA">
        <w:rPr>
          <w:rFonts w:asciiTheme="minorHAnsi" w:hAnsiTheme="minorHAnsi" w:cstheme="minorHAnsi"/>
          <w:sz w:val="20"/>
          <w:szCs w:val="16"/>
          <w:lang w:eastAsia="en-GB"/>
        </w:rPr>
        <w:t xml:space="preserve">  </w:t>
      </w:r>
    </w:p>
    <w:p w14:paraId="03A16627" w14:textId="77777777" w:rsidR="00C84C84" w:rsidRPr="00E52FEA" w:rsidRDefault="00C84C84" w:rsidP="00D768E9">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61D897FE" w14:textId="77777777" w:rsidR="00C84C84" w:rsidRPr="00E52FEA" w:rsidRDefault="00C84C84" w:rsidP="00D768E9">
      <w:pPr>
        <w:widowControl w:val="0"/>
        <w:numPr>
          <w:ilvl w:val="2"/>
          <w:numId w:val="2"/>
        </w:numPr>
        <w:autoSpaceDE w:val="0"/>
        <w:autoSpaceDN w:val="0"/>
        <w:adjustRightInd w:val="0"/>
        <w:spacing w:after="0" w:line="240" w:lineRule="auto"/>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Any references to </w:t>
      </w:r>
      <w:r w:rsidR="007D330E" w:rsidRPr="00E52FEA">
        <w:rPr>
          <w:rFonts w:asciiTheme="minorHAnsi" w:hAnsiTheme="minorHAnsi" w:cstheme="minorHAnsi"/>
          <w:sz w:val="20"/>
          <w:szCs w:val="16"/>
          <w:lang w:eastAsia="en-GB"/>
        </w:rPr>
        <w:t xml:space="preserve">an </w:t>
      </w:r>
      <w:r w:rsidRPr="00E52FEA">
        <w:rPr>
          <w:rFonts w:asciiTheme="minorHAnsi" w:hAnsiTheme="minorHAnsi" w:cstheme="minorHAnsi"/>
          <w:sz w:val="20"/>
          <w:szCs w:val="16"/>
          <w:lang w:eastAsia="en-GB"/>
        </w:rPr>
        <w:t>Act of Parliament include</w:t>
      </w:r>
      <w:r w:rsidR="00DF751B">
        <w:rPr>
          <w:rFonts w:asciiTheme="minorHAnsi" w:hAnsiTheme="minorHAnsi" w:cstheme="minorHAnsi"/>
          <w:sz w:val="20"/>
          <w:szCs w:val="16"/>
          <w:lang w:eastAsia="en-GB"/>
        </w:rPr>
        <w:t>s</w:t>
      </w:r>
      <w:r w:rsidRPr="00E52FEA">
        <w:rPr>
          <w:rFonts w:asciiTheme="minorHAnsi" w:hAnsiTheme="minorHAnsi" w:cstheme="minorHAnsi"/>
          <w:sz w:val="20"/>
          <w:szCs w:val="16"/>
          <w:lang w:eastAsia="en-GB"/>
        </w:rPr>
        <w:t xml:space="preserve"> any changes made to </w:t>
      </w:r>
      <w:r w:rsidR="000F52C3" w:rsidRPr="00E52FEA">
        <w:rPr>
          <w:rFonts w:asciiTheme="minorHAnsi" w:hAnsiTheme="minorHAnsi" w:cstheme="minorHAnsi"/>
          <w:sz w:val="20"/>
          <w:szCs w:val="16"/>
          <w:lang w:eastAsia="en-GB"/>
        </w:rPr>
        <w:t>it and any legislation that replaces it</w:t>
      </w:r>
      <w:r w:rsidRPr="00E52FEA">
        <w:rPr>
          <w:rFonts w:asciiTheme="minorHAnsi" w:hAnsiTheme="minorHAnsi" w:cstheme="minorHAnsi"/>
          <w:sz w:val="20"/>
          <w:szCs w:val="16"/>
          <w:lang w:eastAsia="en-GB"/>
        </w:rPr>
        <w:t xml:space="preserve">. </w:t>
      </w:r>
    </w:p>
    <w:p w14:paraId="4D4BE375" w14:textId="77777777" w:rsidR="00C84C84" w:rsidRPr="00E52FEA" w:rsidRDefault="00C84C84" w:rsidP="00D768E9">
      <w:pPr>
        <w:widowControl w:val="0"/>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7361E6D4" w14:textId="77777777" w:rsidR="00C84C84" w:rsidRPr="00E52FEA" w:rsidRDefault="00C84C84"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you have more than one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references to the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are references to each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considered separately and references to </w:t>
      </w:r>
      <w:r w:rsidRPr="00E52FEA">
        <w:rPr>
          <w:rFonts w:asciiTheme="minorHAnsi" w:hAnsiTheme="minorHAnsi" w:cstheme="minorHAnsi"/>
          <w:b/>
          <w:bCs/>
          <w:sz w:val="20"/>
          <w:szCs w:val="16"/>
          <w:lang w:eastAsia="en-GB"/>
        </w:rPr>
        <w:t>Monthly Payments</w:t>
      </w:r>
      <w:r w:rsidRPr="00E52FEA">
        <w:rPr>
          <w:rFonts w:asciiTheme="minorHAnsi" w:hAnsiTheme="minorHAnsi" w:cstheme="minorHAnsi"/>
          <w:sz w:val="20"/>
          <w:szCs w:val="16"/>
          <w:lang w:eastAsia="en-GB"/>
        </w:rPr>
        <w:t xml:space="preserve">, the </w:t>
      </w: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and the </w:t>
      </w:r>
      <w:r w:rsidRPr="00E52FEA">
        <w:rPr>
          <w:rFonts w:asciiTheme="minorHAnsi" w:hAnsiTheme="minorHAnsi" w:cstheme="minorHAnsi"/>
          <w:b/>
          <w:bCs/>
          <w:sz w:val="20"/>
          <w:szCs w:val="16"/>
          <w:lang w:eastAsia="en-GB"/>
        </w:rPr>
        <w:t>Payment Date</w:t>
      </w:r>
      <w:r w:rsidRPr="00E52FEA">
        <w:rPr>
          <w:rFonts w:asciiTheme="minorHAnsi" w:hAnsiTheme="minorHAnsi" w:cstheme="minorHAnsi"/>
          <w:sz w:val="20"/>
          <w:szCs w:val="16"/>
          <w:lang w:eastAsia="en-GB"/>
        </w:rPr>
        <w:t xml:space="preserve"> mean the </w:t>
      </w:r>
      <w:r w:rsidRPr="00E52FEA">
        <w:rPr>
          <w:rFonts w:asciiTheme="minorHAnsi" w:hAnsiTheme="minorHAnsi" w:cstheme="minorHAnsi"/>
          <w:b/>
          <w:bCs/>
          <w:sz w:val="20"/>
          <w:szCs w:val="16"/>
          <w:lang w:eastAsia="en-GB"/>
        </w:rPr>
        <w:t>Monthly Payments</w:t>
      </w:r>
      <w:r w:rsidRPr="00E52FEA">
        <w:rPr>
          <w:rFonts w:asciiTheme="minorHAnsi" w:hAnsiTheme="minorHAnsi" w:cstheme="minorHAnsi"/>
          <w:sz w:val="20"/>
          <w:szCs w:val="16"/>
          <w:lang w:eastAsia="en-GB"/>
        </w:rPr>
        <w:t xml:space="preserve">, </w:t>
      </w: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and </w:t>
      </w:r>
      <w:r w:rsidRPr="00E52FEA">
        <w:rPr>
          <w:rFonts w:asciiTheme="minorHAnsi" w:hAnsiTheme="minorHAnsi" w:cstheme="minorHAnsi"/>
          <w:b/>
          <w:bCs/>
          <w:sz w:val="20"/>
          <w:szCs w:val="16"/>
          <w:lang w:eastAsia="en-GB"/>
        </w:rPr>
        <w:t>Payment Date</w:t>
      </w:r>
      <w:r w:rsidRPr="00E52FEA">
        <w:rPr>
          <w:rFonts w:asciiTheme="minorHAnsi" w:hAnsiTheme="minorHAnsi" w:cstheme="minorHAnsi"/>
          <w:sz w:val="20"/>
          <w:szCs w:val="16"/>
          <w:lang w:eastAsia="en-GB"/>
        </w:rPr>
        <w:t xml:space="preserve"> which apply to the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in question, if they are different.</w:t>
      </w:r>
    </w:p>
    <w:p w14:paraId="0DE13F5E" w14:textId="77777777" w:rsidR="00C84C84" w:rsidRPr="00E52FEA" w:rsidRDefault="00C84C84" w:rsidP="00D768E9">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15489F71" w14:textId="77777777" w:rsidR="00C84C84" w:rsidRPr="00E52FEA" w:rsidRDefault="00C84C84"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there is any inconsistency between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and the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the terms of the</w:t>
      </w:r>
      <w:r w:rsidRPr="00E52FEA">
        <w:rPr>
          <w:rFonts w:asciiTheme="minorHAnsi" w:hAnsiTheme="minorHAnsi" w:cstheme="minorHAnsi"/>
          <w:b/>
          <w:bCs/>
          <w:sz w:val="20"/>
          <w:szCs w:val="16"/>
          <w:lang w:eastAsia="en-GB"/>
        </w:rPr>
        <w:t xml:space="preserve"> Mortgage Offer </w:t>
      </w:r>
      <w:r w:rsidRPr="00E52FEA">
        <w:rPr>
          <w:rFonts w:asciiTheme="minorHAnsi" w:hAnsiTheme="minorHAnsi" w:cstheme="minorHAnsi"/>
          <w:sz w:val="20"/>
          <w:szCs w:val="16"/>
          <w:lang w:eastAsia="en-GB"/>
        </w:rPr>
        <w:t xml:space="preserve">will apply. </w:t>
      </w:r>
    </w:p>
    <w:p w14:paraId="1E195E90" w14:textId="77777777" w:rsidR="00C84C84" w:rsidRPr="00E52FEA" w:rsidRDefault="00C84C84" w:rsidP="00D768E9">
      <w:pPr>
        <w:pStyle w:val="ListParagraph"/>
        <w:widowControl w:val="0"/>
        <w:spacing w:after="0" w:line="240" w:lineRule="auto"/>
        <w:ind w:left="1134" w:hanging="567"/>
        <w:contextualSpacing w:val="0"/>
        <w:jc w:val="both"/>
        <w:rPr>
          <w:rFonts w:asciiTheme="minorHAnsi" w:hAnsiTheme="minorHAnsi" w:cstheme="minorHAnsi"/>
          <w:sz w:val="8"/>
          <w:szCs w:val="6"/>
          <w:lang w:eastAsia="en-GB"/>
        </w:rPr>
      </w:pPr>
    </w:p>
    <w:p w14:paraId="4E4D69BE" w14:textId="77777777" w:rsidR="008217B2" w:rsidRPr="00E52FEA" w:rsidRDefault="00C84C84"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headings in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are not to be taken into account in interpreting them.</w:t>
      </w:r>
    </w:p>
    <w:p w14:paraId="0ADE770B" w14:textId="77777777" w:rsidR="007D330E" w:rsidRPr="00E52FEA" w:rsidRDefault="007D330E" w:rsidP="00E52FEA">
      <w:pPr>
        <w:widowControl w:val="0"/>
        <w:numPr>
          <w:ilvl w:val="2"/>
          <w:numId w:val="2"/>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Whe</w:t>
      </w:r>
      <w:r w:rsidR="00E16028">
        <w:rPr>
          <w:rFonts w:asciiTheme="minorHAnsi" w:hAnsiTheme="minorHAnsi" w:cstheme="minorHAnsi"/>
          <w:sz w:val="20"/>
          <w:szCs w:val="16"/>
          <w:lang w:eastAsia="en-GB"/>
        </w:rPr>
        <w:t xml:space="preserve">n things are referred to in the </w:t>
      </w:r>
      <w:r w:rsidRPr="00E52FEA">
        <w:rPr>
          <w:rFonts w:asciiTheme="minorHAnsi" w:hAnsiTheme="minorHAnsi" w:cstheme="minorHAnsi"/>
          <w:sz w:val="20"/>
          <w:szCs w:val="16"/>
          <w:lang w:eastAsia="en-GB"/>
        </w:rPr>
        <w:t xml:space="preserve">singular (for example “notice”), they include the plural (for example, “notices”) and the other way around, </w:t>
      </w:r>
      <w:r w:rsidR="00DF751B">
        <w:rPr>
          <w:rFonts w:asciiTheme="minorHAnsi" w:hAnsiTheme="minorHAnsi" w:cstheme="minorHAnsi"/>
          <w:sz w:val="20"/>
          <w:szCs w:val="16"/>
          <w:lang w:eastAsia="en-GB"/>
        </w:rPr>
        <w:t xml:space="preserve">and where we have used the masculine phrase, it includes the feminine, and the other way around, </w:t>
      </w:r>
      <w:r w:rsidRPr="00E52FEA">
        <w:rPr>
          <w:rFonts w:asciiTheme="minorHAnsi" w:hAnsiTheme="minorHAnsi" w:cstheme="minorHAnsi"/>
          <w:sz w:val="20"/>
          <w:szCs w:val="16"/>
          <w:lang w:eastAsia="en-GB"/>
        </w:rPr>
        <w:t>unless the context indicates otherwise.</w:t>
      </w:r>
    </w:p>
    <w:p w14:paraId="13898C62" w14:textId="77777777" w:rsidR="00C84C84" w:rsidRPr="00CC7389" w:rsidRDefault="00C84C84" w:rsidP="00D768E9">
      <w:pPr>
        <w:widowControl w:val="0"/>
        <w:autoSpaceDE w:val="0"/>
        <w:autoSpaceDN w:val="0"/>
        <w:adjustRightInd w:val="0"/>
        <w:spacing w:after="0" w:line="240" w:lineRule="auto"/>
        <w:ind w:left="1134" w:hanging="567"/>
        <w:jc w:val="both"/>
        <w:outlineLvl w:val="2"/>
        <w:rPr>
          <w:rFonts w:cs="Verdana"/>
          <w:sz w:val="6"/>
          <w:szCs w:val="6"/>
          <w:lang w:eastAsia="en-GB"/>
        </w:rPr>
      </w:pPr>
    </w:p>
    <w:p w14:paraId="1EDB4599" w14:textId="77777777" w:rsidR="00C84C84" w:rsidRPr="00E52FEA" w:rsidRDefault="00C84C84" w:rsidP="00D768E9">
      <w:pPr>
        <w:widowControl w:val="0"/>
        <w:numPr>
          <w:ilvl w:val="2"/>
          <w:numId w:val="2"/>
        </w:numPr>
        <w:autoSpaceDE w:val="0"/>
        <w:autoSpaceDN w:val="0"/>
        <w:adjustRightInd w:val="0"/>
        <w:spacing w:after="0" w:line="240" w:lineRule="auto"/>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Please see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21.5 as to the meaning of “personal notice”.</w:t>
      </w:r>
    </w:p>
    <w:p w14:paraId="5D09C8AF" w14:textId="77777777" w:rsidR="00C84C84" w:rsidRPr="00CC7389" w:rsidRDefault="00C84C84" w:rsidP="00337180">
      <w:pPr>
        <w:widowControl w:val="0"/>
        <w:spacing w:after="0" w:line="240" w:lineRule="auto"/>
        <w:ind w:left="1440" w:hanging="720"/>
        <w:jc w:val="both"/>
        <w:rPr>
          <w:b/>
          <w:sz w:val="6"/>
          <w:szCs w:val="6"/>
          <w:highlight w:val="yellow"/>
          <w:u w:val="single"/>
        </w:rPr>
      </w:pPr>
    </w:p>
    <w:p w14:paraId="5B64D410" w14:textId="77777777" w:rsidR="00C84C84" w:rsidRPr="00CC7389" w:rsidRDefault="00C84C84" w:rsidP="00337180">
      <w:pPr>
        <w:widowControl w:val="0"/>
        <w:spacing w:after="0" w:line="240" w:lineRule="auto"/>
        <w:ind w:left="1440" w:hanging="720"/>
        <w:jc w:val="both"/>
        <w:rPr>
          <w:b/>
          <w:sz w:val="6"/>
          <w:szCs w:val="6"/>
          <w:highlight w:val="yellow"/>
          <w:u w:val="single"/>
        </w:rPr>
      </w:pPr>
    </w:p>
    <w:p w14:paraId="462858A2" w14:textId="77777777" w:rsidR="00C84C84" w:rsidRPr="00E52FEA" w:rsidRDefault="00C84C84" w:rsidP="00D768E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u w:val="single"/>
        </w:rPr>
      </w:pPr>
      <w:r w:rsidRPr="00E52FEA">
        <w:rPr>
          <w:rFonts w:asciiTheme="minorHAnsi" w:hAnsiTheme="minorHAnsi" w:cstheme="minorHAnsi"/>
          <w:b/>
          <w:szCs w:val="18"/>
          <w:lang w:eastAsia="en-GB"/>
        </w:rPr>
        <w:t>Membership</w:t>
      </w:r>
    </w:p>
    <w:p w14:paraId="14DD0B22" w14:textId="77777777" w:rsidR="00C84C84" w:rsidRPr="00E52FEA" w:rsidRDefault="00C84C84" w:rsidP="00337180">
      <w:pPr>
        <w:widowControl w:val="0"/>
        <w:spacing w:after="0" w:line="240" w:lineRule="auto"/>
        <w:ind w:hanging="720"/>
        <w:jc w:val="both"/>
        <w:rPr>
          <w:rFonts w:asciiTheme="minorHAnsi" w:hAnsiTheme="minorHAnsi" w:cstheme="minorHAnsi"/>
          <w:b/>
          <w:sz w:val="10"/>
          <w:szCs w:val="6"/>
          <w:u w:val="single"/>
        </w:rPr>
      </w:pPr>
    </w:p>
    <w:p w14:paraId="7F00C761"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You will automatically become a borrowing member of the Society when the</w:t>
      </w:r>
      <w:r w:rsidRPr="00E52FEA">
        <w:rPr>
          <w:rFonts w:asciiTheme="minorHAnsi" w:hAnsiTheme="minorHAnsi" w:cstheme="minorHAnsi"/>
          <w:b/>
          <w:bCs/>
          <w:sz w:val="20"/>
          <w:szCs w:val="16"/>
          <w:lang w:eastAsia="en-GB"/>
        </w:rPr>
        <w:t xml:space="preserve"> Mortgage</w:t>
      </w:r>
      <w:r w:rsidRPr="00E52FEA">
        <w:rPr>
          <w:rFonts w:asciiTheme="minorHAnsi" w:hAnsiTheme="minorHAnsi" w:cstheme="minorHAnsi"/>
          <w:sz w:val="20"/>
          <w:szCs w:val="16"/>
          <w:lang w:eastAsia="en-GB"/>
        </w:rPr>
        <w:t xml:space="preserve"> is completed and you will be bound by the </w:t>
      </w:r>
      <w:r w:rsidRPr="00E52FEA">
        <w:rPr>
          <w:rFonts w:asciiTheme="minorHAnsi" w:hAnsiTheme="minorHAnsi" w:cstheme="minorHAnsi"/>
          <w:b/>
          <w:bCs/>
          <w:sz w:val="20"/>
          <w:szCs w:val="16"/>
          <w:lang w:eastAsia="en-GB"/>
        </w:rPr>
        <w:t>Rules</w:t>
      </w:r>
      <w:r w:rsidRPr="00E52FEA">
        <w:rPr>
          <w:rFonts w:asciiTheme="minorHAnsi" w:hAnsiTheme="minorHAnsi" w:cstheme="minorHAnsi"/>
          <w:sz w:val="20"/>
          <w:szCs w:val="16"/>
          <w:lang w:eastAsia="en-GB"/>
        </w:rPr>
        <w:t>.</w:t>
      </w:r>
    </w:p>
    <w:p w14:paraId="5BEDBEA3" w14:textId="77777777" w:rsidR="00C84C84" w:rsidRPr="00E52FEA" w:rsidRDefault="00C84C84" w:rsidP="00D768E9">
      <w:pPr>
        <w:pStyle w:val="ListParagraph"/>
        <w:widowControl w:val="0"/>
        <w:spacing w:after="0" w:line="240" w:lineRule="auto"/>
        <w:ind w:left="567" w:hanging="567"/>
        <w:contextualSpacing w:val="0"/>
        <w:jc w:val="both"/>
        <w:rPr>
          <w:rFonts w:asciiTheme="minorHAnsi" w:hAnsiTheme="minorHAnsi" w:cstheme="minorHAnsi"/>
          <w:sz w:val="10"/>
          <w:szCs w:val="6"/>
          <w:lang w:eastAsia="en-GB"/>
        </w:rPr>
      </w:pPr>
    </w:p>
    <w:p w14:paraId="4AB74A5B" w14:textId="77777777" w:rsidR="00C84C84"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we transfer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under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20 and you cease to be a member, the </w:t>
      </w:r>
      <w:r w:rsidRPr="00E52FEA">
        <w:rPr>
          <w:rFonts w:asciiTheme="minorHAnsi" w:hAnsiTheme="minorHAnsi" w:cstheme="minorHAnsi"/>
          <w:b/>
          <w:bCs/>
          <w:sz w:val="20"/>
          <w:szCs w:val="16"/>
          <w:lang w:eastAsia="en-GB"/>
        </w:rPr>
        <w:t>Rules</w:t>
      </w:r>
      <w:r w:rsidRPr="00E52FEA">
        <w:rPr>
          <w:rFonts w:asciiTheme="minorHAnsi" w:hAnsiTheme="minorHAnsi" w:cstheme="minorHAnsi"/>
          <w:sz w:val="20"/>
          <w:szCs w:val="16"/>
          <w:lang w:eastAsia="en-GB"/>
        </w:rPr>
        <w:t xml:space="preserve"> will cease to apply in respect of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w:t>
      </w:r>
    </w:p>
    <w:p w14:paraId="74AC6869" w14:textId="77777777" w:rsidR="00E17BE6" w:rsidRPr="00E17BE6" w:rsidRDefault="00E17BE6" w:rsidP="00E17BE6">
      <w:pPr>
        <w:pStyle w:val="ListParagraph"/>
        <w:rPr>
          <w:rFonts w:asciiTheme="minorHAnsi" w:hAnsiTheme="minorHAnsi" w:cstheme="minorHAnsi"/>
          <w:sz w:val="20"/>
          <w:szCs w:val="16"/>
          <w:lang w:eastAsia="en-GB"/>
        </w:rPr>
      </w:pPr>
    </w:p>
    <w:p w14:paraId="152E7ECE" w14:textId="77777777" w:rsidR="00E17BE6" w:rsidRPr="00E52FEA" w:rsidRDefault="00E17BE6"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Pr>
          <w:rFonts w:asciiTheme="minorHAnsi" w:hAnsiTheme="minorHAnsi" w:cstheme="minorHAnsi"/>
          <w:sz w:val="20"/>
          <w:szCs w:val="16"/>
          <w:lang w:eastAsia="en-GB"/>
        </w:rPr>
        <w:t xml:space="preserve">The Society’s </w:t>
      </w:r>
      <w:r w:rsidRPr="003352C6">
        <w:rPr>
          <w:rFonts w:asciiTheme="minorHAnsi" w:hAnsiTheme="minorHAnsi" w:cstheme="minorHAnsi"/>
          <w:b/>
          <w:sz w:val="20"/>
          <w:szCs w:val="16"/>
          <w:lang w:eastAsia="en-GB"/>
        </w:rPr>
        <w:t>Rules</w:t>
      </w:r>
      <w:r>
        <w:rPr>
          <w:rFonts w:asciiTheme="minorHAnsi" w:hAnsiTheme="minorHAnsi" w:cstheme="minorHAnsi"/>
          <w:sz w:val="20"/>
          <w:szCs w:val="16"/>
          <w:lang w:eastAsia="en-GB"/>
        </w:rPr>
        <w:t xml:space="preserve"> are available to view via the Society’s website.</w:t>
      </w:r>
    </w:p>
    <w:p w14:paraId="33C365A6" w14:textId="77777777" w:rsidR="00C84C84" w:rsidRPr="00CC7389" w:rsidRDefault="00C84C84" w:rsidP="00337180">
      <w:pPr>
        <w:pStyle w:val="ListParagraph"/>
        <w:widowControl w:val="0"/>
        <w:spacing w:after="0"/>
        <w:ind w:hanging="720"/>
        <w:contextualSpacing w:val="0"/>
        <w:jc w:val="both"/>
        <w:rPr>
          <w:rFonts w:cs="Verdana"/>
          <w:b/>
          <w:sz w:val="6"/>
          <w:szCs w:val="6"/>
          <w:highlight w:val="yellow"/>
          <w:lang w:eastAsia="en-GB"/>
        </w:rPr>
      </w:pPr>
    </w:p>
    <w:p w14:paraId="6A1F6FB6" w14:textId="77777777" w:rsidR="00C84C84" w:rsidRPr="00CC7389" w:rsidRDefault="00C84C84" w:rsidP="00337180">
      <w:pPr>
        <w:pStyle w:val="ListParagraph"/>
        <w:widowControl w:val="0"/>
        <w:spacing w:after="0"/>
        <w:ind w:hanging="720"/>
        <w:contextualSpacing w:val="0"/>
        <w:jc w:val="both"/>
        <w:rPr>
          <w:rFonts w:cs="Verdana"/>
          <w:b/>
          <w:sz w:val="6"/>
          <w:szCs w:val="6"/>
          <w:lang w:eastAsia="en-GB"/>
        </w:rPr>
      </w:pPr>
    </w:p>
    <w:p w14:paraId="530D9439" w14:textId="77777777" w:rsidR="00C84C84" w:rsidRPr="00E52FEA" w:rsidRDefault="00C84C84" w:rsidP="00D768E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The security</w:t>
      </w:r>
    </w:p>
    <w:p w14:paraId="4AFC3941" w14:textId="77777777" w:rsidR="00C84C84" w:rsidRPr="00E52FEA" w:rsidRDefault="00C84C84" w:rsidP="00337180">
      <w:pPr>
        <w:widowControl w:val="0"/>
        <w:spacing w:after="0" w:line="240" w:lineRule="auto"/>
        <w:ind w:hanging="720"/>
        <w:jc w:val="both"/>
        <w:rPr>
          <w:rFonts w:asciiTheme="minorHAnsi" w:hAnsiTheme="minorHAnsi" w:cstheme="minorHAnsi"/>
          <w:b/>
          <w:sz w:val="8"/>
          <w:szCs w:val="6"/>
          <w:lang w:eastAsia="en-GB"/>
        </w:rPr>
      </w:pPr>
    </w:p>
    <w:p w14:paraId="492D57B1"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security created by the </w:t>
      </w: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is security for the </w:t>
      </w:r>
      <w:r w:rsidRPr="00E52FEA">
        <w:rPr>
          <w:rFonts w:asciiTheme="minorHAnsi" w:hAnsiTheme="minorHAnsi" w:cstheme="minorHAnsi"/>
          <w:b/>
          <w:bCs/>
          <w:sz w:val="20"/>
          <w:szCs w:val="16"/>
          <w:lang w:eastAsia="en-GB"/>
        </w:rPr>
        <w:t xml:space="preserve">Total Debt </w:t>
      </w:r>
      <w:r w:rsidRPr="00E52FEA">
        <w:rPr>
          <w:rFonts w:asciiTheme="minorHAnsi" w:hAnsiTheme="minorHAnsi" w:cstheme="minorHAnsi"/>
          <w:sz w:val="20"/>
          <w:szCs w:val="16"/>
          <w:lang w:eastAsia="en-GB"/>
        </w:rPr>
        <w:t xml:space="preserve">and will not be released until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has been repaid in full.</w:t>
      </w:r>
    </w:p>
    <w:p w14:paraId="6B89FC69" w14:textId="77777777" w:rsidR="00C84C84" w:rsidRPr="00E52FEA" w:rsidRDefault="00C84C84" w:rsidP="00E52FEA">
      <w:pPr>
        <w:pStyle w:val="ListParagraph"/>
        <w:widowControl w:val="0"/>
        <w:spacing w:after="0"/>
        <w:ind w:left="567" w:hanging="567"/>
        <w:contextualSpacing w:val="0"/>
        <w:jc w:val="both"/>
        <w:rPr>
          <w:rFonts w:asciiTheme="minorHAnsi" w:hAnsiTheme="minorHAnsi" w:cstheme="minorHAnsi"/>
          <w:sz w:val="8"/>
          <w:szCs w:val="6"/>
          <w:lang w:eastAsia="en-GB"/>
        </w:rPr>
      </w:pPr>
    </w:p>
    <w:p w14:paraId="27A5438E"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If there are any other mortgages or charges affecting the </w:t>
      </w:r>
      <w:r w:rsidRPr="00E52FEA">
        <w:rPr>
          <w:rFonts w:asciiTheme="minorHAnsi" w:hAnsiTheme="minorHAnsi" w:cstheme="minorHAnsi"/>
          <w:b/>
          <w:bCs/>
          <w:sz w:val="20"/>
          <w:szCs w:val="16"/>
          <w:lang w:eastAsia="en-GB"/>
        </w:rPr>
        <w:t xml:space="preserve">Property </w:t>
      </w:r>
      <w:r w:rsidRPr="00E52FEA">
        <w:rPr>
          <w:rFonts w:asciiTheme="minorHAnsi" w:hAnsiTheme="minorHAnsi" w:cstheme="minorHAnsi"/>
          <w:sz w:val="20"/>
          <w:szCs w:val="16"/>
          <w:lang w:eastAsia="en-GB"/>
        </w:rPr>
        <w:t>apart from ours, then, unless we have priority over them or we have agreed in writing that they may remain in place, we ma</w:t>
      </w:r>
      <w:r w:rsidR="00CC7389" w:rsidRPr="00E52FEA">
        <w:rPr>
          <w:rFonts w:asciiTheme="minorHAnsi" w:hAnsiTheme="minorHAnsi" w:cstheme="minorHAnsi"/>
          <w:sz w:val="20"/>
          <w:szCs w:val="16"/>
          <w:lang w:eastAsia="en-GB"/>
        </w:rPr>
        <w:t xml:space="preserve">y pay them off on your behalf. </w:t>
      </w:r>
      <w:r w:rsidRPr="00E52FEA">
        <w:rPr>
          <w:rFonts w:asciiTheme="minorHAnsi" w:hAnsiTheme="minorHAnsi" w:cstheme="minorHAnsi"/>
          <w:sz w:val="20"/>
          <w:szCs w:val="16"/>
          <w:lang w:eastAsia="en-GB"/>
        </w:rPr>
        <w:t>You must repay to us any amounts we pay when w</w:t>
      </w:r>
      <w:r w:rsidR="00CC7389" w:rsidRPr="00E52FEA">
        <w:rPr>
          <w:rFonts w:asciiTheme="minorHAnsi" w:hAnsiTheme="minorHAnsi" w:cstheme="minorHAnsi"/>
          <w:sz w:val="20"/>
          <w:szCs w:val="16"/>
          <w:lang w:eastAsia="en-GB"/>
        </w:rPr>
        <w:t xml:space="preserve">e call on you to make payment.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on these amounts will be charged from the date we call for payment until you pay us.</w:t>
      </w:r>
    </w:p>
    <w:p w14:paraId="0A1D585C" w14:textId="77777777" w:rsidR="00C84C84" w:rsidRPr="000938A3" w:rsidRDefault="00C84C84" w:rsidP="00337180">
      <w:pPr>
        <w:pStyle w:val="ListParagraph"/>
        <w:widowControl w:val="0"/>
        <w:spacing w:after="0"/>
        <w:ind w:hanging="720"/>
        <w:contextualSpacing w:val="0"/>
        <w:jc w:val="both"/>
        <w:rPr>
          <w:rFonts w:cs="Verdana"/>
          <w:b/>
          <w:sz w:val="6"/>
          <w:szCs w:val="6"/>
          <w:highlight w:val="yellow"/>
          <w:lang w:eastAsia="en-GB"/>
        </w:rPr>
      </w:pPr>
    </w:p>
    <w:p w14:paraId="22D376A0" w14:textId="77777777" w:rsidR="00C84C84" w:rsidRPr="000938A3" w:rsidRDefault="00C84C84" w:rsidP="00E52FEA">
      <w:pPr>
        <w:widowControl w:val="0"/>
        <w:spacing w:after="0"/>
        <w:jc w:val="both"/>
        <w:rPr>
          <w:rFonts w:cs="Verdana"/>
          <w:b/>
          <w:sz w:val="6"/>
          <w:szCs w:val="6"/>
          <w:highlight w:val="yellow"/>
          <w:lang w:eastAsia="en-GB"/>
        </w:rPr>
      </w:pPr>
    </w:p>
    <w:p w14:paraId="257A8A41" w14:textId="77777777" w:rsidR="00C84C84" w:rsidRPr="00E52FEA" w:rsidRDefault="00C84C84" w:rsidP="00CC738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Repayment</w:t>
      </w:r>
    </w:p>
    <w:p w14:paraId="6916A6F1" w14:textId="77777777" w:rsidR="00C84C84" w:rsidRPr="00E52FEA" w:rsidRDefault="00C84C84" w:rsidP="00CC7389">
      <w:pPr>
        <w:widowControl w:val="0"/>
        <w:spacing w:after="0" w:line="240" w:lineRule="auto"/>
        <w:ind w:left="567" w:hanging="567"/>
        <w:jc w:val="both"/>
        <w:rPr>
          <w:rFonts w:cs="Verdana"/>
          <w:b/>
          <w:sz w:val="8"/>
          <w:szCs w:val="6"/>
          <w:lang w:eastAsia="en-GB"/>
        </w:rPr>
      </w:pPr>
    </w:p>
    <w:p w14:paraId="250F68C2" w14:textId="77777777" w:rsidR="00C84C84" w:rsidRPr="00E52FEA" w:rsidRDefault="00C84C84" w:rsidP="00CC738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8"/>
          <w:lang w:eastAsia="en-GB"/>
        </w:rPr>
      </w:pPr>
      <w:r w:rsidRPr="00E52FEA">
        <w:rPr>
          <w:rFonts w:asciiTheme="minorHAnsi" w:hAnsiTheme="minorHAnsi" w:cstheme="minorHAnsi"/>
          <w:sz w:val="20"/>
          <w:szCs w:val="18"/>
          <w:lang w:eastAsia="en-GB"/>
        </w:rPr>
        <w:t xml:space="preserve">You must repay the </w:t>
      </w:r>
      <w:r w:rsidRPr="00E52FEA">
        <w:rPr>
          <w:rFonts w:asciiTheme="minorHAnsi" w:hAnsiTheme="minorHAnsi" w:cstheme="minorHAnsi"/>
          <w:b/>
          <w:bCs/>
          <w:sz w:val="20"/>
          <w:szCs w:val="18"/>
          <w:lang w:eastAsia="en-GB"/>
        </w:rPr>
        <w:t>Total Debt</w:t>
      </w:r>
      <w:r w:rsidRPr="00E52FEA">
        <w:rPr>
          <w:rFonts w:asciiTheme="minorHAnsi" w:hAnsiTheme="minorHAnsi" w:cstheme="minorHAnsi"/>
          <w:sz w:val="20"/>
          <w:szCs w:val="18"/>
          <w:lang w:eastAsia="en-GB"/>
        </w:rPr>
        <w:t xml:space="preserve"> by the end of the </w:t>
      </w:r>
      <w:r w:rsidRPr="00E52FEA">
        <w:rPr>
          <w:rFonts w:asciiTheme="minorHAnsi" w:hAnsiTheme="minorHAnsi" w:cstheme="minorHAnsi"/>
          <w:b/>
          <w:bCs/>
          <w:sz w:val="20"/>
          <w:szCs w:val="18"/>
          <w:lang w:eastAsia="en-GB"/>
        </w:rPr>
        <w:t>Mortgage Term</w:t>
      </w:r>
      <w:r w:rsidRPr="00E52FEA">
        <w:rPr>
          <w:rFonts w:asciiTheme="minorHAnsi" w:hAnsiTheme="minorHAnsi" w:cstheme="minorHAnsi"/>
          <w:sz w:val="20"/>
          <w:szCs w:val="18"/>
          <w:lang w:eastAsia="en-GB"/>
        </w:rPr>
        <w:t>.</w:t>
      </w:r>
      <w:r w:rsidR="00C12FF1" w:rsidRPr="00E52FEA">
        <w:rPr>
          <w:rFonts w:asciiTheme="minorHAnsi" w:eastAsiaTheme="minorEastAsia" w:hAnsiTheme="minorHAnsi" w:cstheme="minorHAnsi"/>
          <w:b/>
          <w:bCs/>
          <w:noProof/>
          <w:sz w:val="20"/>
          <w:szCs w:val="18"/>
          <w:lang w:eastAsia="en-GB"/>
        </w:rPr>
        <w:t xml:space="preserve"> </w:t>
      </w:r>
    </w:p>
    <w:p w14:paraId="5B32A1F5" w14:textId="77777777" w:rsidR="00C84C84" w:rsidRPr="00E52FEA" w:rsidRDefault="00C84C84" w:rsidP="00CC7389">
      <w:pPr>
        <w:pStyle w:val="ListParagraph"/>
        <w:widowControl w:val="0"/>
        <w:spacing w:after="0" w:line="240" w:lineRule="auto"/>
        <w:ind w:left="567" w:hanging="567"/>
        <w:contextualSpacing w:val="0"/>
        <w:jc w:val="both"/>
        <w:rPr>
          <w:rFonts w:asciiTheme="minorHAnsi" w:hAnsiTheme="minorHAnsi" w:cstheme="minorHAnsi"/>
          <w:sz w:val="6"/>
          <w:szCs w:val="6"/>
          <w:highlight w:val="yellow"/>
          <w:lang w:eastAsia="en-GB"/>
        </w:rPr>
      </w:pPr>
    </w:p>
    <w:p w14:paraId="73CF9642" w14:textId="5A1C58EB" w:rsidR="00E17BE6" w:rsidRPr="00317FA0" w:rsidRDefault="00C84C84" w:rsidP="00317FA0">
      <w:pPr>
        <w:pStyle w:val="ListParagraph"/>
        <w:widowControl w:val="0"/>
        <w:numPr>
          <w:ilvl w:val="1"/>
          <w:numId w:val="2"/>
        </w:numPr>
        <w:spacing w:after="0"/>
        <w:ind w:left="567" w:hanging="567"/>
        <w:contextualSpacing w:val="0"/>
        <w:jc w:val="both"/>
        <w:rPr>
          <w:rFonts w:asciiTheme="minorHAnsi" w:hAnsiTheme="minorHAnsi" w:cstheme="minorHAnsi"/>
          <w:b/>
          <w:sz w:val="20"/>
          <w:szCs w:val="18"/>
          <w:lang w:eastAsia="en-GB"/>
        </w:rPr>
      </w:pPr>
      <w:r w:rsidRPr="00E52FEA">
        <w:rPr>
          <w:rFonts w:asciiTheme="minorHAnsi" w:hAnsiTheme="minorHAnsi" w:cstheme="minorHAnsi"/>
          <w:sz w:val="20"/>
          <w:szCs w:val="18"/>
          <w:lang w:eastAsia="en-GB"/>
        </w:rPr>
        <w:t xml:space="preserve">You must make </w:t>
      </w:r>
      <w:r w:rsidRPr="00E52FEA">
        <w:rPr>
          <w:rFonts w:asciiTheme="minorHAnsi" w:hAnsiTheme="minorHAnsi" w:cstheme="minorHAnsi"/>
          <w:b/>
          <w:bCs/>
          <w:sz w:val="20"/>
          <w:szCs w:val="18"/>
          <w:lang w:eastAsia="en-GB"/>
        </w:rPr>
        <w:t>Monthly Payments</w:t>
      </w:r>
      <w:r w:rsidR="00CC7389" w:rsidRPr="00E52FEA">
        <w:rPr>
          <w:rFonts w:asciiTheme="minorHAnsi" w:hAnsiTheme="minorHAnsi" w:cstheme="minorHAnsi"/>
          <w:sz w:val="20"/>
          <w:szCs w:val="18"/>
          <w:lang w:eastAsia="en-GB"/>
        </w:rPr>
        <w:t>.</w:t>
      </w:r>
      <w:r w:rsidRPr="00E52FEA">
        <w:rPr>
          <w:rFonts w:asciiTheme="minorHAnsi" w:hAnsiTheme="minorHAnsi" w:cstheme="minorHAnsi"/>
          <w:sz w:val="20"/>
          <w:szCs w:val="18"/>
          <w:lang w:eastAsia="en-GB"/>
        </w:rPr>
        <w:t xml:space="preserve"> If your </w:t>
      </w:r>
      <w:r w:rsidRPr="00E52FEA">
        <w:rPr>
          <w:rFonts w:asciiTheme="minorHAnsi" w:hAnsiTheme="minorHAnsi" w:cstheme="minorHAnsi"/>
          <w:b/>
          <w:bCs/>
          <w:sz w:val="20"/>
          <w:szCs w:val="18"/>
          <w:lang w:eastAsia="en-GB"/>
        </w:rPr>
        <w:t xml:space="preserve">Loan </w:t>
      </w:r>
      <w:r w:rsidRPr="00E52FEA">
        <w:rPr>
          <w:rFonts w:asciiTheme="minorHAnsi" w:hAnsiTheme="minorHAnsi" w:cstheme="minorHAnsi"/>
          <w:sz w:val="20"/>
          <w:szCs w:val="18"/>
          <w:lang w:eastAsia="en-GB"/>
        </w:rPr>
        <w:t xml:space="preserve">is a repayment loan, the </w:t>
      </w:r>
      <w:r w:rsidRPr="00E52FEA">
        <w:rPr>
          <w:rFonts w:asciiTheme="minorHAnsi" w:hAnsiTheme="minorHAnsi" w:cstheme="minorHAnsi"/>
          <w:b/>
          <w:bCs/>
          <w:sz w:val="20"/>
          <w:szCs w:val="18"/>
          <w:lang w:eastAsia="en-GB"/>
        </w:rPr>
        <w:t>Monthly Payment</w:t>
      </w:r>
      <w:r w:rsidRPr="00E52FEA">
        <w:rPr>
          <w:rFonts w:asciiTheme="minorHAnsi" w:hAnsiTheme="minorHAnsi" w:cstheme="minorHAnsi"/>
          <w:sz w:val="20"/>
          <w:szCs w:val="18"/>
          <w:lang w:eastAsia="en-GB"/>
        </w:rPr>
        <w:t xml:space="preserve"> will be calculated so as to pay off the </w:t>
      </w:r>
      <w:r w:rsidRPr="00E52FEA">
        <w:rPr>
          <w:rFonts w:asciiTheme="minorHAnsi" w:hAnsiTheme="minorHAnsi" w:cstheme="minorHAnsi"/>
          <w:b/>
          <w:bCs/>
          <w:sz w:val="20"/>
          <w:szCs w:val="18"/>
          <w:lang w:eastAsia="en-GB"/>
        </w:rPr>
        <w:t>Loan</w:t>
      </w:r>
      <w:r w:rsidRPr="00E52FEA">
        <w:rPr>
          <w:rFonts w:asciiTheme="minorHAnsi" w:hAnsiTheme="minorHAnsi" w:cstheme="minorHAnsi"/>
          <w:sz w:val="20"/>
          <w:szCs w:val="18"/>
          <w:lang w:eastAsia="en-GB"/>
        </w:rPr>
        <w:t xml:space="preserve"> and interest </w:t>
      </w:r>
      <w:r w:rsidR="002B7A8F" w:rsidRPr="00E52FEA">
        <w:rPr>
          <w:rFonts w:asciiTheme="minorHAnsi" w:hAnsiTheme="minorHAnsi" w:cstheme="minorHAnsi"/>
          <w:sz w:val="20"/>
          <w:szCs w:val="18"/>
          <w:lang w:eastAsia="en-GB"/>
        </w:rPr>
        <w:t xml:space="preserve">and all other amounts you owe us under these </w:t>
      </w:r>
      <w:r w:rsidR="002B7A8F" w:rsidRPr="00E52FEA">
        <w:rPr>
          <w:rFonts w:asciiTheme="minorHAnsi" w:hAnsiTheme="minorHAnsi" w:cstheme="minorHAnsi"/>
          <w:b/>
          <w:sz w:val="20"/>
          <w:szCs w:val="18"/>
          <w:lang w:eastAsia="en-GB"/>
        </w:rPr>
        <w:t>Conditions</w:t>
      </w:r>
      <w:r w:rsidR="002B7A8F" w:rsidRPr="00E52FEA">
        <w:rPr>
          <w:rFonts w:asciiTheme="minorHAnsi" w:hAnsiTheme="minorHAnsi" w:cstheme="minorHAnsi"/>
          <w:sz w:val="20"/>
          <w:szCs w:val="18"/>
          <w:lang w:eastAsia="en-GB"/>
        </w:rPr>
        <w:t xml:space="preserve"> </w:t>
      </w:r>
      <w:r w:rsidRPr="00E52FEA">
        <w:rPr>
          <w:rFonts w:asciiTheme="minorHAnsi" w:hAnsiTheme="minorHAnsi" w:cstheme="minorHAnsi"/>
          <w:sz w:val="20"/>
          <w:szCs w:val="18"/>
          <w:lang w:eastAsia="en-GB"/>
        </w:rPr>
        <w:t>by the end of the</w:t>
      </w:r>
      <w:r w:rsidRPr="00E52FEA">
        <w:rPr>
          <w:rFonts w:asciiTheme="minorHAnsi" w:hAnsiTheme="minorHAnsi" w:cstheme="minorHAnsi"/>
          <w:b/>
          <w:bCs/>
          <w:sz w:val="20"/>
          <w:szCs w:val="18"/>
          <w:lang w:eastAsia="en-GB"/>
        </w:rPr>
        <w:t xml:space="preserve"> Mortgage Term</w:t>
      </w:r>
      <w:r w:rsidR="002B7A8F" w:rsidRPr="00E52FEA">
        <w:rPr>
          <w:rFonts w:asciiTheme="minorHAnsi" w:hAnsiTheme="minorHAnsi" w:cstheme="minorHAnsi"/>
          <w:b/>
          <w:bCs/>
          <w:sz w:val="20"/>
          <w:szCs w:val="18"/>
          <w:lang w:eastAsia="en-GB"/>
        </w:rPr>
        <w:t xml:space="preserve"> </w:t>
      </w:r>
      <w:r w:rsidR="002B7A8F" w:rsidRPr="00E52FEA">
        <w:rPr>
          <w:rFonts w:asciiTheme="minorHAnsi" w:hAnsiTheme="minorHAnsi" w:cstheme="minorHAnsi"/>
          <w:bCs/>
          <w:sz w:val="20"/>
          <w:szCs w:val="18"/>
          <w:lang w:eastAsia="en-GB"/>
        </w:rPr>
        <w:t>(see also</w:t>
      </w:r>
      <w:r w:rsidR="002B7A8F" w:rsidRPr="00E52FEA">
        <w:rPr>
          <w:rFonts w:asciiTheme="minorHAnsi" w:hAnsiTheme="minorHAnsi" w:cstheme="minorHAnsi"/>
          <w:b/>
          <w:bCs/>
          <w:sz w:val="20"/>
          <w:szCs w:val="18"/>
          <w:lang w:eastAsia="en-GB"/>
        </w:rPr>
        <w:t xml:space="preserve"> Condition </w:t>
      </w:r>
      <w:r w:rsidR="002B7A8F" w:rsidRPr="00E52FEA">
        <w:rPr>
          <w:rFonts w:asciiTheme="minorHAnsi" w:hAnsiTheme="minorHAnsi" w:cstheme="minorHAnsi"/>
          <w:bCs/>
          <w:sz w:val="20"/>
          <w:szCs w:val="18"/>
          <w:lang w:eastAsia="en-GB"/>
        </w:rPr>
        <w:t>5.5)</w:t>
      </w:r>
      <w:r w:rsidRPr="00E52FEA">
        <w:rPr>
          <w:rFonts w:asciiTheme="minorHAnsi" w:hAnsiTheme="minorHAnsi" w:cstheme="minorHAnsi"/>
          <w:sz w:val="20"/>
          <w:szCs w:val="18"/>
          <w:lang w:eastAsia="en-GB"/>
        </w:rPr>
        <w:t xml:space="preserve">.  If your </w:t>
      </w:r>
      <w:r w:rsidRPr="00E52FEA">
        <w:rPr>
          <w:rFonts w:asciiTheme="minorHAnsi" w:hAnsiTheme="minorHAnsi" w:cstheme="minorHAnsi"/>
          <w:b/>
          <w:bCs/>
          <w:sz w:val="20"/>
          <w:szCs w:val="18"/>
          <w:lang w:eastAsia="en-GB"/>
        </w:rPr>
        <w:t>Loan</w:t>
      </w:r>
      <w:r w:rsidRPr="00E52FEA">
        <w:rPr>
          <w:rFonts w:asciiTheme="minorHAnsi" w:hAnsiTheme="minorHAnsi" w:cstheme="minorHAnsi"/>
          <w:sz w:val="20"/>
          <w:szCs w:val="18"/>
          <w:lang w:eastAsia="en-GB"/>
        </w:rPr>
        <w:t xml:space="preserve"> is an interest-only loan, the </w:t>
      </w:r>
      <w:r w:rsidRPr="00E52FEA">
        <w:rPr>
          <w:rFonts w:asciiTheme="minorHAnsi" w:hAnsiTheme="minorHAnsi" w:cstheme="minorHAnsi"/>
          <w:b/>
          <w:bCs/>
          <w:sz w:val="20"/>
          <w:szCs w:val="18"/>
          <w:lang w:eastAsia="en-GB"/>
        </w:rPr>
        <w:t>Monthly Payment</w:t>
      </w:r>
      <w:r w:rsidRPr="00E52FEA">
        <w:rPr>
          <w:rFonts w:asciiTheme="minorHAnsi" w:hAnsiTheme="minorHAnsi" w:cstheme="minorHAnsi"/>
          <w:sz w:val="20"/>
          <w:szCs w:val="18"/>
          <w:lang w:eastAsia="en-GB"/>
        </w:rPr>
        <w:t xml:space="preserve"> will only cover interest, and all other amounts you owe us under the </w:t>
      </w:r>
      <w:r w:rsidRPr="00E52FEA">
        <w:rPr>
          <w:rFonts w:asciiTheme="minorHAnsi" w:hAnsiTheme="minorHAnsi" w:cstheme="minorHAnsi"/>
          <w:b/>
          <w:bCs/>
          <w:sz w:val="20"/>
          <w:szCs w:val="18"/>
          <w:lang w:eastAsia="en-GB"/>
        </w:rPr>
        <w:t>Mortgage</w:t>
      </w:r>
      <w:r w:rsidRPr="00E52FEA">
        <w:rPr>
          <w:rFonts w:asciiTheme="minorHAnsi" w:hAnsiTheme="minorHAnsi" w:cstheme="minorHAnsi"/>
          <w:sz w:val="20"/>
          <w:szCs w:val="18"/>
          <w:lang w:eastAsia="en-GB"/>
        </w:rPr>
        <w:t xml:space="preserve"> (including the </w:t>
      </w:r>
      <w:r w:rsidRPr="00E52FEA">
        <w:rPr>
          <w:rFonts w:asciiTheme="minorHAnsi" w:hAnsiTheme="minorHAnsi" w:cstheme="minorHAnsi"/>
          <w:b/>
          <w:bCs/>
          <w:sz w:val="20"/>
          <w:szCs w:val="18"/>
          <w:lang w:eastAsia="en-GB"/>
        </w:rPr>
        <w:t>Loan</w:t>
      </w:r>
      <w:r w:rsidRPr="00E52FEA">
        <w:rPr>
          <w:rFonts w:asciiTheme="minorHAnsi" w:hAnsiTheme="minorHAnsi" w:cstheme="minorHAnsi"/>
          <w:sz w:val="20"/>
          <w:szCs w:val="18"/>
          <w:lang w:eastAsia="en-GB"/>
        </w:rPr>
        <w:t xml:space="preserve"> itself and any </w:t>
      </w:r>
      <w:r w:rsidRPr="00E52FEA">
        <w:rPr>
          <w:rFonts w:asciiTheme="minorHAnsi" w:hAnsiTheme="minorHAnsi" w:cstheme="minorHAnsi"/>
          <w:b/>
          <w:bCs/>
          <w:sz w:val="20"/>
          <w:szCs w:val="18"/>
          <w:lang w:eastAsia="en-GB"/>
        </w:rPr>
        <w:t xml:space="preserve">Fees </w:t>
      </w:r>
      <w:r w:rsidRPr="00E52FEA">
        <w:rPr>
          <w:rFonts w:asciiTheme="minorHAnsi" w:hAnsiTheme="minorHAnsi" w:cstheme="minorHAnsi"/>
          <w:sz w:val="20"/>
          <w:szCs w:val="18"/>
          <w:lang w:eastAsia="en-GB"/>
        </w:rPr>
        <w:t xml:space="preserve">and </w:t>
      </w:r>
      <w:r w:rsidRPr="00E52FEA">
        <w:rPr>
          <w:rFonts w:asciiTheme="minorHAnsi" w:hAnsiTheme="minorHAnsi" w:cstheme="minorHAnsi"/>
          <w:b/>
          <w:bCs/>
          <w:sz w:val="20"/>
          <w:szCs w:val="18"/>
          <w:lang w:eastAsia="en-GB"/>
        </w:rPr>
        <w:t>Costs</w:t>
      </w:r>
      <w:r w:rsidRPr="00E52FEA">
        <w:rPr>
          <w:rFonts w:asciiTheme="minorHAnsi" w:hAnsiTheme="minorHAnsi" w:cstheme="minorHAnsi"/>
          <w:sz w:val="20"/>
          <w:szCs w:val="18"/>
          <w:lang w:eastAsia="en-GB"/>
        </w:rPr>
        <w:t xml:space="preserve"> that are added to the </w:t>
      </w:r>
      <w:r w:rsidRPr="00E52FEA">
        <w:rPr>
          <w:rFonts w:asciiTheme="minorHAnsi" w:hAnsiTheme="minorHAnsi" w:cstheme="minorHAnsi"/>
          <w:b/>
          <w:bCs/>
          <w:sz w:val="20"/>
          <w:szCs w:val="18"/>
          <w:lang w:eastAsia="en-GB"/>
        </w:rPr>
        <w:t>Total Debt</w:t>
      </w:r>
      <w:r w:rsidRPr="00E52FEA">
        <w:rPr>
          <w:rFonts w:asciiTheme="minorHAnsi" w:hAnsiTheme="minorHAnsi" w:cstheme="minorHAnsi"/>
          <w:sz w:val="20"/>
          <w:szCs w:val="18"/>
          <w:lang w:eastAsia="en-GB"/>
        </w:rPr>
        <w:t xml:space="preserve">) must be paid separately by the end of the </w:t>
      </w:r>
      <w:r w:rsidRPr="00E52FEA">
        <w:rPr>
          <w:rFonts w:asciiTheme="minorHAnsi" w:hAnsiTheme="minorHAnsi" w:cstheme="minorHAnsi"/>
          <w:b/>
          <w:bCs/>
          <w:sz w:val="20"/>
          <w:szCs w:val="18"/>
          <w:lang w:eastAsia="en-GB"/>
        </w:rPr>
        <w:t>Mortgage Term</w:t>
      </w:r>
      <w:r w:rsidR="00CC7389" w:rsidRPr="00E52FEA">
        <w:rPr>
          <w:rFonts w:asciiTheme="minorHAnsi" w:hAnsiTheme="minorHAnsi" w:cstheme="minorHAnsi"/>
          <w:sz w:val="20"/>
          <w:szCs w:val="18"/>
          <w:lang w:eastAsia="en-GB"/>
        </w:rPr>
        <w:t xml:space="preserve">. </w:t>
      </w:r>
      <w:r w:rsidRPr="00E52FEA">
        <w:rPr>
          <w:rFonts w:asciiTheme="minorHAnsi" w:hAnsiTheme="minorHAnsi" w:cstheme="minorHAnsi"/>
          <w:sz w:val="20"/>
          <w:szCs w:val="18"/>
          <w:lang w:eastAsia="en-GB"/>
        </w:rPr>
        <w:t xml:space="preserve">Your </w:t>
      </w:r>
      <w:r w:rsidRPr="00E52FEA">
        <w:rPr>
          <w:rFonts w:asciiTheme="minorHAnsi" w:hAnsiTheme="minorHAnsi" w:cstheme="minorHAnsi"/>
          <w:b/>
          <w:bCs/>
          <w:sz w:val="20"/>
          <w:szCs w:val="18"/>
          <w:lang w:eastAsia="en-GB"/>
        </w:rPr>
        <w:t xml:space="preserve">Mortgage Offer </w:t>
      </w:r>
      <w:r w:rsidRPr="00E52FEA">
        <w:rPr>
          <w:rFonts w:asciiTheme="minorHAnsi" w:hAnsiTheme="minorHAnsi" w:cstheme="minorHAnsi"/>
          <w:sz w:val="20"/>
          <w:szCs w:val="18"/>
          <w:lang w:eastAsia="en-GB"/>
        </w:rPr>
        <w:t xml:space="preserve">will tell you whether your </w:t>
      </w:r>
      <w:r w:rsidRPr="00E52FEA">
        <w:rPr>
          <w:rFonts w:asciiTheme="minorHAnsi" w:hAnsiTheme="minorHAnsi" w:cstheme="minorHAnsi"/>
          <w:b/>
          <w:bCs/>
          <w:sz w:val="20"/>
          <w:szCs w:val="18"/>
          <w:lang w:eastAsia="en-GB"/>
        </w:rPr>
        <w:t>Loan</w:t>
      </w:r>
      <w:r w:rsidR="00CC7389" w:rsidRPr="00E52FEA">
        <w:rPr>
          <w:rFonts w:asciiTheme="minorHAnsi" w:hAnsiTheme="minorHAnsi" w:cstheme="minorHAnsi"/>
          <w:sz w:val="20"/>
          <w:szCs w:val="18"/>
          <w:lang w:eastAsia="en-GB"/>
        </w:rPr>
        <w:t xml:space="preserve"> is repayment or interest-only.</w:t>
      </w:r>
      <w:r w:rsidRPr="00E52FEA">
        <w:rPr>
          <w:rFonts w:asciiTheme="minorHAnsi" w:hAnsiTheme="minorHAnsi" w:cstheme="minorHAnsi"/>
          <w:sz w:val="20"/>
          <w:szCs w:val="18"/>
          <w:lang w:eastAsia="en-GB"/>
        </w:rPr>
        <w:t xml:space="preserve"> It may be that one part of the </w:t>
      </w:r>
      <w:r w:rsidRPr="00E52FEA">
        <w:rPr>
          <w:rFonts w:asciiTheme="minorHAnsi" w:hAnsiTheme="minorHAnsi" w:cstheme="minorHAnsi"/>
          <w:b/>
          <w:bCs/>
          <w:sz w:val="20"/>
          <w:szCs w:val="18"/>
          <w:lang w:eastAsia="en-GB"/>
        </w:rPr>
        <w:t>Loan</w:t>
      </w:r>
      <w:r w:rsidRPr="00E52FEA">
        <w:rPr>
          <w:rFonts w:asciiTheme="minorHAnsi" w:hAnsiTheme="minorHAnsi" w:cstheme="minorHAnsi"/>
          <w:sz w:val="20"/>
          <w:szCs w:val="18"/>
          <w:lang w:eastAsia="en-GB"/>
        </w:rPr>
        <w:t xml:space="preserve"> is on a repayment basis and the other part is on an interest-only basis.  </w:t>
      </w:r>
    </w:p>
    <w:p w14:paraId="0C8C083D" w14:textId="77777777" w:rsidR="00317FA0" w:rsidRPr="00317FA0" w:rsidRDefault="00317FA0" w:rsidP="00317FA0">
      <w:pPr>
        <w:widowControl w:val="0"/>
        <w:spacing w:after="0"/>
        <w:jc w:val="both"/>
        <w:rPr>
          <w:rFonts w:asciiTheme="minorHAnsi" w:hAnsiTheme="minorHAnsi" w:cstheme="minorHAnsi"/>
          <w:b/>
          <w:sz w:val="20"/>
          <w:szCs w:val="18"/>
          <w:lang w:eastAsia="en-GB"/>
        </w:rPr>
      </w:pPr>
      <w:bookmarkStart w:id="0" w:name="_GoBack"/>
      <w:bookmarkEnd w:id="0"/>
    </w:p>
    <w:p w14:paraId="65FE4AA6" w14:textId="09DE4014" w:rsidR="005A125A" w:rsidRPr="003352C6" w:rsidRDefault="00E17BE6" w:rsidP="003352C6">
      <w:pPr>
        <w:ind w:left="567"/>
        <w:jc w:val="both"/>
        <w:rPr>
          <w:rFonts w:asciiTheme="minorHAnsi" w:hAnsiTheme="minorHAnsi" w:cstheme="minorHAnsi"/>
          <w:sz w:val="20"/>
        </w:rPr>
      </w:pPr>
      <w:r w:rsidRPr="00A31BC2">
        <w:rPr>
          <w:rFonts w:asciiTheme="minorHAnsi" w:hAnsiTheme="minorHAnsi" w:cstheme="minorHAnsi"/>
          <w:sz w:val="18"/>
          <w:szCs w:val="18"/>
          <w:lang w:eastAsia="en-GB"/>
        </w:rPr>
        <w:t>5.2.1</w:t>
      </w:r>
      <w:r>
        <w:rPr>
          <w:rFonts w:asciiTheme="minorHAnsi" w:hAnsiTheme="minorHAnsi" w:cstheme="minorHAnsi"/>
          <w:sz w:val="20"/>
          <w:szCs w:val="18"/>
          <w:lang w:eastAsia="en-GB"/>
        </w:rPr>
        <w:t xml:space="preserve">   </w:t>
      </w:r>
      <w:r w:rsidR="00B37FFB" w:rsidRPr="003352C6">
        <w:rPr>
          <w:rStyle w:val="CommentReference"/>
        </w:rPr>
        <w:commentReference w:id="1"/>
      </w:r>
      <w:commentRangeStart w:id="2"/>
      <w:commentRangeEnd w:id="2"/>
      <w:r w:rsidR="005A125A" w:rsidRPr="003352C6">
        <w:rPr>
          <w:rStyle w:val="CommentReference"/>
        </w:rPr>
        <w:commentReference w:id="2"/>
      </w:r>
      <w:r w:rsidR="005A125A" w:rsidRPr="003352C6">
        <w:rPr>
          <w:rFonts w:asciiTheme="minorHAnsi" w:hAnsiTheme="minorHAnsi" w:cstheme="minorHAnsi"/>
          <w:sz w:val="20"/>
          <w:lang w:eastAsia="en-GB"/>
        </w:rPr>
        <w:t xml:space="preserve">For Retirement Interest Only (RIO) mortgages any </w:t>
      </w:r>
      <w:r w:rsidR="004D16CB" w:rsidRPr="003352C6">
        <w:rPr>
          <w:rFonts w:asciiTheme="minorHAnsi" w:hAnsiTheme="minorHAnsi" w:cstheme="minorHAnsi"/>
          <w:b/>
          <w:sz w:val="20"/>
          <w:lang w:eastAsia="en-GB"/>
        </w:rPr>
        <w:t>M</w:t>
      </w:r>
      <w:r w:rsidR="005A125A" w:rsidRPr="003352C6">
        <w:rPr>
          <w:rFonts w:asciiTheme="minorHAnsi" w:hAnsiTheme="minorHAnsi" w:cstheme="minorHAnsi"/>
          <w:b/>
          <w:sz w:val="20"/>
          <w:lang w:eastAsia="en-GB"/>
        </w:rPr>
        <w:t>ortgage</w:t>
      </w:r>
      <w:r w:rsidR="005A125A" w:rsidRPr="003352C6">
        <w:rPr>
          <w:rFonts w:asciiTheme="minorHAnsi" w:hAnsiTheme="minorHAnsi" w:cstheme="minorHAnsi"/>
          <w:sz w:val="20"/>
          <w:lang w:eastAsia="en-GB"/>
        </w:rPr>
        <w:t xml:space="preserve"> </w:t>
      </w:r>
      <w:r w:rsidR="004D16CB" w:rsidRPr="003352C6">
        <w:rPr>
          <w:rFonts w:asciiTheme="minorHAnsi" w:hAnsiTheme="minorHAnsi" w:cstheme="minorHAnsi"/>
          <w:b/>
          <w:sz w:val="20"/>
          <w:lang w:eastAsia="en-GB"/>
        </w:rPr>
        <w:t>T</w:t>
      </w:r>
      <w:r w:rsidR="005A125A" w:rsidRPr="003352C6">
        <w:rPr>
          <w:rFonts w:asciiTheme="minorHAnsi" w:hAnsiTheme="minorHAnsi" w:cstheme="minorHAnsi"/>
          <w:b/>
          <w:sz w:val="20"/>
        </w:rPr>
        <w:t>erm</w:t>
      </w:r>
      <w:r w:rsidR="005A125A" w:rsidRPr="003352C6">
        <w:rPr>
          <w:rFonts w:asciiTheme="minorHAnsi" w:hAnsiTheme="minorHAnsi" w:cstheme="minorHAnsi"/>
          <w:sz w:val="20"/>
        </w:rPr>
        <w:t xml:space="preserve"> detailed in the </w:t>
      </w:r>
      <w:r w:rsidR="005A125A" w:rsidRPr="003352C6">
        <w:rPr>
          <w:rFonts w:asciiTheme="minorHAnsi" w:hAnsiTheme="minorHAnsi" w:cstheme="minorHAnsi"/>
          <w:b/>
          <w:sz w:val="20"/>
        </w:rPr>
        <w:t>Mortgage Offer</w:t>
      </w:r>
      <w:r w:rsidR="005A125A" w:rsidRPr="003352C6">
        <w:rPr>
          <w:rFonts w:asciiTheme="minorHAnsi" w:hAnsiTheme="minorHAnsi" w:cstheme="minorHAnsi"/>
          <w:sz w:val="20"/>
        </w:rPr>
        <w:t xml:space="preserve"> or other documents is for illustration purposes only. This is an interest-only </w:t>
      </w:r>
      <w:r w:rsidR="004D16CB" w:rsidRPr="003352C6">
        <w:rPr>
          <w:rFonts w:asciiTheme="minorHAnsi" w:hAnsiTheme="minorHAnsi" w:cstheme="minorHAnsi"/>
          <w:b/>
          <w:sz w:val="20"/>
        </w:rPr>
        <w:t>M</w:t>
      </w:r>
      <w:r w:rsidR="005A125A" w:rsidRPr="003352C6">
        <w:rPr>
          <w:rFonts w:asciiTheme="minorHAnsi" w:hAnsiTheme="minorHAnsi" w:cstheme="minorHAnsi"/>
          <w:b/>
          <w:sz w:val="20"/>
        </w:rPr>
        <w:t>ortgage</w:t>
      </w:r>
      <w:r w:rsidR="005A125A" w:rsidRPr="003352C6">
        <w:rPr>
          <w:rFonts w:asciiTheme="minorHAnsi" w:hAnsiTheme="minorHAnsi" w:cstheme="minorHAnsi"/>
          <w:sz w:val="20"/>
        </w:rPr>
        <w:t xml:space="preserve"> with no defined term. The </w:t>
      </w:r>
      <w:r w:rsidR="004D16CB" w:rsidRPr="003352C6">
        <w:rPr>
          <w:rFonts w:asciiTheme="minorHAnsi" w:hAnsiTheme="minorHAnsi" w:cstheme="minorHAnsi"/>
          <w:b/>
          <w:sz w:val="20"/>
        </w:rPr>
        <w:t>M</w:t>
      </w:r>
      <w:r w:rsidR="005A125A" w:rsidRPr="003352C6">
        <w:rPr>
          <w:rFonts w:asciiTheme="minorHAnsi" w:hAnsiTheme="minorHAnsi" w:cstheme="minorHAnsi"/>
          <w:b/>
          <w:sz w:val="20"/>
        </w:rPr>
        <w:t>ortgage</w:t>
      </w:r>
      <w:r w:rsidR="005A125A" w:rsidRPr="003352C6">
        <w:rPr>
          <w:rFonts w:asciiTheme="minorHAnsi" w:hAnsiTheme="minorHAnsi" w:cstheme="minorHAnsi"/>
          <w:sz w:val="20"/>
        </w:rPr>
        <w:t xml:space="preserve"> must be paid off in the event of a life event, namely:</w:t>
      </w:r>
    </w:p>
    <w:p w14:paraId="1981BF8C" w14:textId="10631522" w:rsidR="005A125A" w:rsidRPr="003352C6" w:rsidRDefault="005A125A" w:rsidP="003352C6">
      <w:pPr>
        <w:pStyle w:val="ListParagraph"/>
        <w:numPr>
          <w:ilvl w:val="0"/>
          <w:numId w:val="31"/>
        </w:numPr>
        <w:autoSpaceDE w:val="0"/>
        <w:autoSpaceDN w:val="0"/>
        <w:spacing w:after="0" w:line="240" w:lineRule="auto"/>
        <w:ind w:firstLine="131"/>
        <w:contextualSpacing w:val="0"/>
        <w:jc w:val="both"/>
        <w:rPr>
          <w:rFonts w:asciiTheme="minorHAnsi" w:hAnsiTheme="minorHAnsi" w:cstheme="minorHAnsi"/>
          <w:sz w:val="20"/>
        </w:rPr>
      </w:pPr>
      <w:r w:rsidRPr="003352C6">
        <w:rPr>
          <w:rFonts w:asciiTheme="minorHAnsi" w:hAnsiTheme="minorHAnsi" w:cstheme="minorHAnsi"/>
          <w:sz w:val="20"/>
        </w:rPr>
        <w:t xml:space="preserve">The death of the </w:t>
      </w:r>
      <w:r w:rsidR="004D16CB" w:rsidRPr="003352C6">
        <w:rPr>
          <w:rFonts w:asciiTheme="minorHAnsi" w:hAnsiTheme="minorHAnsi" w:cstheme="minorHAnsi"/>
          <w:b/>
          <w:sz w:val="20"/>
        </w:rPr>
        <w:t>B</w:t>
      </w:r>
      <w:r w:rsidRPr="003352C6">
        <w:rPr>
          <w:rFonts w:asciiTheme="minorHAnsi" w:hAnsiTheme="minorHAnsi" w:cstheme="minorHAnsi"/>
          <w:b/>
          <w:sz w:val="20"/>
        </w:rPr>
        <w:t>orrower</w:t>
      </w:r>
      <w:r w:rsidRPr="003352C6">
        <w:rPr>
          <w:rFonts w:asciiTheme="minorHAnsi" w:hAnsiTheme="minorHAnsi" w:cstheme="minorHAnsi"/>
          <w:sz w:val="20"/>
        </w:rPr>
        <w:t xml:space="preserve"> or the surviving </w:t>
      </w:r>
      <w:r w:rsidR="004D16CB" w:rsidRPr="003352C6">
        <w:rPr>
          <w:rFonts w:asciiTheme="minorHAnsi" w:hAnsiTheme="minorHAnsi" w:cstheme="minorHAnsi"/>
          <w:b/>
          <w:sz w:val="20"/>
        </w:rPr>
        <w:t>B</w:t>
      </w:r>
      <w:r w:rsidRPr="003352C6">
        <w:rPr>
          <w:rFonts w:asciiTheme="minorHAnsi" w:hAnsiTheme="minorHAnsi" w:cstheme="minorHAnsi"/>
          <w:b/>
          <w:sz w:val="20"/>
        </w:rPr>
        <w:t>orrower</w:t>
      </w:r>
      <w:r w:rsidRPr="003352C6">
        <w:rPr>
          <w:rFonts w:asciiTheme="minorHAnsi" w:hAnsiTheme="minorHAnsi" w:cstheme="minorHAnsi"/>
          <w:sz w:val="20"/>
        </w:rPr>
        <w:t xml:space="preserve"> in the case of a joint </w:t>
      </w:r>
      <w:r w:rsidR="004D16CB" w:rsidRPr="003352C6">
        <w:rPr>
          <w:rFonts w:asciiTheme="minorHAnsi" w:hAnsiTheme="minorHAnsi" w:cstheme="minorHAnsi"/>
          <w:b/>
          <w:sz w:val="20"/>
        </w:rPr>
        <w:t>M</w:t>
      </w:r>
      <w:r w:rsidRPr="003352C6">
        <w:rPr>
          <w:rFonts w:asciiTheme="minorHAnsi" w:hAnsiTheme="minorHAnsi" w:cstheme="minorHAnsi"/>
          <w:b/>
          <w:sz w:val="20"/>
        </w:rPr>
        <w:t>ortgage</w:t>
      </w:r>
      <w:r w:rsidRPr="003352C6">
        <w:rPr>
          <w:rFonts w:asciiTheme="minorHAnsi" w:hAnsiTheme="minorHAnsi" w:cstheme="minorHAnsi"/>
          <w:sz w:val="20"/>
        </w:rPr>
        <w:t>; or</w:t>
      </w:r>
    </w:p>
    <w:p w14:paraId="48455F54" w14:textId="442E687B" w:rsidR="005A125A" w:rsidRPr="003352C6" w:rsidRDefault="005A125A" w:rsidP="003352C6">
      <w:pPr>
        <w:pStyle w:val="ListParagraph"/>
        <w:numPr>
          <w:ilvl w:val="0"/>
          <w:numId w:val="31"/>
        </w:numPr>
        <w:autoSpaceDE w:val="0"/>
        <w:autoSpaceDN w:val="0"/>
        <w:spacing w:after="0" w:line="240" w:lineRule="auto"/>
        <w:ind w:left="1418" w:hanging="567"/>
        <w:contextualSpacing w:val="0"/>
        <w:jc w:val="both"/>
        <w:rPr>
          <w:rFonts w:asciiTheme="minorHAnsi" w:hAnsiTheme="minorHAnsi" w:cstheme="minorHAnsi"/>
          <w:sz w:val="20"/>
        </w:rPr>
      </w:pPr>
      <w:r w:rsidRPr="003352C6">
        <w:rPr>
          <w:rFonts w:asciiTheme="minorHAnsi" w:hAnsiTheme="minorHAnsi" w:cstheme="minorHAnsi"/>
          <w:sz w:val="20"/>
        </w:rPr>
        <w:t xml:space="preserve">The </w:t>
      </w:r>
      <w:r w:rsidR="004D16CB" w:rsidRPr="003352C6">
        <w:rPr>
          <w:rFonts w:asciiTheme="minorHAnsi" w:hAnsiTheme="minorHAnsi" w:cstheme="minorHAnsi"/>
          <w:b/>
          <w:sz w:val="20"/>
        </w:rPr>
        <w:t>B</w:t>
      </w:r>
      <w:r w:rsidRPr="003352C6">
        <w:rPr>
          <w:rFonts w:asciiTheme="minorHAnsi" w:hAnsiTheme="minorHAnsi" w:cstheme="minorHAnsi"/>
          <w:b/>
          <w:sz w:val="20"/>
        </w:rPr>
        <w:t>orrower</w:t>
      </w:r>
      <w:r w:rsidRPr="003352C6">
        <w:rPr>
          <w:rFonts w:asciiTheme="minorHAnsi" w:hAnsiTheme="minorHAnsi" w:cstheme="minorHAnsi"/>
          <w:sz w:val="20"/>
        </w:rPr>
        <w:t xml:space="preserve"> not having the mental capacity in accordance with the Mental Capacity Act 2005 as amended </w:t>
      </w:r>
      <w:r w:rsidR="005529AA" w:rsidRPr="003352C6">
        <w:rPr>
          <w:rFonts w:asciiTheme="minorHAnsi" w:hAnsiTheme="minorHAnsi" w:cstheme="minorHAnsi"/>
          <w:sz w:val="20"/>
        </w:rPr>
        <w:t xml:space="preserve">   </w:t>
      </w:r>
      <w:r w:rsidRPr="003352C6">
        <w:rPr>
          <w:rFonts w:asciiTheme="minorHAnsi" w:hAnsiTheme="minorHAnsi" w:cstheme="minorHAnsi"/>
          <w:sz w:val="20"/>
        </w:rPr>
        <w:t xml:space="preserve">from time to time; or  </w:t>
      </w:r>
    </w:p>
    <w:p w14:paraId="7DC44780" w14:textId="436B1A30" w:rsidR="00E17BE6" w:rsidRPr="00E17BE6" w:rsidRDefault="005A125A" w:rsidP="003352C6">
      <w:pPr>
        <w:pStyle w:val="ListParagraph"/>
        <w:numPr>
          <w:ilvl w:val="0"/>
          <w:numId w:val="31"/>
        </w:numPr>
        <w:autoSpaceDE w:val="0"/>
        <w:autoSpaceDN w:val="0"/>
        <w:spacing w:after="0" w:line="240" w:lineRule="auto"/>
        <w:ind w:firstLine="131"/>
        <w:contextualSpacing w:val="0"/>
        <w:jc w:val="both"/>
        <w:rPr>
          <w:rFonts w:asciiTheme="minorHAnsi" w:hAnsiTheme="minorHAnsi" w:cstheme="minorHAnsi"/>
          <w:sz w:val="20"/>
          <w:szCs w:val="18"/>
          <w:lang w:eastAsia="en-GB"/>
        </w:rPr>
      </w:pPr>
      <w:r w:rsidRPr="003352C6">
        <w:rPr>
          <w:rFonts w:asciiTheme="minorHAnsi" w:hAnsiTheme="minorHAnsi" w:cstheme="minorHAnsi"/>
          <w:sz w:val="20"/>
        </w:rPr>
        <w:t xml:space="preserve">The </w:t>
      </w:r>
      <w:r w:rsidR="004D16CB" w:rsidRPr="003352C6">
        <w:rPr>
          <w:rFonts w:asciiTheme="minorHAnsi" w:hAnsiTheme="minorHAnsi" w:cstheme="minorHAnsi"/>
          <w:b/>
          <w:sz w:val="20"/>
        </w:rPr>
        <w:t>B</w:t>
      </w:r>
      <w:r w:rsidRPr="003352C6">
        <w:rPr>
          <w:rFonts w:asciiTheme="minorHAnsi" w:hAnsiTheme="minorHAnsi" w:cstheme="minorHAnsi"/>
          <w:b/>
          <w:sz w:val="20"/>
        </w:rPr>
        <w:t>orrower</w:t>
      </w:r>
      <w:r w:rsidRPr="003352C6">
        <w:rPr>
          <w:rFonts w:asciiTheme="minorHAnsi" w:hAnsiTheme="minorHAnsi" w:cstheme="minorHAnsi"/>
          <w:sz w:val="20"/>
        </w:rPr>
        <w:t xml:space="preserve"> ceasing to permanently reside at the property.</w:t>
      </w:r>
      <w:r w:rsidRPr="003352C6">
        <w:rPr>
          <w:rFonts w:asciiTheme="minorHAnsi" w:hAnsiTheme="minorHAnsi" w:cstheme="minorHAnsi"/>
          <w:color w:val="FF0000"/>
          <w:sz w:val="20"/>
        </w:rPr>
        <w:fldChar w:fldCharType="begin"/>
      </w:r>
      <w:r w:rsidRPr="003352C6">
        <w:rPr>
          <w:rFonts w:asciiTheme="minorHAnsi" w:hAnsiTheme="minorHAnsi" w:cstheme="minorHAnsi"/>
          <w:color w:val="FF0000"/>
          <w:sz w:val="20"/>
        </w:rPr>
        <w:instrText xml:space="preserve"> IF </w:instrText>
      </w:r>
      <w:r w:rsidRPr="003352C6">
        <w:rPr>
          <w:rFonts w:asciiTheme="minorHAnsi" w:hAnsiTheme="minorHAnsi" w:cstheme="minorHAnsi"/>
          <w:color w:val="FF0000"/>
          <w:sz w:val="20"/>
        </w:rPr>
        <w:fldChar w:fldCharType="begin"/>
      </w:r>
      <w:r w:rsidRPr="003352C6">
        <w:rPr>
          <w:rFonts w:asciiTheme="minorHAnsi" w:hAnsiTheme="minorHAnsi" w:cstheme="minorHAnsi"/>
          <w:color w:val="FF0000"/>
          <w:sz w:val="20"/>
        </w:rPr>
        <w:instrText xml:space="preserve"> = OR ( </w:instrText>
      </w:r>
      <w:r w:rsidRPr="003352C6">
        <w:rPr>
          <w:rFonts w:asciiTheme="minorHAnsi" w:hAnsiTheme="minorHAnsi" w:cstheme="minorHAnsi"/>
          <w:color w:val="FF0000"/>
          <w:sz w:val="20"/>
        </w:rPr>
        <w:fldChar w:fldCharType="begin"/>
      </w:r>
      <w:r w:rsidRPr="003352C6">
        <w:rPr>
          <w:rFonts w:asciiTheme="minorHAnsi" w:hAnsiTheme="minorHAnsi" w:cstheme="minorHAnsi"/>
          <w:color w:val="FF0000"/>
          <w:sz w:val="20"/>
        </w:rPr>
        <w:instrText xml:space="preserve"> COMPARE "&lt;&lt;T_appprodtype&gt;&gt;" = "FD" </w:instrText>
      </w:r>
      <w:r w:rsidRPr="003352C6">
        <w:rPr>
          <w:rFonts w:asciiTheme="minorHAnsi" w:hAnsiTheme="minorHAnsi" w:cstheme="minorHAnsi"/>
          <w:color w:val="FF0000"/>
          <w:sz w:val="20"/>
        </w:rPr>
        <w:fldChar w:fldCharType="separate"/>
      </w:r>
      <w:r w:rsidRPr="003352C6">
        <w:rPr>
          <w:rFonts w:asciiTheme="minorHAnsi" w:hAnsiTheme="minorHAnsi" w:cstheme="minorHAnsi"/>
          <w:noProof/>
          <w:color w:val="FF0000"/>
          <w:sz w:val="20"/>
        </w:rPr>
        <w:instrText>Error! Missing test condition.</w:instrText>
      </w:r>
      <w:r w:rsidRPr="003352C6">
        <w:rPr>
          <w:rFonts w:asciiTheme="minorHAnsi" w:hAnsiTheme="minorHAnsi" w:cstheme="minorHAnsi"/>
          <w:color w:val="FF0000"/>
          <w:sz w:val="20"/>
        </w:rPr>
        <w:fldChar w:fldCharType="end"/>
      </w:r>
      <w:r w:rsidRPr="003352C6">
        <w:rPr>
          <w:rFonts w:asciiTheme="minorHAnsi" w:hAnsiTheme="minorHAnsi" w:cstheme="minorHAnsi"/>
          <w:color w:val="FF0000"/>
          <w:sz w:val="20"/>
        </w:rPr>
        <w:instrText xml:space="preserve">, </w:instrText>
      </w:r>
      <w:r w:rsidRPr="003352C6">
        <w:rPr>
          <w:rFonts w:asciiTheme="minorHAnsi" w:hAnsiTheme="minorHAnsi" w:cstheme="minorHAnsi"/>
          <w:color w:val="FF0000"/>
          <w:sz w:val="20"/>
        </w:rPr>
        <w:fldChar w:fldCharType="begin"/>
      </w:r>
      <w:r w:rsidRPr="003352C6">
        <w:rPr>
          <w:rFonts w:asciiTheme="minorHAnsi" w:hAnsiTheme="minorHAnsi" w:cstheme="minorHAnsi"/>
          <w:color w:val="FF0000"/>
          <w:sz w:val="20"/>
        </w:rPr>
        <w:instrText xml:space="preserve"> COMPARE "&lt;&lt;T_appprodtype&gt;&gt;" = "DP" </w:instrText>
      </w:r>
      <w:r w:rsidRPr="003352C6">
        <w:rPr>
          <w:rFonts w:asciiTheme="minorHAnsi" w:hAnsiTheme="minorHAnsi" w:cstheme="minorHAnsi"/>
          <w:color w:val="FF0000"/>
          <w:sz w:val="20"/>
        </w:rPr>
        <w:fldChar w:fldCharType="separate"/>
      </w:r>
      <w:r w:rsidRPr="003352C6">
        <w:rPr>
          <w:rFonts w:asciiTheme="minorHAnsi" w:hAnsiTheme="minorHAnsi" w:cstheme="minorHAnsi"/>
          <w:noProof/>
          <w:color w:val="FF0000"/>
          <w:sz w:val="20"/>
        </w:rPr>
        <w:instrText>Error! Missing test condition.</w:instrText>
      </w:r>
      <w:r w:rsidRPr="003352C6">
        <w:rPr>
          <w:rFonts w:asciiTheme="minorHAnsi" w:hAnsiTheme="minorHAnsi" w:cstheme="minorHAnsi"/>
          <w:color w:val="FF0000"/>
          <w:sz w:val="20"/>
        </w:rPr>
        <w:fldChar w:fldCharType="end"/>
      </w:r>
      <w:r w:rsidRPr="003352C6">
        <w:rPr>
          <w:rFonts w:asciiTheme="minorHAnsi" w:hAnsiTheme="minorHAnsi" w:cstheme="minorHAnsi"/>
          <w:color w:val="FF0000"/>
          <w:sz w:val="20"/>
        </w:rPr>
        <w:instrText xml:space="preserve"> ) </w:instrText>
      </w:r>
      <w:r w:rsidRPr="003352C6">
        <w:rPr>
          <w:rFonts w:asciiTheme="minorHAnsi" w:hAnsiTheme="minorHAnsi" w:cstheme="minorHAnsi"/>
          <w:color w:val="FF0000"/>
          <w:sz w:val="20"/>
        </w:rPr>
        <w:fldChar w:fldCharType="separate"/>
      </w:r>
      <w:r w:rsidRPr="003352C6">
        <w:rPr>
          <w:rFonts w:asciiTheme="minorHAnsi" w:hAnsiTheme="minorHAnsi" w:cstheme="minorHAnsi"/>
          <w:noProof/>
          <w:color w:val="FF0000"/>
          <w:sz w:val="20"/>
        </w:rPr>
        <w:instrText>!Unexpected End of Formula</w:instrText>
      </w:r>
      <w:r w:rsidRPr="003352C6">
        <w:rPr>
          <w:rFonts w:asciiTheme="minorHAnsi" w:hAnsiTheme="minorHAnsi" w:cstheme="minorHAnsi"/>
          <w:color w:val="FF0000"/>
          <w:sz w:val="20"/>
        </w:rPr>
        <w:fldChar w:fldCharType="end"/>
      </w:r>
      <w:r w:rsidRPr="003352C6">
        <w:rPr>
          <w:rFonts w:asciiTheme="minorHAnsi" w:hAnsiTheme="minorHAnsi" w:cstheme="minorHAnsi"/>
          <w:color w:val="FF0000"/>
          <w:sz w:val="20"/>
        </w:rPr>
        <w:instrText xml:space="preserve"> = 1 "At the end of the product detailed in part &lt;&lt;T_accountnolfssd&gt;&gt; (&lt;&lt;T_appprodenddate&gt;&gt;), the interest rate will revert to the Society's &lt;&lt;T_appstanratedesc&gt;&gt; Variable Rate, which is currently &lt;&lt;T_appstanrate&gt;&gt;%, for the remainder of the mortgage term." \* MERGEFORMAT </w:instrText>
      </w:r>
      <w:r w:rsidRPr="003352C6">
        <w:rPr>
          <w:rFonts w:asciiTheme="minorHAnsi" w:hAnsiTheme="minorHAnsi" w:cstheme="minorHAnsi"/>
          <w:color w:val="FF0000"/>
          <w:sz w:val="20"/>
        </w:rPr>
        <w:fldChar w:fldCharType="end"/>
      </w:r>
      <w:r w:rsidRPr="003352C6">
        <w:rPr>
          <w:rFonts w:asciiTheme="minorHAnsi" w:hAnsiTheme="minorHAnsi" w:cstheme="minorHAnsi"/>
          <w:color w:val="FF0000"/>
          <w:sz w:val="20"/>
        </w:rPr>
        <w:fldChar w:fldCharType="begin"/>
      </w:r>
      <w:r w:rsidRPr="003352C6">
        <w:rPr>
          <w:rFonts w:asciiTheme="minorHAnsi" w:hAnsiTheme="minorHAnsi" w:cstheme="minorHAnsi"/>
          <w:color w:val="FF0000"/>
          <w:sz w:val="20"/>
        </w:rPr>
        <w:instrText xml:space="preserve"> IF "&lt;&lt;T_appprodtype&gt;&gt;" = "VP" "At the end of the product detailed in part &lt;&lt;T_accountnolfssd&gt;&gt; (&lt;&lt;T_appprodenddate&gt;&gt;), the interest rate will continue at the Society's &lt;&lt;T_appstanratedesc&gt;&gt; Variable Rate, which is currently &lt;&lt;T_appstanrate&gt;&gt;%, for the remainder of the mortgage term." \* MERGEFORMAT </w:instrText>
      </w:r>
      <w:r w:rsidRPr="003352C6">
        <w:rPr>
          <w:rFonts w:asciiTheme="minorHAnsi" w:hAnsiTheme="minorHAnsi" w:cstheme="minorHAnsi"/>
          <w:color w:val="FF0000"/>
          <w:sz w:val="20"/>
        </w:rPr>
        <w:fldChar w:fldCharType="end"/>
      </w:r>
      <w:r w:rsidR="00E17BE6">
        <w:rPr>
          <w:rFonts w:asciiTheme="minorHAnsi" w:hAnsiTheme="minorHAnsi" w:cstheme="minorHAnsi"/>
          <w:sz w:val="20"/>
          <w:szCs w:val="18"/>
          <w:lang w:eastAsia="en-GB"/>
        </w:rPr>
        <w:tab/>
      </w:r>
    </w:p>
    <w:p w14:paraId="6DF7FE7F" w14:textId="77777777" w:rsidR="00C84C84" w:rsidRPr="00E52FEA" w:rsidRDefault="00C84C84" w:rsidP="00CC7389">
      <w:pPr>
        <w:widowControl w:val="0"/>
        <w:spacing w:after="0" w:line="240" w:lineRule="auto"/>
        <w:ind w:left="567" w:hanging="567"/>
        <w:jc w:val="both"/>
        <w:rPr>
          <w:rFonts w:cs="Verdana"/>
          <w:b/>
          <w:sz w:val="8"/>
          <w:szCs w:val="6"/>
          <w:lang w:eastAsia="en-GB"/>
        </w:rPr>
      </w:pPr>
    </w:p>
    <w:p w14:paraId="5DEB37DC"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b/>
          <w:bCs/>
          <w:sz w:val="20"/>
          <w:szCs w:val="16"/>
          <w:lang w:eastAsia="en-GB"/>
        </w:rPr>
        <w:t>Monthly Payments</w:t>
      </w:r>
      <w:r w:rsidRPr="00E52FEA">
        <w:rPr>
          <w:rFonts w:asciiTheme="minorHAnsi" w:hAnsiTheme="minorHAnsi" w:cstheme="minorHAnsi"/>
          <w:sz w:val="20"/>
          <w:szCs w:val="16"/>
          <w:lang w:eastAsia="en-GB"/>
        </w:rPr>
        <w:t xml:space="preserve"> may be adjusted up or down to take account of changes in the rate of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the amount of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or the </w:t>
      </w: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any other changes to the terms of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(including any change in the repayment method) that we may agree to or the ending of any particular feature of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(such as a fixed or discounted interest rate).</w:t>
      </w:r>
    </w:p>
    <w:p w14:paraId="23CAD827" w14:textId="77777777" w:rsidR="00C84C84" w:rsidRPr="00E52FEA" w:rsidRDefault="00C84C84" w:rsidP="00CC7389">
      <w:pPr>
        <w:widowControl w:val="0"/>
        <w:spacing w:after="0" w:line="240" w:lineRule="auto"/>
        <w:ind w:left="567" w:hanging="567"/>
        <w:jc w:val="both"/>
        <w:rPr>
          <w:rFonts w:cs="Verdana"/>
          <w:b/>
          <w:sz w:val="8"/>
          <w:szCs w:val="6"/>
          <w:highlight w:val="yellow"/>
          <w:lang w:eastAsia="en-GB"/>
        </w:rPr>
      </w:pPr>
    </w:p>
    <w:p w14:paraId="37D312DB" w14:textId="77777777" w:rsidR="00C84C84" w:rsidRPr="00E52FEA" w:rsidRDefault="00C84C84" w:rsidP="00CC7389">
      <w:pPr>
        <w:pStyle w:val="ListParagraph"/>
        <w:widowControl w:val="0"/>
        <w:numPr>
          <w:ilvl w:val="1"/>
          <w:numId w:val="2"/>
        </w:numPr>
        <w:spacing w:after="0" w:line="240" w:lineRule="auto"/>
        <w:ind w:left="567" w:hanging="567"/>
        <w:contextualSpacing w:val="0"/>
        <w:jc w:val="both"/>
        <w:rPr>
          <w:rFonts w:asciiTheme="minorHAnsi" w:hAnsiTheme="minorHAnsi" w:cstheme="minorHAnsi"/>
          <w:b/>
          <w:sz w:val="20"/>
          <w:szCs w:val="18"/>
          <w:lang w:eastAsia="en-GB"/>
        </w:rPr>
      </w:pPr>
      <w:r w:rsidRPr="00E52FEA">
        <w:rPr>
          <w:rFonts w:asciiTheme="minorHAnsi" w:hAnsiTheme="minorHAnsi" w:cstheme="minorHAnsi"/>
          <w:sz w:val="20"/>
          <w:szCs w:val="18"/>
          <w:lang w:eastAsia="en-GB"/>
        </w:rPr>
        <w:t xml:space="preserve">The </w:t>
      </w:r>
      <w:r w:rsidRPr="00E52FEA">
        <w:rPr>
          <w:rFonts w:asciiTheme="minorHAnsi" w:hAnsiTheme="minorHAnsi" w:cstheme="minorHAnsi"/>
          <w:b/>
          <w:bCs/>
          <w:sz w:val="20"/>
          <w:szCs w:val="18"/>
          <w:lang w:eastAsia="en-GB"/>
        </w:rPr>
        <w:t>Monthly Payment</w:t>
      </w:r>
      <w:r w:rsidRPr="00E52FEA">
        <w:rPr>
          <w:rFonts w:asciiTheme="minorHAnsi" w:hAnsiTheme="minorHAnsi" w:cstheme="minorHAnsi"/>
          <w:sz w:val="20"/>
          <w:szCs w:val="18"/>
          <w:lang w:eastAsia="en-GB"/>
        </w:rPr>
        <w:t xml:space="preserve"> may be rounded up to the nearest pound.  </w:t>
      </w:r>
    </w:p>
    <w:p w14:paraId="3787285C" w14:textId="77777777" w:rsidR="00C84C84" w:rsidRPr="00E52FEA" w:rsidRDefault="00C84C84" w:rsidP="00D768E9">
      <w:pPr>
        <w:pStyle w:val="ListParagraph"/>
        <w:widowControl w:val="0"/>
        <w:spacing w:after="0"/>
        <w:ind w:left="426" w:hanging="426"/>
        <w:contextualSpacing w:val="0"/>
        <w:jc w:val="both"/>
        <w:rPr>
          <w:rFonts w:cs="Verdana"/>
          <w:b/>
          <w:sz w:val="8"/>
          <w:szCs w:val="6"/>
          <w:lang w:eastAsia="en-GB"/>
        </w:rPr>
      </w:pPr>
    </w:p>
    <w:p w14:paraId="5724323A"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If we allow you to pay your </w:t>
      </w:r>
      <w:r w:rsidRPr="00E52FEA">
        <w:rPr>
          <w:rFonts w:asciiTheme="minorHAnsi" w:hAnsiTheme="minorHAnsi" w:cstheme="minorHAnsi"/>
          <w:b/>
          <w:bCs/>
          <w:sz w:val="20"/>
          <w:szCs w:val="16"/>
          <w:lang w:eastAsia="en-GB"/>
        </w:rPr>
        <w:t xml:space="preserve">Mortgage </w:t>
      </w:r>
      <w:r w:rsidRPr="00E52FEA">
        <w:rPr>
          <w:rFonts w:asciiTheme="minorHAnsi" w:hAnsiTheme="minorHAnsi" w:cstheme="minorHAnsi"/>
          <w:sz w:val="20"/>
          <w:szCs w:val="16"/>
          <w:lang w:eastAsia="en-GB"/>
        </w:rPr>
        <w:t xml:space="preserve">(or any part of it) on an interest-only basis you will at the end of the </w:t>
      </w: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repay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w:t>
      </w:r>
      <w:r w:rsidR="00CC7389" w:rsidRPr="00E52FEA">
        <w:rPr>
          <w:rFonts w:asciiTheme="minorHAnsi" w:hAnsiTheme="minorHAnsi" w:cstheme="minorHAnsi"/>
          <w:sz w:val="20"/>
          <w:szCs w:val="16"/>
          <w:lang w:eastAsia="en-GB"/>
        </w:rPr>
        <w:t xml:space="preserve">to us from your own resources. </w:t>
      </w:r>
      <w:r w:rsidRPr="00E52FEA">
        <w:rPr>
          <w:rFonts w:asciiTheme="minorHAnsi" w:hAnsiTheme="minorHAnsi" w:cstheme="minorHAnsi"/>
          <w:sz w:val="20"/>
          <w:szCs w:val="16"/>
          <w:lang w:eastAsia="en-GB"/>
        </w:rPr>
        <w:t xml:space="preserve">We reserve the right (but are not obliged) at any time during the life of your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to convert your interest-only mortgage (or the relevant part of it) to a repayment mortgage if:-</w:t>
      </w:r>
    </w:p>
    <w:p w14:paraId="22A7CEFD" w14:textId="77777777" w:rsidR="00C84C84" w:rsidRPr="00E52FEA" w:rsidRDefault="00C84C84" w:rsidP="00CD5992">
      <w:pPr>
        <w:pStyle w:val="ListParagraph"/>
        <w:widowControl w:val="0"/>
        <w:spacing w:after="0"/>
        <w:ind w:left="1134" w:hanging="708"/>
        <w:contextualSpacing w:val="0"/>
        <w:jc w:val="both"/>
        <w:rPr>
          <w:rFonts w:asciiTheme="minorHAnsi" w:hAnsiTheme="minorHAnsi" w:cstheme="minorHAnsi"/>
          <w:b/>
          <w:sz w:val="8"/>
          <w:szCs w:val="6"/>
          <w:highlight w:val="yellow"/>
          <w:lang w:eastAsia="en-GB"/>
        </w:rPr>
      </w:pPr>
    </w:p>
    <w:p w14:paraId="1ABC7350" w14:textId="5C13A886" w:rsidR="00C84C84" w:rsidRPr="00E52FEA" w:rsidRDefault="00C84C84" w:rsidP="00E52FEA">
      <w:pPr>
        <w:pStyle w:val="ListParagraph"/>
        <w:widowControl w:val="0"/>
        <w:spacing w:after="0"/>
        <w:ind w:left="1134" w:hanging="567"/>
        <w:contextualSpacing w:val="0"/>
        <w:jc w:val="both"/>
        <w:rPr>
          <w:rFonts w:asciiTheme="minorHAnsi" w:hAnsiTheme="minorHAnsi" w:cstheme="minorHAnsi"/>
          <w:sz w:val="20"/>
          <w:szCs w:val="16"/>
          <w:lang w:eastAsia="en-GB"/>
        </w:rPr>
      </w:pPr>
      <w:r w:rsidRPr="003352C6">
        <w:rPr>
          <w:rFonts w:asciiTheme="minorHAnsi" w:hAnsiTheme="minorHAnsi" w:cstheme="minorHAnsi"/>
          <w:sz w:val="18"/>
          <w:szCs w:val="18"/>
          <w:lang w:eastAsia="en-GB"/>
        </w:rPr>
        <w:t>5.5.1</w:t>
      </w:r>
      <w:r w:rsidRPr="00E52FEA">
        <w:rPr>
          <w:rFonts w:asciiTheme="minorHAnsi" w:hAnsiTheme="minorHAnsi" w:cstheme="minorHAnsi"/>
          <w:sz w:val="20"/>
          <w:szCs w:val="16"/>
          <w:lang w:eastAsia="en-GB"/>
        </w:rPr>
        <w:tab/>
      </w:r>
      <w:r w:rsidR="00B21FB7">
        <w:rPr>
          <w:rFonts w:asciiTheme="minorHAnsi" w:hAnsiTheme="minorHAnsi" w:cstheme="minorHAnsi"/>
          <w:sz w:val="20"/>
          <w:szCs w:val="16"/>
          <w:lang w:eastAsia="en-GB"/>
        </w:rPr>
        <w:t xml:space="preserve">you fail to meet any of your obligations under the </w:t>
      </w:r>
      <w:r w:rsidR="00B21FB7" w:rsidRPr="003352C6">
        <w:rPr>
          <w:rFonts w:asciiTheme="minorHAnsi" w:hAnsiTheme="minorHAnsi" w:cstheme="minorHAnsi"/>
          <w:b/>
          <w:sz w:val="20"/>
          <w:szCs w:val="16"/>
          <w:lang w:eastAsia="en-GB"/>
        </w:rPr>
        <w:t>Mortgage</w:t>
      </w:r>
      <w:r w:rsidR="00B21FB7">
        <w:rPr>
          <w:rFonts w:asciiTheme="minorHAnsi" w:hAnsiTheme="minorHAnsi" w:cstheme="minorHAnsi"/>
          <w:b/>
          <w:sz w:val="20"/>
          <w:szCs w:val="16"/>
          <w:lang w:eastAsia="en-GB"/>
        </w:rPr>
        <w:t xml:space="preserve"> </w:t>
      </w:r>
      <w:r w:rsidRPr="00E52FEA">
        <w:rPr>
          <w:rFonts w:asciiTheme="minorHAnsi" w:hAnsiTheme="minorHAnsi" w:cstheme="minorHAnsi"/>
          <w:sz w:val="20"/>
          <w:szCs w:val="16"/>
          <w:lang w:eastAsia="en-GB"/>
        </w:rPr>
        <w:t xml:space="preserve">or any </w:t>
      </w:r>
      <w:r w:rsidRPr="00E52FEA">
        <w:rPr>
          <w:rFonts w:asciiTheme="minorHAnsi" w:hAnsiTheme="minorHAnsi" w:cstheme="minorHAnsi"/>
          <w:b/>
          <w:sz w:val="20"/>
          <w:szCs w:val="16"/>
          <w:lang w:eastAsia="en-GB"/>
        </w:rPr>
        <w:t>Life Policy</w:t>
      </w:r>
      <w:r w:rsidR="00337180" w:rsidRPr="00E52FEA">
        <w:rPr>
          <w:rFonts w:asciiTheme="minorHAnsi" w:hAnsiTheme="minorHAnsi" w:cstheme="minorHAnsi"/>
          <w:sz w:val="20"/>
          <w:szCs w:val="16"/>
          <w:lang w:eastAsia="en-GB"/>
        </w:rPr>
        <w:t xml:space="preserve"> or other repayment </w:t>
      </w:r>
      <w:r w:rsidRPr="00E52FEA">
        <w:rPr>
          <w:rFonts w:asciiTheme="minorHAnsi" w:hAnsiTheme="minorHAnsi" w:cstheme="minorHAnsi"/>
          <w:sz w:val="20"/>
          <w:szCs w:val="16"/>
          <w:lang w:eastAsia="en-GB"/>
        </w:rPr>
        <w:t xml:space="preserve">strategy that was intended to be used to pay off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or </w:t>
      </w:r>
    </w:p>
    <w:p w14:paraId="4AA08EC4" w14:textId="77777777" w:rsidR="00C84C84" w:rsidRPr="00E52FEA" w:rsidRDefault="00C84C84" w:rsidP="00E52FEA">
      <w:pPr>
        <w:pStyle w:val="ListParagraph"/>
        <w:widowControl w:val="0"/>
        <w:spacing w:after="0"/>
        <w:ind w:left="1134" w:hanging="567"/>
        <w:contextualSpacing w:val="0"/>
        <w:jc w:val="both"/>
        <w:rPr>
          <w:rFonts w:asciiTheme="minorHAnsi" w:hAnsiTheme="minorHAnsi" w:cstheme="minorHAnsi"/>
          <w:sz w:val="10"/>
          <w:szCs w:val="6"/>
          <w:lang w:eastAsia="en-GB"/>
        </w:rPr>
      </w:pPr>
    </w:p>
    <w:p w14:paraId="0C91D2B8" w14:textId="77777777" w:rsidR="00C84C84" w:rsidRPr="00E52FEA" w:rsidRDefault="00C84C84" w:rsidP="00E52FEA">
      <w:pPr>
        <w:pStyle w:val="ListParagraph"/>
        <w:widowControl w:val="0"/>
        <w:spacing w:after="0"/>
        <w:ind w:left="1134" w:hanging="567"/>
        <w:contextualSpacing w:val="0"/>
        <w:jc w:val="both"/>
        <w:rPr>
          <w:rFonts w:asciiTheme="minorHAnsi" w:hAnsiTheme="minorHAnsi" w:cstheme="minorHAnsi"/>
          <w:sz w:val="20"/>
          <w:szCs w:val="16"/>
          <w:lang w:eastAsia="en-GB"/>
        </w:rPr>
      </w:pPr>
      <w:r w:rsidRPr="003352C6">
        <w:rPr>
          <w:rFonts w:asciiTheme="minorHAnsi" w:hAnsiTheme="minorHAnsi" w:cstheme="minorHAnsi"/>
          <w:sz w:val="18"/>
          <w:szCs w:val="18"/>
          <w:lang w:eastAsia="en-GB"/>
        </w:rPr>
        <w:t>5.5.2</w:t>
      </w:r>
      <w:r w:rsidRPr="00E52FEA">
        <w:rPr>
          <w:rFonts w:asciiTheme="minorHAnsi" w:hAnsiTheme="minorHAnsi" w:cstheme="minorHAnsi"/>
          <w:sz w:val="20"/>
          <w:szCs w:val="16"/>
          <w:lang w:eastAsia="en-GB"/>
        </w:rPr>
        <w:tab/>
        <w:t xml:space="preserve">we have reasonable grounds to believe that you may not be able to pay off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at the end of the </w:t>
      </w:r>
      <w:r w:rsidR="00C4196A" w:rsidRPr="00E52FEA">
        <w:rPr>
          <w:rFonts w:asciiTheme="minorHAnsi" w:hAnsiTheme="minorHAnsi" w:cstheme="minorHAnsi"/>
          <w:b/>
          <w:sz w:val="20"/>
          <w:szCs w:val="16"/>
          <w:lang w:eastAsia="en-GB"/>
        </w:rPr>
        <w:t>Term</w:t>
      </w:r>
      <w:r w:rsidRPr="00E52FEA">
        <w:rPr>
          <w:rFonts w:asciiTheme="minorHAnsi" w:hAnsiTheme="minorHAnsi" w:cstheme="minorHAnsi"/>
          <w:sz w:val="20"/>
          <w:szCs w:val="16"/>
          <w:lang w:eastAsia="en-GB"/>
        </w:rPr>
        <w:t xml:space="preserve">; or </w:t>
      </w:r>
    </w:p>
    <w:p w14:paraId="514D8455" w14:textId="77777777" w:rsidR="00C84C84" w:rsidRPr="00E52FEA" w:rsidRDefault="00C84C84" w:rsidP="00E52FE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5DA8028" w14:textId="6E466A2B" w:rsidR="00C84C84" w:rsidRPr="00E52FEA" w:rsidRDefault="00C84C84" w:rsidP="00E52FEA">
      <w:pPr>
        <w:pStyle w:val="ListParagraph"/>
        <w:widowControl w:val="0"/>
        <w:spacing w:after="0"/>
        <w:ind w:left="1134" w:hanging="567"/>
        <w:contextualSpacing w:val="0"/>
        <w:jc w:val="both"/>
        <w:rPr>
          <w:rFonts w:asciiTheme="minorHAnsi" w:hAnsiTheme="minorHAnsi" w:cstheme="minorHAnsi"/>
          <w:sz w:val="20"/>
          <w:szCs w:val="16"/>
          <w:lang w:eastAsia="en-GB"/>
        </w:rPr>
      </w:pPr>
      <w:r w:rsidRPr="003352C6">
        <w:rPr>
          <w:rFonts w:asciiTheme="minorHAnsi" w:hAnsiTheme="minorHAnsi" w:cstheme="minorHAnsi"/>
          <w:sz w:val="18"/>
          <w:szCs w:val="18"/>
          <w:lang w:eastAsia="en-GB"/>
        </w:rPr>
        <w:t>5.5.3</w:t>
      </w:r>
      <w:r w:rsidRPr="00E52FEA">
        <w:rPr>
          <w:rFonts w:asciiTheme="minorHAnsi" w:hAnsiTheme="minorHAnsi" w:cstheme="minorHAnsi"/>
          <w:sz w:val="20"/>
          <w:szCs w:val="16"/>
          <w:lang w:eastAsia="en-GB"/>
        </w:rPr>
        <w:tab/>
        <w:t xml:space="preserve">you fail to comply, in any significant respect, with any of the other </w:t>
      </w:r>
      <w:r w:rsidRPr="00E52FEA">
        <w:rPr>
          <w:rFonts w:asciiTheme="minorHAnsi" w:hAnsiTheme="minorHAnsi" w:cstheme="minorHAnsi"/>
          <w:b/>
          <w:sz w:val="20"/>
          <w:szCs w:val="16"/>
          <w:lang w:eastAsia="en-GB"/>
        </w:rPr>
        <w:t>Conditions</w:t>
      </w:r>
      <w:r w:rsidRPr="00E52FEA">
        <w:rPr>
          <w:rFonts w:asciiTheme="minorHAnsi" w:hAnsiTheme="minorHAnsi" w:cstheme="minorHAnsi"/>
          <w:sz w:val="20"/>
          <w:szCs w:val="16"/>
          <w:lang w:eastAsia="en-GB"/>
        </w:rPr>
        <w:t xml:space="preserve"> of your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and do not put right the failure </w:t>
      </w:r>
      <w:r w:rsidR="003352C6" w:rsidRPr="00E52FEA">
        <w:rPr>
          <w:rFonts w:asciiTheme="minorHAnsi" w:hAnsiTheme="minorHAnsi" w:cstheme="minorHAnsi"/>
          <w:sz w:val="20"/>
          <w:szCs w:val="16"/>
          <w:lang w:eastAsia="en-GB"/>
        </w:rPr>
        <w:t xml:space="preserve">within </w:t>
      </w:r>
      <w:r w:rsidR="003352C6">
        <w:rPr>
          <w:rFonts w:asciiTheme="minorHAnsi" w:hAnsiTheme="minorHAnsi" w:cstheme="minorHAnsi"/>
          <w:sz w:val="20"/>
          <w:szCs w:val="16"/>
          <w:lang w:eastAsia="en-GB"/>
        </w:rPr>
        <w:t>30</w:t>
      </w:r>
      <w:r w:rsidR="005529AA">
        <w:rPr>
          <w:rFonts w:asciiTheme="minorHAnsi" w:hAnsiTheme="minorHAnsi" w:cstheme="minorHAnsi"/>
          <w:sz w:val="20"/>
          <w:szCs w:val="16"/>
          <w:lang w:eastAsia="en-GB"/>
        </w:rPr>
        <w:t xml:space="preserve"> </w:t>
      </w:r>
      <w:r w:rsidR="00B21FB7">
        <w:rPr>
          <w:rFonts w:asciiTheme="minorHAnsi" w:hAnsiTheme="minorHAnsi" w:cstheme="minorHAnsi"/>
          <w:sz w:val="20"/>
          <w:szCs w:val="16"/>
          <w:lang w:eastAsia="en-GB"/>
        </w:rPr>
        <w:t xml:space="preserve">days from the date in which </w:t>
      </w:r>
      <w:r w:rsidRPr="00E52FEA">
        <w:rPr>
          <w:rFonts w:asciiTheme="minorHAnsi" w:hAnsiTheme="minorHAnsi" w:cstheme="minorHAnsi"/>
          <w:sz w:val="20"/>
          <w:szCs w:val="16"/>
          <w:lang w:eastAsia="en-GB"/>
        </w:rPr>
        <w:t>we have given you notice requiring you to do so.</w:t>
      </w:r>
    </w:p>
    <w:p w14:paraId="4A7338C0" w14:textId="77777777" w:rsidR="00C84C84" w:rsidRPr="00E52FEA" w:rsidRDefault="00C84C84" w:rsidP="00337180">
      <w:pPr>
        <w:pStyle w:val="ListParagraph"/>
        <w:widowControl w:val="0"/>
        <w:spacing w:after="0" w:line="240" w:lineRule="auto"/>
        <w:ind w:left="426" w:hanging="426"/>
        <w:contextualSpacing w:val="0"/>
        <w:jc w:val="both"/>
        <w:rPr>
          <w:rFonts w:asciiTheme="minorHAnsi" w:hAnsiTheme="minorHAnsi" w:cstheme="minorHAnsi"/>
          <w:sz w:val="8"/>
          <w:szCs w:val="6"/>
          <w:highlight w:val="yellow"/>
          <w:lang w:eastAsia="en-GB"/>
        </w:rPr>
      </w:pPr>
    </w:p>
    <w:p w14:paraId="4154FCC2" w14:textId="77777777" w:rsidR="00C84C84" w:rsidRPr="00E52FEA" w:rsidRDefault="00C84C84" w:rsidP="00E52FEA">
      <w:pPr>
        <w:pStyle w:val="ListParagraph"/>
        <w:widowControl w:val="0"/>
        <w:spacing w:after="0"/>
        <w:ind w:left="567"/>
        <w:contextualSpacing w:val="0"/>
        <w:jc w:val="both"/>
        <w:rPr>
          <w:rFonts w:asciiTheme="minorHAnsi" w:hAnsiTheme="minorHAnsi" w:cstheme="minorHAnsi"/>
          <w:color w:val="000000" w:themeColor="text1"/>
          <w:sz w:val="20"/>
          <w:szCs w:val="16"/>
          <w:lang w:eastAsia="en-GB"/>
        </w:rPr>
      </w:pPr>
      <w:r w:rsidRPr="00E52FEA">
        <w:rPr>
          <w:rFonts w:asciiTheme="minorHAnsi" w:hAnsiTheme="minorHAnsi" w:cstheme="minorHAnsi"/>
          <w:sz w:val="20"/>
          <w:szCs w:val="16"/>
          <w:lang w:eastAsia="en-GB"/>
        </w:rPr>
        <w:t xml:space="preserve">In considering whether to exercise this right, we will </w:t>
      </w:r>
      <w:r w:rsidR="002B7A8F" w:rsidRPr="00E52FEA">
        <w:rPr>
          <w:rFonts w:asciiTheme="minorHAnsi" w:hAnsiTheme="minorHAnsi" w:cstheme="minorHAnsi"/>
          <w:sz w:val="20"/>
          <w:szCs w:val="16"/>
          <w:lang w:eastAsia="en-GB"/>
        </w:rPr>
        <w:t xml:space="preserve">try to discuss matters with you first and </w:t>
      </w:r>
      <w:r w:rsidRPr="00E52FEA">
        <w:rPr>
          <w:rFonts w:asciiTheme="minorHAnsi" w:hAnsiTheme="minorHAnsi" w:cstheme="minorHAnsi"/>
          <w:sz w:val="20"/>
          <w:szCs w:val="16"/>
          <w:lang w:eastAsia="en-GB"/>
        </w:rPr>
        <w:t xml:space="preserve">take account of your circumstances </w:t>
      </w:r>
      <w:r w:rsidRPr="00E52FEA">
        <w:rPr>
          <w:rFonts w:asciiTheme="minorHAnsi" w:hAnsiTheme="minorHAnsi" w:cstheme="minorHAnsi"/>
          <w:color w:val="000000" w:themeColor="text1"/>
          <w:sz w:val="20"/>
          <w:szCs w:val="16"/>
          <w:lang w:eastAsia="en-GB"/>
        </w:rPr>
        <w:t>(including our understanding of your ability to pay) and we will not act unreasonably.</w:t>
      </w:r>
    </w:p>
    <w:p w14:paraId="7471849A" w14:textId="77777777" w:rsidR="00C84C84" w:rsidRPr="00E52FEA" w:rsidRDefault="00C84C84" w:rsidP="004740F4">
      <w:pPr>
        <w:pStyle w:val="ListParagraph"/>
        <w:widowControl w:val="0"/>
        <w:spacing w:after="0" w:line="240" w:lineRule="auto"/>
        <w:ind w:left="567" w:hanging="567"/>
        <w:contextualSpacing w:val="0"/>
        <w:jc w:val="both"/>
        <w:rPr>
          <w:rFonts w:asciiTheme="minorHAnsi" w:hAnsiTheme="minorHAnsi" w:cstheme="minorHAnsi"/>
          <w:color w:val="000000" w:themeColor="text1"/>
          <w:sz w:val="8"/>
          <w:szCs w:val="6"/>
          <w:highlight w:val="yellow"/>
          <w:lang w:eastAsia="en-GB"/>
        </w:rPr>
      </w:pPr>
    </w:p>
    <w:p w14:paraId="41F8F7E3"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It is your responsibility to check that any repayment strategy is or will be adequate to redeem your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at the end of the </w:t>
      </w:r>
      <w:r w:rsidRPr="00E52FEA">
        <w:rPr>
          <w:rFonts w:asciiTheme="minorHAnsi" w:hAnsiTheme="minorHAnsi" w:cstheme="minorHAnsi"/>
          <w:b/>
          <w:bCs/>
          <w:sz w:val="20"/>
          <w:szCs w:val="16"/>
          <w:lang w:eastAsia="en-GB"/>
        </w:rPr>
        <w:t>Mortgage Term</w:t>
      </w:r>
      <w:r w:rsidRPr="00E52FEA">
        <w:rPr>
          <w:rFonts w:asciiTheme="minorHAnsi" w:hAnsiTheme="minorHAnsi" w:cstheme="minorHAnsi"/>
          <w:sz w:val="20"/>
          <w:szCs w:val="16"/>
          <w:lang w:eastAsia="en-GB"/>
        </w:rPr>
        <w:t xml:space="preserve">. You should also ensure that you have sufficient life insurance cover to repay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in the event of your death.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will continue to be charged until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is repaid.</w:t>
      </w:r>
    </w:p>
    <w:p w14:paraId="074AA7B2" w14:textId="77777777" w:rsidR="00C84C84" w:rsidRPr="00E52FEA" w:rsidRDefault="00C84C84" w:rsidP="004740F4">
      <w:pPr>
        <w:pStyle w:val="ListParagraph"/>
        <w:widowControl w:val="0"/>
        <w:spacing w:after="0" w:line="240" w:lineRule="auto"/>
        <w:ind w:left="567" w:hanging="567"/>
        <w:contextualSpacing w:val="0"/>
        <w:jc w:val="both"/>
        <w:rPr>
          <w:rFonts w:asciiTheme="minorHAnsi" w:hAnsiTheme="minorHAnsi" w:cstheme="minorHAnsi"/>
          <w:sz w:val="8"/>
          <w:szCs w:val="6"/>
          <w:lang w:eastAsia="en-GB"/>
        </w:rPr>
      </w:pPr>
    </w:p>
    <w:p w14:paraId="560FFE2D" w14:textId="77777777" w:rsidR="00C84C84" w:rsidRDefault="00C84C84" w:rsidP="00E52FEA">
      <w:pPr>
        <w:pStyle w:val="ListParagraph"/>
        <w:widowControl w:val="0"/>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18"/>
          <w:szCs w:val="16"/>
          <w:lang w:eastAsia="en-GB"/>
        </w:rPr>
        <w:t>5.7</w:t>
      </w:r>
      <w:r w:rsidRPr="00E52FEA">
        <w:rPr>
          <w:rFonts w:asciiTheme="minorHAnsi" w:hAnsiTheme="minorHAnsi" w:cstheme="minorHAnsi"/>
          <w:sz w:val="18"/>
          <w:szCs w:val="16"/>
          <w:lang w:eastAsia="en-GB"/>
        </w:rPr>
        <w:tab/>
      </w:r>
      <w:r w:rsidRPr="00E52FEA">
        <w:rPr>
          <w:rFonts w:asciiTheme="minorHAnsi" w:hAnsiTheme="minorHAnsi" w:cstheme="minorHAnsi"/>
          <w:sz w:val="20"/>
          <w:szCs w:val="16"/>
          <w:lang w:eastAsia="en-GB"/>
        </w:rPr>
        <w:t xml:space="preserve">We will use any payments you make to us or we otherwise recover under the </w:t>
      </w:r>
      <w:r w:rsidRPr="00E52FEA">
        <w:rPr>
          <w:rFonts w:asciiTheme="minorHAnsi" w:hAnsiTheme="minorHAnsi" w:cstheme="minorHAnsi"/>
          <w:b/>
          <w:bCs/>
          <w:sz w:val="20"/>
          <w:szCs w:val="16"/>
          <w:lang w:eastAsia="en-GB"/>
        </w:rPr>
        <w:t>Mortgage</w:t>
      </w:r>
      <w:r w:rsidR="004740F4" w:rsidRPr="00E52FEA">
        <w:rPr>
          <w:rFonts w:asciiTheme="minorHAnsi" w:hAnsiTheme="minorHAnsi" w:cstheme="minorHAnsi"/>
          <w:sz w:val="20"/>
          <w:szCs w:val="16"/>
          <w:lang w:eastAsia="en-GB"/>
        </w:rPr>
        <w:t xml:space="preserve"> in the following way. </w:t>
      </w:r>
      <w:r w:rsidRPr="00E52FEA">
        <w:rPr>
          <w:rFonts w:asciiTheme="minorHAnsi" w:hAnsiTheme="minorHAnsi" w:cstheme="minorHAnsi"/>
          <w:sz w:val="20"/>
          <w:szCs w:val="16"/>
          <w:lang w:eastAsia="en-GB"/>
        </w:rPr>
        <w:t xml:space="preserve">First, we will use them towards payment of any arrears of </w:t>
      </w:r>
      <w:r w:rsidRPr="00E52FEA">
        <w:rPr>
          <w:rFonts w:asciiTheme="minorHAnsi" w:hAnsiTheme="minorHAnsi" w:cstheme="minorHAnsi"/>
          <w:b/>
          <w:bCs/>
          <w:sz w:val="20"/>
          <w:szCs w:val="16"/>
          <w:lang w:eastAsia="en-GB"/>
        </w:rPr>
        <w:t xml:space="preserve">Monthly Payments </w:t>
      </w:r>
      <w:r w:rsidRPr="00E52FEA">
        <w:rPr>
          <w:rFonts w:asciiTheme="minorHAnsi" w:hAnsiTheme="minorHAnsi" w:cstheme="minorHAnsi"/>
          <w:bCs/>
          <w:sz w:val="20"/>
          <w:szCs w:val="16"/>
          <w:lang w:eastAsia="en-GB"/>
        </w:rPr>
        <w:t>or insurance premiums</w:t>
      </w:r>
      <w:r w:rsidR="004740F4"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Any balance will be used towards payment of any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you owe and any outstanding </w:t>
      </w:r>
      <w:r w:rsidRPr="00E52FEA">
        <w:rPr>
          <w:rFonts w:asciiTheme="minorHAnsi" w:hAnsiTheme="minorHAnsi" w:cstheme="minorHAnsi"/>
          <w:b/>
          <w:bCs/>
          <w:sz w:val="20"/>
          <w:szCs w:val="16"/>
          <w:lang w:eastAsia="en-GB"/>
        </w:rPr>
        <w:t>Costs</w:t>
      </w:r>
      <w:r w:rsidRPr="00E52FEA">
        <w:rPr>
          <w:rFonts w:asciiTheme="minorHAnsi" w:hAnsiTheme="minorHAnsi" w:cstheme="minorHAnsi"/>
          <w:sz w:val="20"/>
          <w:szCs w:val="16"/>
          <w:lang w:eastAsia="en-GB"/>
        </w:rPr>
        <w:t xml:space="preserve"> or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i</w:t>
      </w:r>
      <w:r w:rsidR="004740F4" w:rsidRPr="00E52FEA">
        <w:rPr>
          <w:rFonts w:asciiTheme="minorHAnsi" w:hAnsiTheme="minorHAnsi" w:cstheme="minorHAnsi"/>
          <w:sz w:val="20"/>
          <w:szCs w:val="16"/>
          <w:lang w:eastAsia="en-GB"/>
        </w:rPr>
        <w:t xml:space="preserve">n such order as we may decide. </w:t>
      </w:r>
      <w:r w:rsidRPr="00E52FEA">
        <w:rPr>
          <w:rFonts w:asciiTheme="minorHAnsi" w:hAnsiTheme="minorHAnsi" w:cstheme="minorHAnsi"/>
          <w:sz w:val="20"/>
          <w:szCs w:val="16"/>
          <w:lang w:eastAsia="en-GB"/>
        </w:rPr>
        <w:t xml:space="preserve">Any remaining balance after that will be used to reduce the principal amount of the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w:t>
      </w:r>
    </w:p>
    <w:p w14:paraId="3E96EC20" w14:textId="77777777" w:rsidR="00C84C84" w:rsidRPr="004740F4" w:rsidRDefault="00C84C84" w:rsidP="00337180">
      <w:pPr>
        <w:pStyle w:val="ListParagraph"/>
        <w:widowControl w:val="0"/>
        <w:spacing w:after="0" w:line="240" w:lineRule="auto"/>
        <w:ind w:left="709" w:hanging="720"/>
        <w:contextualSpacing w:val="0"/>
        <w:jc w:val="both"/>
        <w:rPr>
          <w:rFonts w:cs="Verdana"/>
          <w:b/>
          <w:sz w:val="6"/>
          <w:szCs w:val="6"/>
          <w:lang w:eastAsia="en-GB"/>
        </w:rPr>
      </w:pPr>
    </w:p>
    <w:p w14:paraId="3EED510E" w14:textId="77777777" w:rsidR="00C84C84" w:rsidRPr="00E52FEA" w:rsidRDefault="00C84C84" w:rsidP="00D768E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 xml:space="preserve">Interest </w:t>
      </w:r>
    </w:p>
    <w:p w14:paraId="314B603A" w14:textId="77777777" w:rsidR="00C84C84" w:rsidRPr="00E52FEA" w:rsidRDefault="00C84C84" w:rsidP="00D768E9">
      <w:pPr>
        <w:pStyle w:val="ListParagraph"/>
        <w:widowControl w:val="0"/>
        <w:spacing w:after="0" w:line="240" w:lineRule="auto"/>
        <w:ind w:left="567" w:hanging="567"/>
        <w:contextualSpacing w:val="0"/>
        <w:jc w:val="both"/>
        <w:rPr>
          <w:rFonts w:cs="Verdana"/>
          <w:sz w:val="8"/>
          <w:szCs w:val="6"/>
          <w:lang w:eastAsia="en-GB"/>
        </w:rPr>
      </w:pPr>
    </w:p>
    <w:p w14:paraId="33B75841" w14:textId="77800628"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You must pay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on the </w:t>
      </w:r>
      <w:r w:rsidRPr="00E52FEA">
        <w:rPr>
          <w:rFonts w:asciiTheme="minorHAnsi" w:hAnsiTheme="minorHAnsi" w:cstheme="minorHAnsi"/>
          <w:b/>
          <w:bCs/>
          <w:sz w:val="20"/>
          <w:szCs w:val="16"/>
          <w:lang w:eastAsia="en-GB"/>
        </w:rPr>
        <w:t>Loan</w:t>
      </w:r>
      <w:r w:rsidRPr="00E52FEA">
        <w:rPr>
          <w:rFonts w:asciiTheme="minorHAnsi" w:hAnsiTheme="minorHAnsi" w:cstheme="minorHAnsi"/>
          <w:sz w:val="20"/>
          <w:szCs w:val="16"/>
          <w:lang w:eastAsia="en-GB"/>
        </w:rPr>
        <w:t xml:space="preserve">. </w:t>
      </w:r>
      <w:r w:rsidRPr="00E52FEA">
        <w:rPr>
          <w:rFonts w:asciiTheme="minorHAnsi" w:hAnsiTheme="minorHAnsi" w:cstheme="minorHAnsi"/>
          <w:b/>
          <w:sz w:val="20"/>
          <w:szCs w:val="16"/>
          <w:lang w:eastAsia="en-GB"/>
        </w:rPr>
        <w:t>Interest</w:t>
      </w:r>
      <w:r w:rsidRPr="00E52FEA">
        <w:rPr>
          <w:rFonts w:asciiTheme="minorHAnsi" w:hAnsiTheme="minorHAnsi" w:cstheme="minorHAnsi"/>
          <w:sz w:val="20"/>
          <w:szCs w:val="16"/>
          <w:lang w:eastAsia="en-GB"/>
        </w:rPr>
        <w:t xml:space="preserve"> will be calculated on a daily </w:t>
      </w:r>
      <w:r w:rsidR="003352C6" w:rsidRPr="00E52FEA">
        <w:rPr>
          <w:rFonts w:asciiTheme="minorHAnsi" w:hAnsiTheme="minorHAnsi" w:cstheme="minorHAnsi"/>
          <w:sz w:val="20"/>
          <w:szCs w:val="16"/>
          <w:lang w:eastAsia="en-GB"/>
        </w:rPr>
        <w:t>basis and</w:t>
      </w:r>
      <w:r w:rsidRPr="00E52FEA">
        <w:rPr>
          <w:rFonts w:asciiTheme="minorHAnsi" w:hAnsiTheme="minorHAnsi" w:cstheme="minorHAnsi"/>
          <w:sz w:val="20"/>
          <w:szCs w:val="16"/>
          <w:lang w:eastAsia="en-GB"/>
        </w:rPr>
        <w:t xml:space="preserve"> is payable as part of the </w:t>
      </w:r>
      <w:r w:rsidRPr="00E52FEA">
        <w:rPr>
          <w:rFonts w:asciiTheme="minorHAnsi" w:hAnsiTheme="minorHAnsi" w:cstheme="minorHAnsi"/>
          <w:b/>
          <w:bCs/>
          <w:sz w:val="20"/>
          <w:szCs w:val="16"/>
          <w:lang w:eastAsia="en-GB"/>
        </w:rPr>
        <w:t>Monthly Payments</w:t>
      </w:r>
      <w:r w:rsidRPr="00E52FEA">
        <w:rPr>
          <w:rFonts w:asciiTheme="minorHAnsi" w:hAnsiTheme="minorHAnsi" w:cstheme="minorHAnsi"/>
          <w:sz w:val="20"/>
          <w:szCs w:val="16"/>
          <w:lang w:eastAsia="en-GB"/>
        </w:rPr>
        <w:t xml:space="preserve">. However, each </w:t>
      </w:r>
      <w:r w:rsidRPr="00E52FEA">
        <w:rPr>
          <w:rFonts w:asciiTheme="minorHAnsi" w:hAnsiTheme="minorHAnsi" w:cstheme="minorHAnsi"/>
          <w:b/>
          <w:bCs/>
          <w:sz w:val="20"/>
          <w:szCs w:val="16"/>
          <w:lang w:eastAsia="en-GB"/>
        </w:rPr>
        <w:t>Monthly Payment</w:t>
      </w:r>
      <w:r w:rsidRPr="00E52FEA">
        <w:rPr>
          <w:rFonts w:asciiTheme="minorHAnsi" w:hAnsiTheme="minorHAnsi" w:cstheme="minorHAnsi"/>
          <w:sz w:val="20"/>
          <w:szCs w:val="16"/>
          <w:lang w:eastAsia="en-GB"/>
        </w:rPr>
        <w:t xml:space="preserve"> will be calculated on the basis of one-twelfth of a year, and not on the basis of the exact number of days in the particular </w:t>
      </w:r>
      <w:r w:rsidRPr="00E52FEA">
        <w:rPr>
          <w:rFonts w:asciiTheme="minorHAnsi" w:hAnsiTheme="minorHAnsi" w:cstheme="minorHAnsi"/>
          <w:b/>
          <w:bCs/>
          <w:sz w:val="20"/>
          <w:szCs w:val="16"/>
          <w:lang w:eastAsia="en-GB"/>
        </w:rPr>
        <w:t>Month</w:t>
      </w:r>
      <w:r w:rsidRPr="00E52FEA">
        <w:rPr>
          <w:rFonts w:asciiTheme="minorHAnsi" w:hAnsiTheme="minorHAnsi" w:cstheme="minorHAnsi"/>
          <w:sz w:val="20"/>
          <w:szCs w:val="16"/>
          <w:lang w:eastAsia="en-GB"/>
        </w:rPr>
        <w:t>.</w:t>
      </w:r>
    </w:p>
    <w:p w14:paraId="1BC17E85" w14:textId="77777777" w:rsidR="00C84C84" w:rsidRPr="00E52FEA" w:rsidRDefault="00C84C84" w:rsidP="00D768E9">
      <w:pPr>
        <w:pStyle w:val="ListParagraph"/>
        <w:widowControl w:val="0"/>
        <w:spacing w:after="0" w:line="240" w:lineRule="auto"/>
        <w:ind w:left="567" w:hanging="567"/>
        <w:contextualSpacing w:val="0"/>
        <w:jc w:val="both"/>
        <w:rPr>
          <w:rFonts w:asciiTheme="minorHAnsi" w:hAnsiTheme="minorHAnsi" w:cstheme="minorHAnsi"/>
          <w:sz w:val="10"/>
          <w:szCs w:val="6"/>
          <w:lang w:eastAsia="en-GB"/>
        </w:rPr>
      </w:pPr>
    </w:p>
    <w:p w14:paraId="691F840A" w14:textId="77777777" w:rsidR="00647B5D"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for the period from the </w:t>
      </w:r>
      <w:r w:rsidRPr="00E52FEA">
        <w:rPr>
          <w:rFonts w:asciiTheme="minorHAnsi" w:hAnsiTheme="minorHAnsi" w:cstheme="minorHAnsi"/>
          <w:b/>
          <w:bCs/>
          <w:sz w:val="20"/>
          <w:szCs w:val="16"/>
          <w:lang w:eastAsia="en-GB"/>
        </w:rPr>
        <w:t>Completion Date</w:t>
      </w:r>
      <w:r w:rsidRPr="00E52FEA">
        <w:rPr>
          <w:rFonts w:asciiTheme="minorHAnsi" w:hAnsiTheme="minorHAnsi" w:cstheme="minorHAnsi"/>
          <w:sz w:val="20"/>
          <w:szCs w:val="16"/>
          <w:lang w:eastAsia="en-GB"/>
        </w:rPr>
        <w:t xml:space="preserve"> of any </w:t>
      </w:r>
      <w:r w:rsidRPr="00E52FEA">
        <w:rPr>
          <w:rFonts w:asciiTheme="minorHAnsi" w:hAnsiTheme="minorHAnsi" w:cstheme="minorHAnsi"/>
          <w:b/>
          <w:bCs/>
          <w:sz w:val="20"/>
          <w:szCs w:val="16"/>
          <w:lang w:eastAsia="en-GB"/>
        </w:rPr>
        <w:t xml:space="preserve">Loan </w:t>
      </w:r>
      <w:r w:rsidRPr="00E52FEA">
        <w:rPr>
          <w:rFonts w:asciiTheme="minorHAnsi" w:hAnsiTheme="minorHAnsi" w:cstheme="minorHAnsi"/>
          <w:sz w:val="20"/>
          <w:szCs w:val="16"/>
          <w:lang w:eastAsia="en-GB"/>
        </w:rPr>
        <w:t xml:space="preserve">to the last day of </w:t>
      </w:r>
      <w:r w:rsidR="008E2971">
        <w:rPr>
          <w:rFonts w:asciiTheme="minorHAnsi" w:hAnsiTheme="minorHAnsi" w:cstheme="minorHAnsi"/>
          <w:sz w:val="20"/>
          <w:szCs w:val="16"/>
          <w:lang w:eastAsia="en-GB"/>
        </w:rPr>
        <w:t xml:space="preserve">that </w:t>
      </w:r>
      <w:r w:rsidR="008E2971" w:rsidRPr="008E2971">
        <w:rPr>
          <w:rFonts w:asciiTheme="minorHAnsi" w:hAnsiTheme="minorHAnsi" w:cstheme="minorHAnsi"/>
          <w:b/>
          <w:sz w:val="20"/>
          <w:szCs w:val="16"/>
          <w:lang w:eastAsia="en-GB"/>
        </w:rPr>
        <w:t>Month</w:t>
      </w:r>
      <w:r w:rsidR="008E2971">
        <w:rPr>
          <w:rFonts w:asciiTheme="minorHAnsi" w:hAnsiTheme="minorHAnsi" w:cstheme="minorHAnsi"/>
          <w:b/>
          <w:sz w:val="20"/>
          <w:szCs w:val="16"/>
          <w:lang w:eastAsia="en-GB"/>
        </w:rPr>
        <w:t xml:space="preserve"> </w:t>
      </w:r>
      <w:r w:rsidR="008E2971">
        <w:rPr>
          <w:rFonts w:asciiTheme="minorHAnsi" w:hAnsiTheme="minorHAnsi" w:cstheme="minorHAnsi"/>
          <w:sz w:val="20"/>
          <w:szCs w:val="16"/>
          <w:lang w:eastAsia="en-GB"/>
        </w:rPr>
        <w:t xml:space="preserve">should be paid separately to us.  We will advise you of this amount following the release of the </w:t>
      </w:r>
      <w:r w:rsidR="008E2971">
        <w:rPr>
          <w:rFonts w:asciiTheme="minorHAnsi" w:hAnsiTheme="minorHAnsi" w:cstheme="minorHAnsi"/>
          <w:b/>
          <w:sz w:val="20"/>
          <w:szCs w:val="16"/>
          <w:lang w:eastAsia="en-GB"/>
        </w:rPr>
        <w:t xml:space="preserve">Loan. </w:t>
      </w:r>
    </w:p>
    <w:p w14:paraId="791957A9"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sz w:val="10"/>
          <w:szCs w:val="6"/>
          <w:lang w:eastAsia="en-GB"/>
        </w:rPr>
      </w:pPr>
    </w:p>
    <w:p w14:paraId="5C44DB0A"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Any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due in any </w:t>
      </w:r>
      <w:r w:rsidRPr="00E52FEA">
        <w:rPr>
          <w:rFonts w:asciiTheme="minorHAnsi" w:hAnsiTheme="minorHAnsi" w:cstheme="minorHAnsi"/>
          <w:b/>
          <w:bCs/>
          <w:sz w:val="20"/>
          <w:szCs w:val="16"/>
          <w:lang w:eastAsia="en-GB"/>
        </w:rPr>
        <w:t>Month</w:t>
      </w:r>
      <w:r w:rsidRPr="00E52FEA">
        <w:rPr>
          <w:rFonts w:asciiTheme="minorHAnsi" w:hAnsiTheme="minorHAnsi" w:cstheme="minorHAnsi"/>
          <w:sz w:val="20"/>
          <w:szCs w:val="16"/>
          <w:lang w:eastAsia="en-GB"/>
        </w:rPr>
        <w:t xml:space="preserve"> which is not paid by the last day of that </w:t>
      </w:r>
      <w:r w:rsidRPr="00E52FEA">
        <w:rPr>
          <w:rFonts w:asciiTheme="minorHAnsi" w:hAnsiTheme="minorHAnsi" w:cstheme="minorHAnsi"/>
          <w:b/>
          <w:bCs/>
          <w:sz w:val="20"/>
          <w:szCs w:val="16"/>
          <w:lang w:eastAsia="en-GB"/>
        </w:rPr>
        <w:t>Month</w:t>
      </w:r>
      <w:r w:rsidRPr="00E52FEA">
        <w:rPr>
          <w:rFonts w:asciiTheme="minorHAnsi" w:hAnsiTheme="minorHAnsi" w:cstheme="minorHAnsi"/>
          <w:sz w:val="20"/>
          <w:szCs w:val="16"/>
          <w:lang w:eastAsia="en-GB"/>
        </w:rPr>
        <w:t xml:space="preserve"> will itself attract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w:t>
      </w:r>
    </w:p>
    <w:p w14:paraId="5893F728"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sz w:val="10"/>
          <w:szCs w:val="6"/>
          <w:highlight w:val="yellow"/>
          <w:lang w:eastAsia="en-GB"/>
        </w:rPr>
      </w:pPr>
    </w:p>
    <w:p w14:paraId="3F7DA248"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You should note that you will pay more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if you make your </w:t>
      </w:r>
      <w:r w:rsidRPr="00E52FEA">
        <w:rPr>
          <w:rFonts w:asciiTheme="minorHAnsi" w:hAnsiTheme="minorHAnsi" w:cstheme="minorHAnsi"/>
          <w:b/>
          <w:bCs/>
          <w:sz w:val="20"/>
          <w:szCs w:val="16"/>
          <w:lang w:eastAsia="en-GB"/>
        </w:rPr>
        <w:t>Monthly Payment</w:t>
      </w:r>
      <w:r w:rsidRPr="00E52FEA">
        <w:rPr>
          <w:rFonts w:asciiTheme="minorHAnsi" w:hAnsiTheme="minorHAnsi" w:cstheme="minorHAnsi"/>
          <w:sz w:val="20"/>
          <w:szCs w:val="16"/>
          <w:lang w:eastAsia="en-GB"/>
        </w:rPr>
        <w:t xml:space="preserve"> on a day later than the</w:t>
      </w:r>
      <w:r w:rsidRPr="00E52FEA">
        <w:rPr>
          <w:rFonts w:asciiTheme="minorHAnsi" w:hAnsiTheme="minorHAnsi" w:cstheme="minorHAnsi"/>
          <w:b/>
          <w:bCs/>
          <w:sz w:val="20"/>
          <w:szCs w:val="16"/>
          <w:lang w:eastAsia="en-GB"/>
        </w:rPr>
        <w:t xml:space="preserve"> Payment Day</w:t>
      </w:r>
      <w:r w:rsidRPr="00E52FEA">
        <w:rPr>
          <w:rFonts w:asciiTheme="minorHAnsi" w:hAnsiTheme="minorHAnsi" w:cstheme="minorHAnsi"/>
          <w:sz w:val="20"/>
          <w:szCs w:val="16"/>
          <w:lang w:eastAsia="en-GB"/>
        </w:rPr>
        <w:t>.</w:t>
      </w:r>
    </w:p>
    <w:p w14:paraId="51C77B72"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sz w:val="10"/>
          <w:szCs w:val="6"/>
          <w:lang w:eastAsia="en-GB"/>
        </w:rPr>
      </w:pPr>
    </w:p>
    <w:p w14:paraId="6CD7B5B4"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will also be charged on </w:t>
      </w:r>
      <w:r w:rsidRPr="00E52FEA">
        <w:rPr>
          <w:rFonts w:asciiTheme="minorHAnsi" w:hAnsiTheme="minorHAnsi" w:cstheme="minorHAnsi"/>
          <w:b/>
          <w:bCs/>
          <w:sz w:val="20"/>
          <w:szCs w:val="16"/>
          <w:lang w:eastAsia="en-GB"/>
        </w:rPr>
        <w:t>Costs</w:t>
      </w:r>
      <w:r w:rsidRPr="00E52FEA">
        <w:rPr>
          <w:rFonts w:asciiTheme="minorHAnsi" w:hAnsiTheme="minorHAnsi" w:cstheme="minorHAnsi"/>
          <w:sz w:val="20"/>
          <w:szCs w:val="16"/>
          <w:lang w:eastAsia="en-GB"/>
        </w:rPr>
        <w:t xml:space="preserve"> and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xml:space="preserve"> in accordance with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12.</w:t>
      </w:r>
    </w:p>
    <w:p w14:paraId="2A62ACCF"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sz w:val="10"/>
          <w:szCs w:val="6"/>
          <w:lang w:eastAsia="en-GB"/>
        </w:rPr>
      </w:pPr>
    </w:p>
    <w:p w14:paraId="268C42C3"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In calculating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percentages will not be taken beyond three decimal places.  </w:t>
      </w:r>
    </w:p>
    <w:p w14:paraId="6DEA0A34"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sz w:val="10"/>
          <w:szCs w:val="6"/>
          <w:lang w:eastAsia="en-GB"/>
        </w:rPr>
      </w:pPr>
    </w:p>
    <w:p w14:paraId="46966527" w14:textId="77777777" w:rsidR="00337180"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 xml:space="preserve">will continue to be charged even if we get a court order against you for payment of some or all of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w:t>
      </w:r>
    </w:p>
    <w:p w14:paraId="12B3512D" w14:textId="77777777" w:rsidR="00337180" w:rsidRPr="00CC7389" w:rsidRDefault="00337180" w:rsidP="00337180">
      <w:pPr>
        <w:widowControl w:val="0"/>
        <w:spacing w:after="0" w:line="240" w:lineRule="auto"/>
        <w:jc w:val="both"/>
        <w:rPr>
          <w:rFonts w:cs="Verdana"/>
          <w:sz w:val="6"/>
          <w:szCs w:val="6"/>
          <w:highlight w:val="yellow"/>
          <w:lang w:eastAsia="en-GB"/>
        </w:rPr>
      </w:pPr>
    </w:p>
    <w:p w14:paraId="043DF42F" w14:textId="77777777" w:rsidR="00337180" w:rsidRPr="00CC7389" w:rsidRDefault="00337180" w:rsidP="00337180">
      <w:pPr>
        <w:widowControl w:val="0"/>
        <w:spacing w:after="0" w:line="240" w:lineRule="auto"/>
        <w:jc w:val="both"/>
        <w:rPr>
          <w:rFonts w:cs="Verdana"/>
          <w:sz w:val="6"/>
          <w:szCs w:val="6"/>
          <w:highlight w:val="yellow"/>
          <w:lang w:eastAsia="en-GB"/>
        </w:rPr>
      </w:pPr>
    </w:p>
    <w:p w14:paraId="57CD5177" w14:textId="77777777" w:rsidR="00C84C84" w:rsidRPr="00E52FEA" w:rsidRDefault="00C84C84" w:rsidP="00D768E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Variation of the rate of Interest</w:t>
      </w:r>
    </w:p>
    <w:p w14:paraId="7ABB2A61" w14:textId="77777777" w:rsidR="00C84C84" w:rsidRPr="00E52FEA" w:rsidRDefault="00C84C84" w:rsidP="00D768E9">
      <w:pPr>
        <w:widowControl w:val="0"/>
        <w:spacing w:after="0" w:line="240" w:lineRule="auto"/>
        <w:ind w:left="567" w:hanging="567"/>
        <w:jc w:val="both"/>
        <w:rPr>
          <w:rFonts w:cs="Verdana"/>
          <w:b/>
          <w:sz w:val="8"/>
          <w:szCs w:val="6"/>
          <w:lang w:eastAsia="en-GB"/>
        </w:rPr>
      </w:pPr>
    </w:p>
    <w:p w14:paraId="7955B782"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Unless stated otherwise in the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we can change the </w:t>
      </w: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 xml:space="preserve">rate from time to time as set out in the following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w:t>
      </w:r>
    </w:p>
    <w:p w14:paraId="686DE232" w14:textId="77777777" w:rsidR="00C84C84" w:rsidRPr="00E52FEA" w:rsidRDefault="00C84C84" w:rsidP="00940646">
      <w:pPr>
        <w:pStyle w:val="ListParagraph"/>
        <w:widowControl w:val="0"/>
        <w:spacing w:after="0" w:line="240" w:lineRule="auto"/>
        <w:ind w:left="567" w:hanging="567"/>
        <w:contextualSpacing w:val="0"/>
        <w:jc w:val="both"/>
        <w:rPr>
          <w:rFonts w:asciiTheme="minorHAnsi" w:hAnsiTheme="minorHAnsi" w:cstheme="minorHAnsi"/>
          <w:sz w:val="10"/>
          <w:szCs w:val="6"/>
          <w:lang w:eastAsia="en-GB"/>
        </w:rPr>
      </w:pPr>
    </w:p>
    <w:p w14:paraId="5A8B8EA0"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We will give you personal notice to tell you about a change, and to notify you of your revised </w:t>
      </w:r>
      <w:r w:rsidRPr="00E52FEA">
        <w:rPr>
          <w:rFonts w:asciiTheme="minorHAnsi" w:hAnsiTheme="minorHAnsi" w:cstheme="minorHAnsi"/>
          <w:b/>
          <w:bCs/>
          <w:sz w:val="20"/>
          <w:szCs w:val="16"/>
          <w:lang w:eastAsia="en-GB"/>
        </w:rPr>
        <w:t>Monthly Payment</w:t>
      </w:r>
      <w:r w:rsidR="004740F4"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If the change is an increase, this will be in reasonable time before it takes effect.  </w:t>
      </w:r>
    </w:p>
    <w:p w14:paraId="36EB70A2" w14:textId="77777777" w:rsidR="00C84C84" w:rsidRPr="00E52FEA" w:rsidRDefault="00C84C84" w:rsidP="00D768E9">
      <w:pPr>
        <w:pStyle w:val="ListParagraph"/>
        <w:widowControl w:val="0"/>
        <w:spacing w:after="0"/>
        <w:ind w:left="567" w:hanging="567"/>
        <w:contextualSpacing w:val="0"/>
        <w:jc w:val="both"/>
        <w:rPr>
          <w:rFonts w:asciiTheme="minorHAnsi" w:hAnsiTheme="minorHAnsi" w:cstheme="minorHAnsi"/>
          <w:b/>
          <w:sz w:val="10"/>
          <w:szCs w:val="6"/>
          <w:lang w:eastAsia="en-GB"/>
        </w:rPr>
      </w:pPr>
    </w:p>
    <w:p w14:paraId="014CCEE5"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rate can be reduced without notice, but we will inform you at the earliest opportunity.  </w:t>
      </w:r>
    </w:p>
    <w:p w14:paraId="7AA9EB13"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63AC2778"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We can change the rate of</w:t>
      </w:r>
      <w:r w:rsidRPr="00E52FEA">
        <w:rPr>
          <w:rFonts w:asciiTheme="minorHAnsi" w:hAnsiTheme="minorHAnsi" w:cstheme="minorHAnsi"/>
          <w:b/>
          <w:bCs/>
          <w:sz w:val="20"/>
          <w:szCs w:val="16"/>
          <w:lang w:eastAsia="en-GB"/>
        </w:rPr>
        <w:t xml:space="preserve"> Interest</w:t>
      </w:r>
      <w:r w:rsidRPr="00E52FEA">
        <w:rPr>
          <w:rFonts w:asciiTheme="minorHAnsi" w:hAnsiTheme="minorHAnsi" w:cstheme="minorHAnsi"/>
          <w:sz w:val="20"/>
          <w:szCs w:val="16"/>
          <w:lang w:eastAsia="en-GB"/>
        </w:rPr>
        <w:t xml:space="preserve"> for any of the following reasons (which may relate to circumstances existing at the time or those which are expected to apply in the near future):-</w:t>
      </w:r>
    </w:p>
    <w:p w14:paraId="5E731DCE" w14:textId="77777777" w:rsidR="00C84C84" w:rsidRPr="00E52FEA" w:rsidRDefault="00C84C84" w:rsidP="00337180">
      <w:pPr>
        <w:pStyle w:val="ListParagraph"/>
        <w:widowControl w:val="0"/>
        <w:spacing w:after="0" w:line="240" w:lineRule="auto"/>
        <w:ind w:left="426" w:hanging="426"/>
        <w:contextualSpacing w:val="0"/>
        <w:jc w:val="both"/>
        <w:rPr>
          <w:rFonts w:cs="Verdana"/>
          <w:b/>
          <w:sz w:val="8"/>
          <w:szCs w:val="6"/>
          <w:highlight w:val="yellow"/>
          <w:lang w:eastAsia="en-GB"/>
        </w:rPr>
      </w:pPr>
    </w:p>
    <w:p w14:paraId="014B414E" w14:textId="77777777" w:rsidR="00C84C84" w:rsidRPr="00E52FEA" w:rsidRDefault="00C84C84" w:rsidP="00E52FEA">
      <w:pPr>
        <w:pStyle w:val="ListParagraph"/>
        <w:widowControl w:val="0"/>
        <w:numPr>
          <w:ilvl w:val="2"/>
          <w:numId w:val="3"/>
        </w:numPr>
        <w:autoSpaceDE w:val="0"/>
        <w:autoSpaceDN w:val="0"/>
        <w:adjustRightInd w:val="0"/>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to respond to changes in the Bank of England base rate, or mortgage or investment rates generally;</w:t>
      </w:r>
    </w:p>
    <w:p w14:paraId="3F14FC2B" w14:textId="77777777" w:rsidR="00C84C84" w:rsidRPr="00E52FEA" w:rsidRDefault="00C84C84" w:rsidP="00032BF6">
      <w:pPr>
        <w:pStyle w:val="ListParagraph"/>
        <w:widowControl w:val="0"/>
        <w:tabs>
          <w:tab w:val="left" w:pos="1560"/>
        </w:tabs>
        <w:autoSpaceDE w:val="0"/>
        <w:autoSpaceDN w:val="0"/>
        <w:adjustRightInd w:val="0"/>
        <w:spacing w:after="0" w:line="240" w:lineRule="auto"/>
        <w:ind w:left="1134" w:hanging="567"/>
        <w:contextualSpacing w:val="0"/>
        <w:jc w:val="both"/>
        <w:rPr>
          <w:rFonts w:asciiTheme="minorHAnsi" w:hAnsiTheme="minorHAnsi" w:cstheme="minorHAnsi"/>
          <w:sz w:val="10"/>
          <w:szCs w:val="6"/>
          <w:lang w:eastAsia="en-GB"/>
        </w:rPr>
      </w:pPr>
    </w:p>
    <w:p w14:paraId="231AC541" w14:textId="77777777" w:rsidR="00C84C84" w:rsidRPr="00E52FEA" w:rsidRDefault="00C84C84" w:rsidP="00E52FEA">
      <w:pPr>
        <w:pStyle w:val="ListParagraph"/>
        <w:widowControl w:val="0"/>
        <w:numPr>
          <w:ilvl w:val="2"/>
          <w:numId w:val="3"/>
        </w:numPr>
        <w:autoSpaceDE w:val="0"/>
        <w:autoSpaceDN w:val="0"/>
        <w:adjustRightInd w:val="0"/>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to respond to changes in the law or the decisions of a court or ombudsman;</w:t>
      </w:r>
    </w:p>
    <w:p w14:paraId="550E266E" w14:textId="77777777" w:rsidR="00C84C84" w:rsidRPr="00E52FEA" w:rsidRDefault="00C84C84" w:rsidP="00032BF6">
      <w:pPr>
        <w:pStyle w:val="ListParagraph"/>
        <w:widowControl w:val="0"/>
        <w:tabs>
          <w:tab w:val="left" w:pos="1560"/>
        </w:tabs>
        <w:autoSpaceDE w:val="0"/>
        <w:autoSpaceDN w:val="0"/>
        <w:adjustRightInd w:val="0"/>
        <w:spacing w:after="0" w:line="240" w:lineRule="auto"/>
        <w:ind w:left="1134" w:hanging="567"/>
        <w:contextualSpacing w:val="0"/>
        <w:jc w:val="both"/>
        <w:rPr>
          <w:rFonts w:asciiTheme="minorHAnsi" w:hAnsiTheme="minorHAnsi" w:cstheme="minorHAnsi"/>
          <w:sz w:val="10"/>
          <w:szCs w:val="6"/>
          <w:lang w:eastAsia="en-GB"/>
        </w:rPr>
      </w:pPr>
    </w:p>
    <w:p w14:paraId="1AE51F4F" w14:textId="77777777" w:rsidR="00C84C84" w:rsidRPr="00E52FEA" w:rsidRDefault="00C84C84" w:rsidP="00E52FEA">
      <w:pPr>
        <w:widowControl w:val="0"/>
        <w:numPr>
          <w:ilvl w:val="2"/>
          <w:numId w:val="3"/>
        </w:numPr>
        <w:autoSpaceDE w:val="0"/>
        <w:autoSpaceDN w:val="0"/>
        <w:adjustRightInd w:val="0"/>
        <w:spacing w:after="0"/>
        <w:ind w:left="1134" w:hanging="567"/>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to meet relevant regulatory requirements; </w:t>
      </w:r>
    </w:p>
    <w:p w14:paraId="62EEC8E7" w14:textId="77777777" w:rsidR="00C84C84" w:rsidRPr="00E52FEA" w:rsidRDefault="00C84C84" w:rsidP="00032BF6">
      <w:pPr>
        <w:pStyle w:val="ListParagraph"/>
        <w:widowControl w:val="0"/>
        <w:spacing w:after="0" w:line="240" w:lineRule="auto"/>
        <w:ind w:left="1134" w:hanging="567"/>
        <w:contextualSpacing w:val="0"/>
        <w:jc w:val="both"/>
        <w:rPr>
          <w:rFonts w:asciiTheme="minorHAnsi" w:hAnsiTheme="minorHAnsi" w:cstheme="minorHAnsi"/>
          <w:sz w:val="10"/>
          <w:szCs w:val="6"/>
          <w:lang w:eastAsia="en-GB"/>
        </w:rPr>
      </w:pPr>
    </w:p>
    <w:p w14:paraId="7D9E3063" w14:textId="77777777" w:rsidR="00C84C84" w:rsidRPr="00E52FEA" w:rsidRDefault="00C84C84" w:rsidP="00E52FEA">
      <w:pPr>
        <w:widowControl w:val="0"/>
        <w:numPr>
          <w:ilvl w:val="2"/>
          <w:numId w:val="3"/>
        </w:numPr>
        <w:tabs>
          <w:tab w:val="left" w:pos="2127"/>
        </w:tabs>
        <w:autoSpaceDE w:val="0"/>
        <w:autoSpaceDN w:val="0"/>
        <w:adjustRightInd w:val="0"/>
        <w:spacing w:after="0"/>
        <w:ind w:left="1134" w:hanging="567"/>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to respond to new (or changes to) statements or codes of practice designed to enhance consumer protection; </w:t>
      </w:r>
    </w:p>
    <w:p w14:paraId="38B34A70" w14:textId="77777777" w:rsidR="00C84C84" w:rsidRPr="00E52FEA" w:rsidRDefault="00C84C84" w:rsidP="00032BF6">
      <w:pPr>
        <w:pStyle w:val="ListParagraph"/>
        <w:widowControl w:val="0"/>
        <w:spacing w:after="0" w:line="240" w:lineRule="auto"/>
        <w:ind w:left="1134" w:hanging="567"/>
        <w:contextualSpacing w:val="0"/>
        <w:jc w:val="both"/>
        <w:rPr>
          <w:rFonts w:asciiTheme="minorHAnsi" w:hAnsiTheme="minorHAnsi" w:cstheme="minorHAnsi"/>
          <w:sz w:val="10"/>
          <w:szCs w:val="6"/>
          <w:lang w:eastAsia="en-GB"/>
        </w:rPr>
      </w:pPr>
    </w:p>
    <w:p w14:paraId="513B89EC" w14:textId="77777777" w:rsidR="00C84C84" w:rsidRPr="00E52FEA" w:rsidRDefault="00C84C84" w:rsidP="00E52FEA">
      <w:pPr>
        <w:widowControl w:val="0"/>
        <w:numPr>
          <w:ilvl w:val="2"/>
          <w:numId w:val="3"/>
        </w:numPr>
        <w:tabs>
          <w:tab w:val="left" w:pos="2127"/>
        </w:tabs>
        <w:autoSpaceDE w:val="0"/>
        <w:autoSpaceDN w:val="0"/>
        <w:adjustRightInd w:val="0"/>
        <w:spacing w:after="0"/>
        <w:ind w:left="1134" w:hanging="567"/>
        <w:jc w:val="both"/>
        <w:rPr>
          <w:rFonts w:asciiTheme="minorHAnsi" w:hAnsiTheme="minorHAnsi" w:cstheme="minorHAnsi"/>
          <w:sz w:val="20"/>
          <w:szCs w:val="18"/>
          <w:lang w:eastAsia="en-GB"/>
        </w:rPr>
      </w:pPr>
      <w:r w:rsidRPr="00E52FEA">
        <w:rPr>
          <w:rFonts w:asciiTheme="minorHAnsi" w:hAnsiTheme="minorHAnsi" w:cstheme="minorHAnsi"/>
          <w:sz w:val="20"/>
          <w:szCs w:val="18"/>
          <w:lang w:eastAsia="en-GB"/>
        </w:rPr>
        <w:t xml:space="preserve">to respond to changes in the costs incurred by us in providing the </w:t>
      </w:r>
      <w:r w:rsidRPr="00E52FEA">
        <w:rPr>
          <w:rFonts w:asciiTheme="minorHAnsi" w:hAnsiTheme="minorHAnsi" w:cstheme="minorHAnsi"/>
          <w:b/>
          <w:bCs/>
          <w:sz w:val="20"/>
          <w:szCs w:val="18"/>
          <w:lang w:eastAsia="en-GB"/>
        </w:rPr>
        <w:t>Mortgage</w:t>
      </w:r>
      <w:r w:rsidRPr="00E52FEA">
        <w:rPr>
          <w:rFonts w:asciiTheme="minorHAnsi" w:hAnsiTheme="minorHAnsi" w:cstheme="minorHAnsi"/>
          <w:sz w:val="20"/>
          <w:szCs w:val="18"/>
          <w:lang w:eastAsia="en-GB"/>
        </w:rPr>
        <w:t xml:space="preserve"> (such as our funding or administration costs, or regulatory or compensation scheme levies and charges); </w:t>
      </w:r>
    </w:p>
    <w:p w14:paraId="7426F767" w14:textId="77777777" w:rsidR="00C84C84" w:rsidRPr="00E52FEA" w:rsidRDefault="00C84C84" w:rsidP="00032BF6">
      <w:pPr>
        <w:pStyle w:val="ListParagraph"/>
        <w:widowControl w:val="0"/>
        <w:spacing w:after="0" w:line="240" w:lineRule="auto"/>
        <w:ind w:left="1134" w:hanging="567"/>
        <w:contextualSpacing w:val="0"/>
        <w:jc w:val="both"/>
        <w:rPr>
          <w:rFonts w:asciiTheme="minorHAnsi" w:hAnsiTheme="minorHAnsi" w:cstheme="minorHAnsi"/>
          <w:sz w:val="8"/>
          <w:szCs w:val="6"/>
          <w:lang w:eastAsia="en-GB"/>
        </w:rPr>
      </w:pPr>
    </w:p>
    <w:p w14:paraId="15EE0E00" w14:textId="77777777" w:rsidR="00C84C84" w:rsidRPr="00E52FEA" w:rsidRDefault="00C84C84" w:rsidP="00E52FEA">
      <w:pPr>
        <w:widowControl w:val="0"/>
        <w:numPr>
          <w:ilvl w:val="2"/>
          <w:numId w:val="3"/>
        </w:numPr>
        <w:tabs>
          <w:tab w:val="left" w:pos="2268"/>
        </w:tabs>
        <w:autoSpaceDE w:val="0"/>
        <w:autoSpaceDN w:val="0"/>
        <w:adjustRightInd w:val="0"/>
        <w:spacing w:after="0"/>
        <w:ind w:left="1134" w:hanging="567"/>
        <w:jc w:val="both"/>
        <w:rPr>
          <w:rFonts w:asciiTheme="minorHAnsi" w:hAnsiTheme="minorHAnsi" w:cstheme="minorHAnsi"/>
          <w:sz w:val="20"/>
          <w:szCs w:val="18"/>
          <w:lang w:eastAsia="en-GB"/>
        </w:rPr>
      </w:pPr>
      <w:r w:rsidRPr="00E52FEA">
        <w:rPr>
          <w:rFonts w:asciiTheme="minorHAnsi" w:hAnsiTheme="minorHAnsi" w:cstheme="minorHAnsi"/>
          <w:sz w:val="20"/>
          <w:szCs w:val="18"/>
          <w:lang w:eastAsia="en-GB"/>
        </w:rPr>
        <w:t xml:space="preserve">to respond to any increased cost or risk incurred by us as a result of any change of use of the </w:t>
      </w:r>
      <w:r w:rsidRPr="00E52FEA">
        <w:rPr>
          <w:rFonts w:asciiTheme="minorHAnsi" w:hAnsiTheme="minorHAnsi" w:cstheme="minorHAnsi"/>
          <w:b/>
          <w:bCs/>
          <w:sz w:val="20"/>
          <w:szCs w:val="18"/>
          <w:lang w:eastAsia="en-GB"/>
        </w:rPr>
        <w:t>Property</w:t>
      </w:r>
      <w:r w:rsidRPr="00E52FEA">
        <w:rPr>
          <w:rFonts w:asciiTheme="minorHAnsi" w:hAnsiTheme="minorHAnsi" w:cstheme="minorHAnsi"/>
          <w:sz w:val="20"/>
          <w:szCs w:val="18"/>
          <w:lang w:eastAsia="en-GB"/>
        </w:rPr>
        <w:t xml:space="preserve"> or its occupation (for example, if the </w:t>
      </w:r>
      <w:r w:rsidRPr="00E52FEA">
        <w:rPr>
          <w:rFonts w:asciiTheme="minorHAnsi" w:hAnsiTheme="minorHAnsi" w:cstheme="minorHAnsi"/>
          <w:b/>
          <w:bCs/>
          <w:sz w:val="20"/>
          <w:szCs w:val="18"/>
          <w:lang w:eastAsia="en-GB"/>
        </w:rPr>
        <w:t>Property</w:t>
      </w:r>
      <w:r w:rsidRPr="00E52FEA">
        <w:rPr>
          <w:rFonts w:asciiTheme="minorHAnsi" w:hAnsiTheme="minorHAnsi" w:cstheme="minorHAnsi"/>
          <w:sz w:val="20"/>
          <w:szCs w:val="18"/>
          <w:lang w:eastAsia="en-GB"/>
        </w:rPr>
        <w:t xml:space="preserve"> is let);</w:t>
      </w:r>
    </w:p>
    <w:p w14:paraId="689BD8E9" w14:textId="77777777" w:rsidR="00C84C84" w:rsidRPr="00E52FEA" w:rsidRDefault="00C84C84" w:rsidP="00032BF6">
      <w:pPr>
        <w:pStyle w:val="ListParagraph"/>
        <w:widowControl w:val="0"/>
        <w:spacing w:after="0" w:line="240" w:lineRule="auto"/>
        <w:ind w:left="1134" w:hanging="567"/>
        <w:contextualSpacing w:val="0"/>
        <w:jc w:val="both"/>
        <w:rPr>
          <w:rFonts w:asciiTheme="minorHAnsi" w:hAnsiTheme="minorHAnsi" w:cstheme="minorHAnsi"/>
          <w:sz w:val="8"/>
          <w:szCs w:val="6"/>
          <w:lang w:eastAsia="en-GB"/>
        </w:rPr>
      </w:pPr>
    </w:p>
    <w:p w14:paraId="3DDD445A" w14:textId="77777777" w:rsidR="00C84C84" w:rsidRPr="00E52FEA" w:rsidRDefault="00C84C84" w:rsidP="00E52FEA">
      <w:pPr>
        <w:pStyle w:val="ListParagraph"/>
        <w:widowControl w:val="0"/>
        <w:numPr>
          <w:ilvl w:val="2"/>
          <w:numId w:val="3"/>
        </w:numPr>
        <w:autoSpaceDE w:val="0"/>
        <w:autoSpaceDN w:val="0"/>
        <w:adjustRightInd w:val="0"/>
        <w:spacing w:after="0"/>
        <w:ind w:left="1134" w:hanging="567"/>
        <w:contextualSpacing w:val="0"/>
        <w:jc w:val="both"/>
        <w:rPr>
          <w:rFonts w:asciiTheme="minorHAnsi" w:hAnsiTheme="minorHAnsi" w:cstheme="minorHAnsi"/>
          <w:sz w:val="20"/>
          <w:szCs w:val="18"/>
          <w:lang w:eastAsia="en-GB"/>
        </w:rPr>
      </w:pPr>
      <w:r w:rsidRPr="00E52FEA">
        <w:rPr>
          <w:rFonts w:asciiTheme="minorHAnsi" w:hAnsiTheme="minorHAnsi" w:cstheme="minorHAnsi"/>
          <w:sz w:val="20"/>
          <w:szCs w:val="18"/>
          <w:lang w:eastAsia="en-GB"/>
        </w:rPr>
        <w:t>to enable us to maintain our financial strength, in a reasonable and prudent manner, for the benefit of all our members; or</w:t>
      </w:r>
    </w:p>
    <w:p w14:paraId="6C940523" w14:textId="77777777" w:rsidR="00C84C84" w:rsidRPr="00E52FEA" w:rsidRDefault="00C84C84" w:rsidP="00E52FEA">
      <w:pPr>
        <w:pStyle w:val="ListParagraph"/>
        <w:widowControl w:val="0"/>
        <w:spacing w:after="0" w:line="240" w:lineRule="auto"/>
        <w:ind w:left="1134" w:hanging="567"/>
        <w:contextualSpacing w:val="0"/>
        <w:jc w:val="both"/>
        <w:rPr>
          <w:rFonts w:asciiTheme="minorHAnsi" w:hAnsiTheme="minorHAnsi" w:cstheme="minorHAnsi"/>
          <w:sz w:val="8"/>
          <w:szCs w:val="6"/>
          <w:lang w:eastAsia="en-GB"/>
        </w:rPr>
      </w:pPr>
    </w:p>
    <w:p w14:paraId="059604C2" w14:textId="77777777" w:rsidR="00C84C84" w:rsidRPr="00E52FEA" w:rsidRDefault="00C84C84" w:rsidP="00E52FEA">
      <w:pPr>
        <w:pStyle w:val="ListParagraph"/>
        <w:widowControl w:val="0"/>
        <w:numPr>
          <w:ilvl w:val="2"/>
          <w:numId w:val="3"/>
        </w:numPr>
        <w:autoSpaceDE w:val="0"/>
        <w:autoSpaceDN w:val="0"/>
        <w:adjustRightInd w:val="0"/>
        <w:spacing w:after="0"/>
        <w:ind w:left="1134" w:hanging="567"/>
        <w:contextualSpacing w:val="0"/>
        <w:jc w:val="both"/>
        <w:rPr>
          <w:rFonts w:asciiTheme="minorHAnsi" w:hAnsiTheme="minorHAnsi" w:cstheme="minorHAnsi"/>
          <w:sz w:val="20"/>
          <w:szCs w:val="18"/>
          <w:lang w:eastAsia="en-GB"/>
        </w:rPr>
      </w:pPr>
      <w:r w:rsidRPr="00E52FEA">
        <w:rPr>
          <w:rFonts w:asciiTheme="minorHAnsi" w:hAnsiTheme="minorHAnsi" w:cstheme="minorHAnsi"/>
          <w:sz w:val="20"/>
          <w:szCs w:val="18"/>
          <w:lang w:eastAsia="en-GB"/>
        </w:rPr>
        <w:t xml:space="preserve">for any other reason set out specifically in the </w:t>
      </w:r>
      <w:r w:rsidRPr="00E52FEA">
        <w:rPr>
          <w:rFonts w:asciiTheme="minorHAnsi" w:hAnsiTheme="minorHAnsi" w:cstheme="minorHAnsi"/>
          <w:b/>
          <w:sz w:val="20"/>
          <w:szCs w:val="18"/>
          <w:lang w:eastAsia="en-GB"/>
        </w:rPr>
        <w:t>Mortgage Offer</w:t>
      </w:r>
      <w:r w:rsidRPr="00E52FEA">
        <w:rPr>
          <w:rFonts w:asciiTheme="minorHAnsi" w:hAnsiTheme="minorHAnsi" w:cstheme="minorHAnsi"/>
          <w:sz w:val="20"/>
          <w:szCs w:val="18"/>
          <w:lang w:eastAsia="en-GB"/>
        </w:rPr>
        <w:t>.</w:t>
      </w:r>
    </w:p>
    <w:p w14:paraId="67412F76" w14:textId="77777777" w:rsidR="00C84C84" w:rsidRPr="001F2E7A" w:rsidRDefault="00C84C84"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4AC6A96B"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Any change that we make to the rate of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will be proportionate to the circumstances giving rise to the change.</w:t>
      </w:r>
    </w:p>
    <w:p w14:paraId="425E48C2" w14:textId="77777777" w:rsidR="00C84C84" w:rsidRPr="00E52FEA" w:rsidRDefault="00C84C84" w:rsidP="00D768E9">
      <w:pPr>
        <w:pStyle w:val="ListParagraph"/>
        <w:widowControl w:val="0"/>
        <w:spacing w:after="0" w:line="240" w:lineRule="auto"/>
        <w:ind w:left="567" w:hanging="567"/>
        <w:contextualSpacing w:val="0"/>
        <w:jc w:val="both"/>
        <w:rPr>
          <w:rFonts w:asciiTheme="minorHAnsi" w:hAnsiTheme="minorHAnsi" w:cstheme="minorHAnsi"/>
          <w:b/>
          <w:sz w:val="8"/>
          <w:szCs w:val="6"/>
          <w:lang w:eastAsia="en-GB"/>
        </w:rPr>
      </w:pPr>
    </w:p>
    <w:p w14:paraId="361A20FB" w14:textId="77777777" w:rsidR="002B7A8F"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In addition to the reasons for changing the </w:t>
      </w: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 xml:space="preserve">rate set out in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7.4, we may change the </w:t>
      </w: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ra</w:t>
      </w:r>
      <w:r w:rsidR="001F2E7A" w:rsidRPr="00E52FEA">
        <w:rPr>
          <w:rFonts w:asciiTheme="minorHAnsi" w:hAnsiTheme="minorHAnsi" w:cstheme="minorHAnsi"/>
          <w:sz w:val="20"/>
          <w:szCs w:val="16"/>
          <w:lang w:eastAsia="en-GB"/>
        </w:rPr>
        <w:t xml:space="preserve">te for any other valid reason. </w:t>
      </w:r>
      <w:r w:rsidRPr="00E52FEA">
        <w:rPr>
          <w:rFonts w:asciiTheme="minorHAnsi" w:hAnsiTheme="minorHAnsi" w:cstheme="minorHAnsi"/>
          <w:sz w:val="20"/>
          <w:szCs w:val="16"/>
          <w:lang w:eastAsia="en-GB"/>
        </w:rPr>
        <w:t xml:space="preserve">If we increase the </w:t>
      </w:r>
      <w:r w:rsidRPr="00E52FEA">
        <w:rPr>
          <w:rFonts w:asciiTheme="minorHAnsi" w:hAnsiTheme="minorHAnsi" w:cstheme="minorHAnsi"/>
          <w:b/>
          <w:bCs/>
          <w:sz w:val="20"/>
          <w:szCs w:val="16"/>
          <w:lang w:eastAsia="en-GB"/>
        </w:rPr>
        <w:t>Interest</w:t>
      </w:r>
      <w:r w:rsidRPr="00E52FEA">
        <w:rPr>
          <w:rFonts w:asciiTheme="minorHAnsi" w:hAnsiTheme="minorHAnsi" w:cstheme="minorHAnsi"/>
          <w:sz w:val="20"/>
          <w:szCs w:val="16"/>
          <w:lang w:eastAsia="en-GB"/>
        </w:rPr>
        <w:t xml:space="preserve"> rate for a reason not set out in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 xml:space="preserve">7.4, we will (in the notice we give you under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7.2) tell you that the change is to be made under this </w:t>
      </w:r>
      <w:r w:rsidRPr="00E52FEA">
        <w:rPr>
          <w:rFonts w:asciiTheme="minorHAnsi" w:hAnsiTheme="minorHAnsi" w:cstheme="minorHAnsi"/>
          <w:b/>
          <w:bCs/>
          <w:sz w:val="20"/>
          <w:szCs w:val="16"/>
          <w:lang w:eastAsia="en-GB"/>
        </w:rPr>
        <w:t>Condition</w:t>
      </w:r>
      <w:r w:rsidR="001F2E7A" w:rsidRPr="00E52FEA">
        <w:rPr>
          <w:rFonts w:asciiTheme="minorHAnsi" w:hAnsiTheme="minorHAnsi" w:cstheme="minorHAnsi"/>
          <w:sz w:val="20"/>
          <w:szCs w:val="16"/>
          <w:lang w:eastAsia="en-GB"/>
        </w:rPr>
        <w:t xml:space="preserve"> 7.6. </w:t>
      </w:r>
      <w:r w:rsidRPr="00E52FEA">
        <w:rPr>
          <w:rFonts w:asciiTheme="minorHAnsi" w:hAnsiTheme="minorHAnsi" w:cstheme="minorHAnsi"/>
          <w:sz w:val="20"/>
          <w:szCs w:val="16"/>
          <w:lang w:eastAsia="en-GB"/>
        </w:rPr>
        <w:t xml:space="preserve">In this case, you will have 60 days from the date of the notice in which you can repay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without having to </w:t>
      </w:r>
      <w:r w:rsidR="00A427B6" w:rsidRPr="00E52FEA">
        <w:rPr>
          <w:rFonts w:asciiTheme="minorHAnsi" w:hAnsiTheme="minorHAnsi" w:cstheme="minorHAnsi"/>
          <w:sz w:val="20"/>
          <w:szCs w:val="16"/>
          <w:lang w:eastAsia="en-GB"/>
        </w:rPr>
        <w:t>pay any early repayment charge.</w:t>
      </w:r>
      <w:r w:rsidRPr="00E52FEA">
        <w:rPr>
          <w:rFonts w:asciiTheme="minorHAnsi" w:hAnsiTheme="minorHAnsi" w:cstheme="minorHAnsi"/>
          <w:sz w:val="20"/>
          <w:szCs w:val="16"/>
          <w:lang w:eastAsia="en-GB"/>
        </w:rPr>
        <w:t xml:space="preserve"> If you do repay within this period, you will not have to pay the increase in the </w:t>
      </w:r>
      <w:r w:rsidRPr="00E52FEA">
        <w:rPr>
          <w:rFonts w:asciiTheme="minorHAnsi" w:hAnsiTheme="minorHAnsi" w:cstheme="minorHAnsi"/>
          <w:b/>
          <w:bCs/>
          <w:sz w:val="20"/>
          <w:szCs w:val="16"/>
          <w:lang w:eastAsia="en-GB"/>
        </w:rPr>
        <w:t xml:space="preserve">Interest </w:t>
      </w:r>
      <w:r w:rsidRPr="00E52FEA">
        <w:rPr>
          <w:rFonts w:asciiTheme="minorHAnsi" w:hAnsiTheme="minorHAnsi" w:cstheme="minorHAnsi"/>
          <w:sz w:val="20"/>
          <w:szCs w:val="16"/>
          <w:lang w:eastAsia="en-GB"/>
        </w:rPr>
        <w:t>rate specified in the notice.</w:t>
      </w:r>
    </w:p>
    <w:p w14:paraId="2370033E" w14:textId="77777777" w:rsidR="002B7A8F" w:rsidRPr="00E52FEA" w:rsidRDefault="002B7A8F" w:rsidP="00E52FEA">
      <w:pPr>
        <w:pStyle w:val="ListParagraph"/>
        <w:rPr>
          <w:rFonts w:asciiTheme="minorHAnsi" w:hAnsiTheme="minorHAnsi" w:cstheme="minorHAnsi"/>
          <w:b/>
          <w:sz w:val="6"/>
          <w:szCs w:val="6"/>
          <w:lang w:eastAsia="en-GB"/>
        </w:rPr>
      </w:pPr>
    </w:p>
    <w:p w14:paraId="1B3934FF" w14:textId="77777777" w:rsidR="002B7A8F" w:rsidRPr="00E52FEA" w:rsidRDefault="002B7A8F" w:rsidP="002B7A8F">
      <w:pPr>
        <w:pStyle w:val="ListParagraph"/>
        <w:widowControl w:val="0"/>
        <w:numPr>
          <w:ilvl w:val="1"/>
          <w:numId w:val="2"/>
        </w:numPr>
        <w:spacing w:after="0" w:line="240" w:lineRule="auto"/>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If: </w:t>
      </w:r>
    </w:p>
    <w:p w14:paraId="7CB2DB72" w14:textId="77777777" w:rsidR="002B7A8F" w:rsidRPr="00E52FEA" w:rsidRDefault="002B7A8F" w:rsidP="00E52FEA">
      <w:pPr>
        <w:widowControl w:val="0"/>
        <w:spacing w:after="0" w:line="240" w:lineRule="auto"/>
        <w:ind w:left="567"/>
        <w:jc w:val="both"/>
        <w:rPr>
          <w:rFonts w:asciiTheme="minorHAnsi" w:hAnsiTheme="minorHAnsi" w:cstheme="minorHAnsi"/>
          <w:b/>
          <w:sz w:val="6"/>
          <w:szCs w:val="6"/>
          <w:lang w:eastAsia="en-GB"/>
        </w:rPr>
      </w:pPr>
    </w:p>
    <w:p w14:paraId="7499A92F" w14:textId="77777777" w:rsidR="00032BF6" w:rsidRPr="00E52FEA" w:rsidRDefault="002B7A8F" w:rsidP="00E52FEA">
      <w:pPr>
        <w:pStyle w:val="ListParagraph"/>
        <w:widowControl w:val="0"/>
        <w:numPr>
          <w:ilvl w:val="2"/>
          <w:numId w:val="2"/>
        </w:numPr>
        <w:spacing w:after="0"/>
        <w:ind w:left="1134" w:hanging="567"/>
        <w:jc w:val="both"/>
        <w:rPr>
          <w:rFonts w:asciiTheme="minorHAnsi" w:hAnsiTheme="minorHAnsi" w:cstheme="minorHAnsi"/>
          <w:sz w:val="20"/>
          <w:szCs w:val="16"/>
          <w:lang w:eastAsia="en-GB"/>
        </w:rPr>
      </w:pPr>
      <w:r w:rsidRPr="00E52FEA">
        <w:rPr>
          <w:rFonts w:asciiTheme="minorHAnsi" w:hAnsiTheme="minorHAnsi" w:cstheme="minorHAnsi"/>
          <w:b/>
          <w:sz w:val="20"/>
          <w:szCs w:val="16"/>
          <w:lang w:eastAsia="en-GB"/>
        </w:rPr>
        <w:t>Interest</w:t>
      </w:r>
      <w:r w:rsidRPr="00E52FEA">
        <w:rPr>
          <w:rFonts w:asciiTheme="minorHAnsi" w:hAnsiTheme="minorHAnsi" w:cstheme="minorHAnsi"/>
          <w:sz w:val="20"/>
          <w:szCs w:val="16"/>
          <w:lang w:eastAsia="en-GB"/>
        </w:rPr>
        <w:t xml:space="preserve"> on your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is at a fixed, discounted or other concessionary rate; and</w:t>
      </w:r>
    </w:p>
    <w:p w14:paraId="45FC6B2E" w14:textId="77777777" w:rsidR="00032BF6" w:rsidRPr="00E52FEA" w:rsidRDefault="00032BF6" w:rsidP="00E52FEA">
      <w:pPr>
        <w:pStyle w:val="ListParagraph"/>
        <w:widowControl w:val="0"/>
        <w:spacing w:after="0"/>
        <w:ind w:left="1134"/>
        <w:jc w:val="both"/>
        <w:rPr>
          <w:rFonts w:asciiTheme="minorHAnsi" w:hAnsiTheme="minorHAnsi" w:cstheme="minorHAnsi"/>
          <w:sz w:val="6"/>
          <w:szCs w:val="6"/>
          <w:lang w:eastAsia="en-GB"/>
        </w:rPr>
      </w:pPr>
    </w:p>
    <w:p w14:paraId="7FA8AE55" w14:textId="77777777" w:rsidR="002B7A8F" w:rsidRPr="00E52FEA" w:rsidRDefault="002B7A8F" w:rsidP="00E52FEA">
      <w:pPr>
        <w:pStyle w:val="ListParagraph"/>
        <w:widowControl w:val="0"/>
        <w:numPr>
          <w:ilvl w:val="2"/>
          <w:numId w:val="2"/>
        </w:numPr>
        <w:spacing w:after="0"/>
        <w:ind w:left="1134" w:hanging="567"/>
        <w:jc w:val="both"/>
        <w:rPr>
          <w:rFonts w:asciiTheme="minorHAnsi" w:hAnsiTheme="minorHAnsi" w:cstheme="minorHAnsi"/>
          <w:sz w:val="20"/>
          <w:lang w:eastAsia="en-GB"/>
        </w:rPr>
      </w:pPr>
      <w:r w:rsidRPr="00E52FEA">
        <w:rPr>
          <w:rFonts w:asciiTheme="minorHAnsi" w:hAnsiTheme="minorHAnsi" w:cstheme="minorHAnsi"/>
          <w:sz w:val="20"/>
          <w:szCs w:val="16"/>
          <w:lang w:eastAsia="en-GB"/>
        </w:rPr>
        <w:t xml:space="preserve">you fail to comply with any material term or condition of the </w:t>
      </w:r>
      <w:r w:rsidRPr="00E52FEA">
        <w:rPr>
          <w:rFonts w:asciiTheme="minorHAnsi" w:hAnsiTheme="minorHAnsi" w:cstheme="minorHAnsi"/>
          <w:b/>
          <w:sz w:val="20"/>
          <w:szCs w:val="16"/>
          <w:lang w:eastAsia="en-GB"/>
        </w:rPr>
        <w:t xml:space="preserve">Mortgage </w:t>
      </w:r>
      <w:r w:rsidRPr="00E52FEA">
        <w:rPr>
          <w:rFonts w:asciiTheme="minorHAnsi" w:hAnsiTheme="minorHAnsi" w:cstheme="minorHAnsi"/>
          <w:sz w:val="20"/>
          <w:szCs w:val="16"/>
          <w:lang w:eastAsia="en-GB"/>
        </w:rPr>
        <w:t xml:space="preserve">and do not put the failure right within </w:t>
      </w:r>
      <w:r w:rsidRPr="00E52FEA">
        <w:rPr>
          <w:rFonts w:asciiTheme="minorHAnsi" w:hAnsiTheme="minorHAnsi" w:cstheme="minorHAnsi"/>
          <w:sz w:val="20"/>
          <w:lang w:eastAsia="en-GB"/>
        </w:rPr>
        <w:t xml:space="preserve">30 days of our giving you </w:t>
      </w:r>
      <w:r w:rsidR="00DF751B">
        <w:rPr>
          <w:rFonts w:asciiTheme="minorHAnsi" w:hAnsiTheme="minorHAnsi" w:cstheme="minorHAnsi"/>
          <w:sz w:val="20"/>
          <w:lang w:eastAsia="en-GB"/>
        </w:rPr>
        <w:t>personal</w:t>
      </w:r>
      <w:r w:rsidRPr="00E52FEA">
        <w:rPr>
          <w:rFonts w:asciiTheme="minorHAnsi" w:hAnsiTheme="minorHAnsi" w:cstheme="minorHAnsi"/>
          <w:sz w:val="20"/>
          <w:lang w:eastAsia="en-GB"/>
        </w:rPr>
        <w:t xml:space="preserve"> notice requiring you to do so; and</w:t>
      </w:r>
    </w:p>
    <w:p w14:paraId="0534DEEE" w14:textId="77777777" w:rsidR="00032BF6" w:rsidRPr="00E52FEA" w:rsidRDefault="00032BF6" w:rsidP="00E52FEA">
      <w:pPr>
        <w:pStyle w:val="ListParagraph"/>
        <w:widowControl w:val="0"/>
        <w:spacing w:after="0" w:line="240" w:lineRule="auto"/>
        <w:ind w:left="1134"/>
        <w:jc w:val="both"/>
        <w:rPr>
          <w:rFonts w:asciiTheme="minorHAnsi" w:hAnsiTheme="minorHAnsi" w:cstheme="minorHAnsi"/>
          <w:sz w:val="6"/>
          <w:szCs w:val="6"/>
          <w:lang w:eastAsia="en-GB"/>
        </w:rPr>
      </w:pPr>
    </w:p>
    <w:p w14:paraId="5859013D" w14:textId="77777777" w:rsidR="002B7A8F" w:rsidRPr="00E52FEA" w:rsidRDefault="002B7A8F" w:rsidP="00E52FEA">
      <w:pPr>
        <w:pStyle w:val="ListParagraph"/>
        <w:widowControl w:val="0"/>
        <w:numPr>
          <w:ilvl w:val="2"/>
          <w:numId w:val="2"/>
        </w:numPr>
        <w:spacing w:after="0"/>
        <w:ind w:left="1134" w:hanging="567"/>
        <w:jc w:val="both"/>
        <w:rPr>
          <w:rFonts w:asciiTheme="minorHAnsi" w:hAnsiTheme="minorHAnsi" w:cstheme="minorHAnsi"/>
          <w:sz w:val="20"/>
          <w:lang w:eastAsia="en-GB"/>
        </w:rPr>
      </w:pPr>
      <w:r w:rsidRPr="00E52FEA">
        <w:rPr>
          <w:rFonts w:asciiTheme="minorHAnsi" w:hAnsiTheme="minorHAnsi" w:cstheme="minorHAnsi"/>
          <w:sz w:val="20"/>
          <w:lang w:eastAsia="en-GB"/>
        </w:rPr>
        <w:t>the failure in question either:</w:t>
      </w:r>
    </w:p>
    <w:p w14:paraId="69916483" w14:textId="77777777" w:rsidR="00032BF6" w:rsidRPr="00E52FEA" w:rsidRDefault="00032BF6" w:rsidP="00E52FEA">
      <w:pPr>
        <w:pStyle w:val="ListParagraph"/>
        <w:widowControl w:val="0"/>
        <w:spacing w:after="0"/>
        <w:ind w:left="1134"/>
        <w:jc w:val="both"/>
        <w:rPr>
          <w:rFonts w:asciiTheme="minorHAnsi" w:hAnsiTheme="minorHAnsi" w:cstheme="minorHAnsi"/>
          <w:sz w:val="6"/>
          <w:szCs w:val="6"/>
          <w:lang w:eastAsia="en-GB"/>
        </w:rPr>
      </w:pPr>
    </w:p>
    <w:p w14:paraId="09C9F040" w14:textId="77777777" w:rsidR="00032BF6" w:rsidRPr="00E52FEA" w:rsidRDefault="002B7A8F" w:rsidP="00E52FEA">
      <w:pPr>
        <w:pStyle w:val="ListParagraph"/>
        <w:widowControl w:val="0"/>
        <w:numPr>
          <w:ilvl w:val="0"/>
          <w:numId w:val="27"/>
        </w:numPr>
        <w:spacing w:after="0"/>
        <w:ind w:left="1560" w:hanging="426"/>
        <w:jc w:val="both"/>
        <w:rPr>
          <w:rFonts w:asciiTheme="minorHAnsi" w:hAnsiTheme="minorHAnsi" w:cstheme="minorHAnsi"/>
          <w:sz w:val="20"/>
          <w:lang w:eastAsia="en-GB"/>
        </w:rPr>
      </w:pPr>
      <w:r w:rsidRPr="00E52FEA">
        <w:rPr>
          <w:rFonts w:asciiTheme="minorHAnsi" w:hAnsiTheme="minorHAnsi" w:cstheme="minorHAnsi"/>
          <w:sz w:val="20"/>
          <w:lang w:eastAsia="en-GB"/>
        </w:rPr>
        <w:t xml:space="preserve">does not relate to any arrears of sums due under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or</w:t>
      </w:r>
    </w:p>
    <w:p w14:paraId="231287FD" w14:textId="77777777" w:rsidR="00032BF6" w:rsidRPr="00E52FEA" w:rsidRDefault="00032BF6" w:rsidP="00E52FEA">
      <w:pPr>
        <w:pStyle w:val="ListParagraph"/>
        <w:widowControl w:val="0"/>
        <w:spacing w:after="0"/>
        <w:ind w:left="1560"/>
        <w:jc w:val="both"/>
        <w:rPr>
          <w:rFonts w:asciiTheme="minorHAnsi" w:hAnsiTheme="minorHAnsi" w:cstheme="minorHAnsi"/>
          <w:sz w:val="6"/>
          <w:szCs w:val="6"/>
          <w:lang w:eastAsia="en-GB"/>
        </w:rPr>
      </w:pPr>
    </w:p>
    <w:p w14:paraId="18F7CC5B" w14:textId="77777777" w:rsidR="002B7A8F" w:rsidRPr="00E52FEA" w:rsidRDefault="00CC0776" w:rsidP="00E52FEA">
      <w:pPr>
        <w:pStyle w:val="ListParagraph"/>
        <w:widowControl w:val="0"/>
        <w:numPr>
          <w:ilvl w:val="0"/>
          <w:numId w:val="27"/>
        </w:numPr>
        <w:spacing w:after="0"/>
        <w:ind w:left="1560" w:hanging="426"/>
        <w:jc w:val="both"/>
        <w:rPr>
          <w:rFonts w:asciiTheme="minorHAnsi" w:hAnsiTheme="minorHAnsi" w:cstheme="minorHAnsi"/>
          <w:sz w:val="20"/>
          <w:lang w:eastAsia="en-GB"/>
        </w:rPr>
      </w:pPr>
      <w:r w:rsidRPr="00E52FEA">
        <w:rPr>
          <w:rFonts w:asciiTheme="minorHAnsi" w:hAnsiTheme="minorHAnsi" w:cstheme="minorHAnsi"/>
          <w:sz w:val="20"/>
          <w:lang w:eastAsia="en-GB"/>
        </w:rPr>
        <w:t xml:space="preserve">arises from non-repayment of an interest-only </w:t>
      </w:r>
      <w:r w:rsidRPr="00E52FEA">
        <w:rPr>
          <w:rFonts w:asciiTheme="minorHAnsi" w:hAnsiTheme="minorHAnsi" w:cstheme="minorHAnsi"/>
          <w:b/>
          <w:sz w:val="20"/>
          <w:lang w:eastAsia="en-GB"/>
        </w:rPr>
        <w:t>Loan</w:t>
      </w:r>
      <w:r w:rsidRPr="00E52FEA">
        <w:rPr>
          <w:rFonts w:asciiTheme="minorHAnsi" w:hAnsiTheme="minorHAnsi" w:cstheme="minorHAnsi"/>
          <w:sz w:val="20"/>
          <w:lang w:eastAsia="en-GB"/>
        </w:rPr>
        <w:t xml:space="preserve"> at the end of the </w:t>
      </w:r>
      <w:r w:rsidRPr="00E52FEA">
        <w:rPr>
          <w:rFonts w:asciiTheme="minorHAnsi" w:hAnsiTheme="minorHAnsi" w:cstheme="minorHAnsi"/>
          <w:b/>
          <w:sz w:val="20"/>
          <w:lang w:eastAsia="en-GB"/>
        </w:rPr>
        <w:t>Mortgage Term</w:t>
      </w:r>
      <w:r w:rsidRPr="00E52FEA">
        <w:rPr>
          <w:rFonts w:asciiTheme="minorHAnsi" w:hAnsiTheme="minorHAnsi" w:cstheme="minorHAnsi"/>
          <w:sz w:val="20"/>
          <w:lang w:eastAsia="en-GB"/>
        </w:rPr>
        <w:t>,</w:t>
      </w:r>
    </w:p>
    <w:p w14:paraId="7567718F" w14:textId="77777777" w:rsidR="00CC0776" w:rsidRPr="00E52FEA" w:rsidRDefault="00CC0776" w:rsidP="00E52FEA">
      <w:pPr>
        <w:pStyle w:val="ListParagraph"/>
        <w:widowControl w:val="0"/>
        <w:spacing w:after="0" w:line="240" w:lineRule="auto"/>
        <w:ind w:left="2523"/>
        <w:jc w:val="both"/>
        <w:rPr>
          <w:rFonts w:asciiTheme="minorHAnsi" w:hAnsiTheme="minorHAnsi" w:cstheme="minorHAnsi"/>
          <w:sz w:val="6"/>
          <w:szCs w:val="6"/>
          <w:lang w:eastAsia="en-GB"/>
        </w:rPr>
      </w:pPr>
    </w:p>
    <w:p w14:paraId="1C7C6520" w14:textId="77777777" w:rsidR="000B61B5" w:rsidRDefault="00032BF6" w:rsidP="00317FA0">
      <w:pPr>
        <w:widowControl w:val="0"/>
        <w:spacing w:after="0" w:line="240" w:lineRule="auto"/>
        <w:ind w:firstLine="567"/>
        <w:jc w:val="both"/>
        <w:rPr>
          <w:rFonts w:asciiTheme="minorHAnsi" w:hAnsiTheme="minorHAnsi" w:cstheme="minorHAnsi"/>
          <w:sz w:val="20"/>
          <w:lang w:eastAsia="en-GB"/>
        </w:rPr>
      </w:pPr>
      <w:r w:rsidRPr="00E52FEA">
        <w:rPr>
          <w:rFonts w:asciiTheme="minorHAnsi" w:hAnsiTheme="minorHAnsi" w:cstheme="minorHAnsi"/>
          <w:sz w:val="20"/>
          <w:lang w:eastAsia="en-GB"/>
        </w:rPr>
        <w:t>then</w:t>
      </w:r>
      <w:r w:rsidR="00CC0776" w:rsidRPr="00E52FEA">
        <w:rPr>
          <w:rFonts w:asciiTheme="minorHAnsi" w:hAnsiTheme="minorHAnsi" w:cstheme="minorHAnsi"/>
          <w:sz w:val="20"/>
          <w:lang w:eastAsia="en-GB"/>
        </w:rPr>
        <w:t xml:space="preserve"> we may change the </w:t>
      </w:r>
      <w:r w:rsidR="00CC0776" w:rsidRPr="00E52FEA">
        <w:rPr>
          <w:rFonts w:asciiTheme="minorHAnsi" w:hAnsiTheme="minorHAnsi" w:cstheme="minorHAnsi"/>
          <w:b/>
          <w:sz w:val="20"/>
          <w:lang w:eastAsia="en-GB"/>
        </w:rPr>
        <w:t>Interest</w:t>
      </w:r>
      <w:r w:rsidR="00CC0776" w:rsidRPr="00E52FEA">
        <w:rPr>
          <w:rFonts w:asciiTheme="minorHAnsi" w:hAnsiTheme="minorHAnsi" w:cstheme="minorHAnsi"/>
          <w:sz w:val="20"/>
          <w:lang w:eastAsia="en-GB"/>
        </w:rPr>
        <w:t xml:space="preserve"> rate to our standard variable rate.</w:t>
      </w:r>
    </w:p>
    <w:p w14:paraId="6B403EEF" w14:textId="77777777" w:rsidR="008E2971" w:rsidRPr="00E52FEA" w:rsidRDefault="008E2971" w:rsidP="00E52FEA">
      <w:pPr>
        <w:widowControl w:val="0"/>
        <w:spacing w:after="0" w:line="240" w:lineRule="auto"/>
        <w:jc w:val="both"/>
        <w:rPr>
          <w:rFonts w:asciiTheme="minorHAnsi" w:hAnsiTheme="minorHAnsi" w:cstheme="minorHAnsi"/>
          <w:sz w:val="6"/>
          <w:szCs w:val="6"/>
          <w:lang w:eastAsia="en-GB"/>
        </w:rPr>
      </w:pPr>
    </w:p>
    <w:p w14:paraId="1ABB4D83" w14:textId="77777777" w:rsidR="000B61B5" w:rsidRPr="00E52FEA" w:rsidRDefault="000B61B5" w:rsidP="00E52FEA">
      <w:pPr>
        <w:widowControl w:val="0"/>
        <w:spacing w:after="0" w:line="240" w:lineRule="auto"/>
        <w:jc w:val="both"/>
        <w:rPr>
          <w:rFonts w:asciiTheme="minorHAnsi" w:hAnsiTheme="minorHAnsi" w:cstheme="minorHAnsi"/>
          <w:sz w:val="6"/>
          <w:szCs w:val="6"/>
          <w:lang w:eastAsia="en-GB"/>
        </w:rPr>
      </w:pPr>
    </w:p>
    <w:p w14:paraId="1E9969A4" w14:textId="3E619047" w:rsidR="000B61B5" w:rsidRPr="00E52FEA" w:rsidRDefault="000B61B5" w:rsidP="00E52FEA">
      <w:pPr>
        <w:widowControl w:val="0"/>
        <w:spacing w:after="0"/>
        <w:ind w:left="567" w:hanging="567"/>
        <w:jc w:val="both"/>
        <w:rPr>
          <w:rFonts w:asciiTheme="minorHAnsi" w:hAnsiTheme="minorHAnsi" w:cstheme="minorHAnsi"/>
          <w:sz w:val="20"/>
          <w:lang w:eastAsia="en-GB"/>
        </w:rPr>
      </w:pPr>
      <w:r w:rsidRPr="003352C6">
        <w:rPr>
          <w:rFonts w:asciiTheme="minorHAnsi" w:hAnsiTheme="minorHAnsi" w:cstheme="minorHAnsi"/>
          <w:sz w:val="18"/>
          <w:szCs w:val="18"/>
          <w:lang w:eastAsia="en-GB"/>
        </w:rPr>
        <w:t>7.8</w:t>
      </w:r>
      <w:r w:rsidRPr="00E52FEA">
        <w:rPr>
          <w:rFonts w:asciiTheme="minorHAnsi" w:hAnsiTheme="minorHAnsi" w:cstheme="minorHAnsi"/>
          <w:sz w:val="20"/>
          <w:lang w:eastAsia="en-GB"/>
        </w:rPr>
        <w:t xml:space="preserve">    </w:t>
      </w:r>
      <w:r w:rsidR="00B87206">
        <w:rPr>
          <w:rFonts w:asciiTheme="minorHAnsi" w:hAnsiTheme="minorHAnsi" w:cstheme="minorHAnsi"/>
          <w:sz w:val="20"/>
          <w:lang w:eastAsia="en-GB"/>
        </w:rPr>
        <w:t xml:space="preserve">  </w:t>
      </w:r>
      <w:r w:rsidR="00317FA0">
        <w:rPr>
          <w:rFonts w:asciiTheme="minorHAnsi" w:hAnsiTheme="minorHAnsi" w:cstheme="minorHAnsi"/>
          <w:sz w:val="20"/>
          <w:lang w:eastAsia="en-GB"/>
        </w:rPr>
        <w:tab/>
      </w:r>
      <w:r w:rsidRPr="00E52FEA">
        <w:rPr>
          <w:rFonts w:asciiTheme="minorHAnsi" w:hAnsiTheme="minorHAnsi" w:cstheme="minorHAnsi"/>
          <w:sz w:val="20"/>
          <w:lang w:eastAsia="en-GB"/>
        </w:rPr>
        <w:t xml:space="preserve">If we exercise our right under Condition 7.7, this will in no way prevent us from taking any action in respect of the failure, including demanding repayment under </w:t>
      </w:r>
      <w:r w:rsidRPr="00E52FEA">
        <w:rPr>
          <w:rFonts w:asciiTheme="minorHAnsi" w:hAnsiTheme="minorHAnsi" w:cstheme="minorHAnsi"/>
          <w:b/>
          <w:sz w:val="20"/>
          <w:lang w:eastAsia="en-GB"/>
        </w:rPr>
        <w:t>Condition</w:t>
      </w:r>
      <w:r w:rsidRPr="00E52FEA">
        <w:rPr>
          <w:rFonts w:asciiTheme="minorHAnsi" w:hAnsiTheme="minorHAnsi" w:cstheme="minorHAnsi"/>
          <w:sz w:val="20"/>
          <w:lang w:eastAsia="en-GB"/>
        </w:rPr>
        <w:t xml:space="preserve"> 13.1 or enforcing our security under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unless we specifically agree otherwise.</w:t>
      </w:r>
    </w:p>
    <w:p w14:paraId="7E768441" w14:textId="77777777" w:rsidR="00C84C84" w:rsidRDefault="00C84C84" w:rsidP="00E52FEA">
      <w:pPr>
        <w:widowControl w:val="0"/>
        <w:spacing w:after="0"/>
        <w:jc w:val="both"/>
        <w:rPr>
          <w:rFonts w:cs="Verdana"/>
          <w:b/>
          <w:sz w:val="6"/>
          <w:szCs w:val="6"/>
          <w:highlight w:val="yellow"/>
          <w:lang w:eastAsia="en-GB"/>
        </w:rPr>
      </w:pPr>
    </w:p>
    <w:p w14:paraId="23BC9CFD" w14:textId="77777777" w:rsidR="00BE43B0" w:rsidRPr="00027C92" w:rsidRDefault="00BE43B0" w:rsidP="00E52FEA">
      <w:pPr>
        <w:widowControl w:val="0"/>
        <w:spacing w:after="0"/>
        <w:jc w:val="both"/>
        <w:rPr>
          <w:rFonts w:cs="Verdana"/>
          <w:b/>
          <w:sz w:val="6"/>
          <w:szCs w:val="6"/>
          <w:highlight w:val="yellow"/>
          <w:lang w:eastAsia="en-GB"/>
        </w:rPr>
      </w:pPr>
    </w:p>
    <w:p w14:paraId="15DF54A1" w14:textId="77777777" w:rsidR="00C84C84" w:rsidRPr="00E52FEA" w:rsidRDefault="00C84C84" w:rsidP="00D768E9">
      <w:pPr>
        <w:pStyle w:val="ListParagraph"/>
        <w:widowControl w:val="0"/>
        <w:numPr>
          <w:ilvl w:val="0"/>
          <w:numId w:val="2"/>
        </w:numPr>
        <w:spacing w:after="0" w:line="240" w:lineRule="auto"/>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Rights relating to the Property and powers of attorney</w:t>
      </w:r>
    </w:p>
    <w:p w14:paraId="33BE593D" w14:textId="77777777" w:rsidR="00C84C84" w:rsidRPr="00E52FEA" w:rsidRDefault="00C84C84" w:rsidP="00D768E9">
      <w:pPr>
        <w:widowControl w:val="0"/>
        <w:spacing w:after="0" w:line="240" w:lineRule="auto"/>
        <w:ind w:left="567" w:hanging="567"/>
        <w:jc w:val="both"/>
        <w:rPr>
          <w:rFonts w:asciiTheme="minorHAnsi" w:hAnsiTheme="minorHAnsi" w:cstheme="minorHAnsi"/>
          <w:b/>
          <w:sz w:val="6"/>
          <w:szCs w:val="6"/>
          <w:lang w:eastAsia="en-GB"/>
        </w:rPr>
      </w:pPr>
    </w:p>
    <w:p w14:paraId="28724E35"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By signing and completing the </w:t>
      </w: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you transfer to us, as part of our security over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the benefit of any and all </w:t>
      </w:r>
      <w:r w:rsidRPr="00E52FEA">
        <w:rPr>
          <w:rFonts w:asciiTheme="minorHAnsi" w:hAnsiTheme="minorHAnsi" w:cstheme="minorHAnsi"/>
          <w:b/>
          <w:bCs/>
          <w:sz w:val="20"/>
          <w:szCs w:val="16"/>
          <w:lang w:eastAsia="en-GB"/>
        </w:rPr>
        <w:t>Other Rights</w:t>
      </w:r>
      <w:r w:rsidRPr="00E52FEA">
        <w:rPr>
          <w:rFonts w:asciiTheme="minorHAnsi" w:hAnsiTheme="minorHAnsi" w:cstheme="minorHAnsi"/>
          <w:sz w:val="20"/>
          <w:szCs w:val="16"/>
          <w:lang w:eastAsia="en-GB"/>
        </w:rPr>
        <w:t>.</w:t>
      </w:r>
    </w:p>
    <w:p w14:paraId="442F00F3" w14:textId="77777777" w:rsidR="00C84C84" w:rsidRPr="00E52FEA" w:rsidRDefault="00C84C84" w:rsidP="00D768E9">
      <w:pPr>
        <w:pStyle w:val="ListParagraph"/>
        <w:widowControl w:val="0"/>
        <w:spacing w:after="0" w:line="240" w:lineRule="auto"/>
        <w:ind w:left="567" w:hanging="567"/>
        <w:contextualSpacing w:val="0"/>
        <w:jc w:val="both"/>
        <w:rPr>
          <w:rFonts w:cs="Verdana"/>
          <w:sz w:val="8"/>
          <w:szCs w:val="6"/>
          <w:lang w:eastAsia="en-GB"/>
        </w:rPr>
      </w:pPr>
    </w:p>
    <w:p w14:paraId="5A443EDF"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If you receive any money arising from </w:t>
      </w:r>
      <w:r w:rsidRPr="00E52FEA">
        <w:rPr>
          <w:rFonts w:asciiTheme="minorHAnsi" w:hAnsiTheme="minorHAnsi" w:cstheme="minorHAnsi"/>
          <w:b/>
          <w:bCs/>
          <w:sz w:val="20"/>
          <w:szCs w:val="16"/>
          <w:lang w:eastAsia="en-GB"/>
        </w:rPr>
        <w:t>Other Rights</w:t>
      </w:r>
      <w:r w:rsidRPr="00E52FEA">
        <w:rPr>
          <w:rFonts w:asciiTheme="minorHAnsi" w:hAnsiTheme="minorHAnsi" w:cstheme="minorHAnsi"/>
          <w:sz w:val="20"/>
          <w:szCs w:val="16"/>
          <w:lang w:eastAsia="en-GB"/>
        </w:rPr>
        <w:t>, you must hold it on our behalf.</w:t>
      </w:r>
    </w:p>
    <w:p w14:paraId="072CCDA0"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5CD93A15" w14:textId="77777777" w:rsidR="00C84C84" w:rsidRPr="00E52FEA" w:rsidRDefault="00C84C84" w:rsidP="00D768E9">
      <w:pPr>
        <w:pStyle w:val="ListParagraph"/>
        <w:widowControl w:val="0"/>
        <w:numPr>
          <w:ilvl w:val="1"/>
          <w:numId w:val="2"/>
        </w:numPr>
        <w:spacing w:after="0" w:line="240" w:lineRule="auto"/>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Our rights under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8.1 and 8.2 will last while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is in existence.</w:t>
      </w:r>
    </w:p>
    <w:p w14:paraId="149611FF"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5C3D195C"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By signing and completing the </w:t>
      </w: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you give us </w:t>
      </w:r>
      <w:r w:rsidR="00DF751B">
        <w:rPr>
          <w:rFonts w:asciiTheme="minorHAnsi" w:hAnsiTheme="minorHAnsi" w:cstheme="minorHAnsi"/>
          <w:sz w:val="20"/>
          <w:szCs w:val="16"/>
          <w:lang w:eastAsia="en-GB"/>
        </w:rPr>
        <w:t xml:space="preserve">(and any receiver we appoint) </w:t>
      </w:r>
      <w:r w:rsidRPr="00E52FEA">
        <w:rPr>
          <w:rFonts w:asciiTheme="minorHAnsi" w:hAnsiTheme="minorHAnsi" w:cstheme="minorHAnsi"/>
          <w:sz w:val="20"/>
          <w:szCs w:val="16"/>
          <w:lang w:eastAsia="en-GB"/>
        </w:rPr>
        <w:t>a power of attorney (that is, a power to act on your behalf) to recover any money due in respect of</w:t>
      </w:r>
      <w:r w:rsidRPr="00E52FEA">
        <w:rPr>
          <w:rFonts w:asciiTheme="minorHAnsi" w:hAnsiTheme="minorHAnsi" w:cstheme="minorHAnsi"/>
          <w:b/>
          <w:bCs/>
          <w:sz w:val="20"/>
          <w:szCs w:val="16"/>
          <w:lang w:eastAsia="en-GB"/>
        </w:rPr>
        <w:t xml:space="preserve"> Other Rights</w:t>
      </w:r>
      <w:r w:rsidRPr="00E52FEA">
        <w:rPr>
          <w:rFonts w:asciiTheme="minorHAnsi" w:hAnsiTheme="minorHAnsi" w:cstheme="minorHAnsi"/>
          <w:sz w:val="20"/>
          <w:szCs w:val="16"/>
          <w:lang w:eastAsia="en-GB"/>
        </w:rPr>
        <w:t>, including taking any necessary legal action.</w:t>
      </w:r>
    </w:p>
    <w:p w14:paraId="2F02C154"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17BF845E"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You also give us </w:t>
      </w:r>
      <w:r w:rsidR="00DF751B">
        <w:rPr>
          <w:rFonts w:asciiTheme="minorHAnsi" w:hAnsiTheme="minorHAnsi" w:cstheme="minorHAnsi"/>
          <w:sz w:val="20"/>
          <w:szCs w:val="16"/>
          <w:lang w:eastAsia="en-GB"/>
        </w:rPr>
        <w:t xml:space="preserve">(and any receiver we appoint) </w:t>
      </w:r>
      <w:r w:rsidRPr="00E52FEA">
        <w:rPr>
          <w:rFonts w:asciiTheme="minorHAnsi" w:hAnsiTheme="minorHAnsi" w:cstheme="minorHAnsi"/>
          <w:sz w:val="20"/>
          <w:szCs w:val="16"/>
          <w:lang w:eastAsia="en-GB"/>
        </w:rPr>
        <w:t xml:space="preserve">a power of attorney to sign any documents and take any action that you have agreed but failed to sign or take under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and also to transfer any shares you may hold in any tenants’ or residents’ association or management company in connection with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if we sell the</w:t>
      </w:r>
      <w:r w:rsidRPr="00E52FEA">
        <w:rPr>
          <w:rFonts w:asciiTheme="minorHAnsi" w:hAnsiTheme="minorHAnsi" w:cstheme="minorHAnsi"/>
          <w:b/>
          <w:bCs/>
          <w:sz w:val="20"/>
          <w:szCs w:val="16"/>
          <w:lang w:eastAsia="en-GB"/>
        </w:rPr>
        <w:t xml:space="preserve"> Property</w:t>
      </w:r>
      <w:r w:rsidRPr="00E52FEA">
        <w:rPr>
          <w:rFonts w:asciiTheme="minorHAnsi" w:hAnsiTheme="minorHAnsi" w:cstheme="minorHAnsi"/>
          <w:sz w:val="20"/>
          <w:szCs w:val="16"/>
          <w:lang w:eastAsia="en-GB"/>
        </w:rPr>
        <w:t xml:space="preserve"> under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14.</w:t>
      </w:r>
    </w:p>
    <w:p w14:paraId="2945BD40"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737A1571" w14:textId="7CC2201C" w:rsidR="00C84C84" w:rsidRDefault="00C84C84" w:rsidP="00E52FEA">
      <w:pPr>
        <w:pStyle w:val="ListParagraph"/>
        <w:widowControl w:val="0"/>
        <w:spacing w:after="0"/>
        <w:ind w:left="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powers of attorney in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8.4 and 8.5 are given to us as security for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a</w:t>
      </w:r>
      <w:r w:rsidR="001F2E7A" w:rsidRPr="00E52FEA">
        <w:rPr>
          <w:rFonts w:asciiTheme="minorHAnsi" w:hAnsiTheme="minorHAnsi" w:cstheme="minorHAnsi"/>
          <w:sz w:val="20"/>
          <w:szCs w:val="16"/>
          <w:lang w:eastAsia="en-GB"/>
        </w:rPr>
        <w:t xml:space="preserve">nd cannot be withdrawn by you. </w:t>
      </w:r>
      <w:r w:rsidRPr="00E52FEA">
        <w:rPr>
          <w:rFonts w:asciiTheme="minorHAnsi" w:hAnsiTheme="minorHAnsi" w:cstheme="minorHAnsi"/>
          <w:sz w:val="20"/>
          <w:szCs w:val="16"/>
          <w:lang w:eastAsia="en-GB"/>
        </w:rPr>
        <w:t xml:space="preserve">They will, however, come to an end when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comes to an end.</w:t>
      </w:r>
      <w:r w:rsidR="00027C92" w:rsidRPr="00E52FEA">
        <w:rPr>
          <w:rFonts w:asciiTheme="minorHAnsi" w:hAnsiTheme="minorHAnsi" w:cstheme="minorHAnsi"/>
          <w:sz w:val="20"/>
          <w:szCs w:val="16"/>
          <w:lang w:eastAsia="en-GB"/>
        </w:rPr>
        <w:t xml:space="preserve"> </w:t>
      </w:r>
    </w:p>
    <w:p w14:paraId="3E56C14A" w14:textId="77777777" w:rsidR="000B475B" w:rsidRPr="00E52FEA" w:rsidRDefault="000B475B" w:rsidP="00E52FEA">
      <w:pPr>
        <w:pStyle w:val="ListParagraph"/>
        <w:widowControl w:val="0"/>
        <w:spacing w:after="0"/>
        <w:ind w:left="567"/>
        <w:contextualSpacing w:val="0"/>
        <w:jc w:val="both"/>
        <w:rPr>
          <w:rFonts w:cs="Verdana"/>
          <w:b/>
          <w:sz w:val="8"/>
          <w:szCs w:val="6"/>
          <w:lang w:eastAsia="en-GB"/>
        </w:rPr>
      </w:pPr>
    </w:p>
    <w:p w14:paraId="2D957E0C"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We will not use the powers of attorney unless one of the events mentioned in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13 has occurred and we have told you that our right </w:t>
      </w:r>
      <w:r w:rsidR="00DF751B">
        <w:rPr>
          <w:rFonts w:asciiTheme="minorHAnsi" w:hAnsiTheme="minorHAnsi" w:cstheme="minorHAnsi"/>
          <w:sz w:val="20"/>
          <w:szCs w:val="16"/>
          <w:lang w:eastAsia="en-GB"/>
        </w:rPr>
        <w:t xml:space="preserve">(or, our receiver’s right) </w:t>
      </w:r>
      <w:r w:rsidRPr="00E52FEA">
        <w:rPr>
          <w:rFonts w:asciiTheme="minorHAnsi" w:hAnsiTheme="minorHAnsi" w:cstheme="minorHAnsi"/>
          <w:sz w:val="20"/>
          <w:szCs w:val="16"/>
          <w:lang w:eastAsia="en-GB"/>
        </w:rPr>
        <w:t>to use the power has arisen.</w:t>
      </w:r>
    </w:p>
    <w:p w14:paraId="5B115EB6" w14:textId="77777777" w:rsidR="00C84C84" w:rsidRPr="00E52FEA" w:rsidRDefault="00C84C84" w:rsidP="00D768E9">
      <w:pPr>
        <w:pStyle w:val="ListParagraph"/>
        <w:widowControl w:val="0"/>
        <w:spacing w:after="0"/>
        <w:ind w:left="567" w:hanging="567"/>
        <w:contextualSpacing w:val="0"/>
        <w:jc w:val="both"/>
        <w:rPr>
          <w:rFonts w:cs="Verdana"/>
          <w:b/>
          <w:sz w:val="8"/>
          <w:szCs w:val="6"/>
          <w:lang w:eastAsia="en-GB"/>
        </w:rPr>
      </w:pPr>
    </w:p>
    <w:p w14:paraId="446B497A" w14:textId="77777777" w:rsidR="00C84C84" w:rsidRPr="00E52FEA" w:rsidRDefault="00C84C84" w:rsidP="00E52FEA">
      <w:pPr>
        <w:pStyle w:val="ListParagraph"/>
        <w:widowControl w:val="0"/>
        <w:numPr>
          <w:ilvl w:val="1"/>
          <w:numId w:val="2"/>
        </w:numPr>
        <w:spacing w:after="0"/>
        <w:ind w:left="567" w:hanging="567"/>
        <w:contextualSpacing w:val="0"/>
        <w:jc w:val="both"/>
        <w:rPr>
          <w:rFonts w:asciiTheme="minorHAnsi" w:hAnsiTheme="minorHAnsi" w:cstheme="minorHAnsi"/>
          <w:b/>
          <w:sz w:val="20"/>
          <w:szCs w:val="16"/>
          <w:lang w:eastAsia="en-GB"/>
        </w:rPr>
      </w:pPr>
      <w:r w:rsidRPr="00E52FEA">
        <w:rPr>
          <w:rFonts w:asciiTheme="minorHAnsi" w:hAnsiTheme="minorHAnsi" w:cstheme="minorHAnsi"/>
          <w:sz w:val="20"/>
          <w:szCs w:val="16"/>
          <w:lang w:eastAsia="en-GB"/>
        </w:rPr>
        <w:t xml:space="preserve">If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is held on a lease, and you want to extend the lease or buy the freehold of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or the building which includes the </w:t>
      </w:r>
      <w:r w:rsidRPr="00E52FEA">
        <w:rPr>
          <w:rFonts w:asciiTheme="minorHAnsi" w:hAnsiTheme="minorHAnsi" w:cstheme="minorHAnsi"/>
          <w:b/>
          <w:bCs/>
          <w:sz w:val="20"/>
          <w:szCs w:val="16"/>
          <w:lang w:eastAsia="en-GB"/>
        </w:rPr>
        <w:t>Property</w:t>
      </w:r>
      <w:r w:rsidR="001F2E7A" w:rsidRPr="00E52FEA">
        <w:rPr>
          <w:rFonts w:asciiTheme="minorHAnsi" w:hAnsiTheme="minorHAnsi" w:cstheme="minorHAnsi"/>
          <w:sz w:val="20"/>
          <w:szCs w:val="16"/>
          <w:lang w:eastAsia="en-GB"/>
        </w:rPr>
        <w:t xml:space="preserve">, then you must tell us. </w:t>
      </w:r>
      <w:r w:rsidRPr="00E52FEA">
        <w:rPr>
          <w:rFonts w:asciiTheme="minorHAnsi" w:hAnsiTheme="minorHAnsi" w:cstheme="minorHAnsi"/>
          <w:sz w:val="20"/>
          <w:szCs w:val="16"/>
          <w:lang w:eastAsia="en-GB"/>
        </w:rPr>
        <w:t xml:space="preserve">Our security under the </w:t>
      </w:r>
      <w:r w:rsidRPr="00E52FEA">
        <w:rPr>
          <w:rFonts w:asciiTheme="minorHAnsi" w:hAnsiTheme="minorHAnsi" w:cstheme="minorHAnsi"/>
          <w:b/>
          <w:bCs/>
          <w:sz w:val="20"/>
          <w:szCs w:val="16"/>
          <w:lang w:eastAsia="en-GB"/>
        </w:rPr>
        <w:t>Mortgage Deed</w:t>
      </w:r>
      <w:r w:rsidRPr="00E52FEA">
        <w:rPr>
          <w:rFonts w:asciiTheme="minorHAnsi" w:hAnsiTheme="minorHAnsi" w:cstheme="minorHAnsi"/>
          <w:sz w:val="20"/>
          <w:szCs w:val="16"/>
          <w:lang w:eastAsia="en-GB"/>
        </w:rPr>
        <w:t xml:space="preserve"> automatically covers any extended lease or freehold interest from the time of</w:t>
      </w:r>
      <w:r w:rsidR="001F2E7A" w:rsidRPr="00E52FEA">
        <w:rPr>
          <w:rFonts w:asciiTheme="minorHAnsi" w:hAnsiTheme="minorHAnsi" w:cstheme="minorHAnsi"/>
          <w:sz w:val="20"/>
          <w:szCs w:val="16"/>
          <w:lang w:eastAsia="en-GB"/>
        </w:rPr>
        <w:t xml:space="preserve"> the extension or acquisition. </w:t>
      </w:r>
      <w:r w:rsidRPr="00E52FEA">
        <w:rPr>
          <w:rFonts w:asciiTheme="minorHAnsi" w:hAnsiTheme="minorHAnsi" w:cstheme="minorHAnsi"/>
          <w:sz w:val="20"/>
          <w:szCs w:val="16"/>
          <w:lang w:eastAsia="en-GB"/>
        </w:rPr>
        <w:t>You must sign any additional documentation that we may reasonably require to confirm this.</w:t>
      </w:r>
    </w:p>
    <w:p w14:paraId="62EEB398" w14:textId="77777777" w:rsidR="00C84C84" w:rsidRPr="00CC7389" w:rsidRDefault="00C84C84" w:rsidP="00337180">
      <w:pPr>
        <w:pStyle w:val="ListParagraph"/>
        <w:widowControl w:val="0"/>
        <w:spacing w:after="0"/>
        <w:ind w:hanging="720"/>
        <w:contextualSpacing w:val="0"/>
        <w:jc w:val="both"/>
        <w:rPr>
          <w:rFonts w:cs="Verdana"/>
          <w:b/>
          <w:sz w:val="6"/>
          <w:szCs w:val="6"/>
          <w:highlight w:val="yellow"/>
          <w:lang w:eastAsia="en-GB"/>
        </w:rPr>
      </w:pPr>
    </w:p>
    <w:p w14:paraId="7A6CCC18" w14:textId="77777777" w:rsidR="00C84C84" w:rsidRPr="00CC7389" w:rsidRDefault="00C84C84" w:rsidP="00337180">
      <w:pPr>
        <w:pStyle w:val="ListParagraph"/>
        <w:widowControl w:val="0"/>
        <w:spacing w:after="0"/>
        <w:ind w:hanging="720"/>
        <w:contextualSpacing w:val="0"/>
        <w:jc w:val="both"/>
        <w:rPr>
          <w:rFonts w:cs="Verdana"/>
          <w:b/>
          <w:sz w:val="6"/>
          <w:szCs w:val="6"/>
          <w:highlight w:val="yellow"/>
          <w:lang w:eastAsia="en-GB"/>
        </w:rPr>
      </w:pPr>
    </w:p>
    <w:p w14:paraId="3ADEBAEA" w14:textId="77777777" w:rsidR="00C84C84" w:rsidRPr="00E52FEA" w:rsidRDefault="00C84C84" w:rsidP="00D768E9">
      <w:pPr>
        <w:pStyle w:val="ListParagraph"/>
        <w:widowControl w:val="0"/>
        <w:numPr>
          <w:ilvl w:val="0"/>
          <w:numId w:val="2"/>
        </w:numPr>
        <w:spacing w:after="0"/>
        <w:ind w:left="567" w:hanging="567"/>
        <w:contextualSpacing w:val="0"/>
        <w:jc w:val="both"/>
        <w:rPr>
          <w:rFonts w:asciiTheme="minorHAnsi" w:hAnsiTheme="minorHAnsi" w:cstheme="minorHAnsi"/>
          <w:b/>
          <w:szCs w:val="18"/>
          <w:lang w:eastAsia="en-GB"/>
        </w:rPr>
      </w:pPr>
      <w:r w:rsidRPr="00E52FEA">
        <w:rPr>
          <w:rFonts w:asciiTheme="minorHAnsi" w:hAnsiTheme="minorHAnsi" w:cstheme="minorHAnsi"/>
          <w:b/>
          <w:szCs w:val="18"/>
          <w:lang w:eastAsia="en-GB"/>
        </w:rPr>
        <w:t>Your obligations</w:t>
      </w:r>
    </w:p>
    <w:p w14:paraId="0DB58923" w14:textId="77777777" w:rsidR="00C84C84" w:rsidRPr="000938A3" w:rsidRDefault="00C84C84" w:rsidP="00D768E9">
      <w:pPr>
        <w:pStyle w:val="ListParagraph"/>
        <w:widowControl w:val="0"/>
        <w:spacing w:after="0"/>
        <w:ind w:left="567" w:hanging="567"/>
        <w:contextualSpacing w:val="0"/>
        <w:jc w:val="both"/>
        <w:rPr>
          <w:rFonts w:cs="Verdana"/>
          <w:b/>
          <w:sz w:val="6"/>
          <w:szCs w:val="6"/>
          <w:lang w:eastAsia="en-GB"/>
        </w:rPr>
      </w:pPr>
    </w:p>
    <w:p w14:paraId="085ACD4C" w14:textId="77777777" w:rsidR="00337180" w:rsidRPr="00E52FEA" w:rsidRDefault="00C84C84" w:rsidP="00D768E9">
      <w:pPr>
        <w:pStyle w:val="ListParagraph"/>
        <w:widowControl w:val="0"/>
        <w:numPr>
          <w:ilvl w:val="1"/>
          <w:numId w:val="2"/>
        </w:numPr>
        <w:spacing w:after="0"/>
        <w:ind w:left="567"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Until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has come to an end you must do the following:-</w:t>
      </w:r>
    </w:p>
    <w:p w14:paraId="1E829E53" w14:textId="77777777" w:rsidR="00C84C84" w:rsidRPr="00E52FEA" w:rsidRDefault="00C84C84" w:rsidP="00337180">
      <w:pPr>
        <w:pStyle w:val="ListParagraph"/>
        <w:widowControl w:val="0"/>
        <w:spacing w:after="0"/>
        <w:ind w:left="709" w:hanging="720"/>
        <w:contextualSpacing w:val="0"/>
        <w:jc w:val="both"/>
        <w:rPr>
          <w:rFonts w:asciiTheme="minorHAnsi" w:hAnsiTheme="minorHAnsi" w:cstheme="minorHAnsi"/>
          <w:sz w:val="10"/>
          <w:szCs w:val="6"/>
          <w:highlight w:val="yellow"/>
          <w:lang w:eastAsia="en-GB"/>
        </w:rPr>
      </w:pPr>
    </w:p>
    <w:p w14:paraId="14009518" w14:textId="77777777" w:rsidR="00337180"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comply with all the terms and conditions of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w:t>
      </w:r>
    </w:p>
    <w:p w14:paraId="7564835F" w14:textId="77777777" w:rsidR="00F47425" w:rsidRDefault="00F47425" w:rsidP="00F47425">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Pr>
          <w:rFonts w:asciiTheme="minorHAnsi" w:hAnsiTheme="minorHAnsi" w:cstheme="minorHAnsi"/>
          <w:sz w:val="20"/>
          <w:szCs w:val="16"/>
          <w:lang w:eastAsia="en-GB"/>
        </w:rPr>
        <w:t xml:space="preserve">if you are an </w:t>
      </w:r>
      <w:r w:rsidRPr="00162EB3">
        <w:rPr>
          <w:rFonts w:asciiTheme="minorHAnsi" w:hAnsiTheme="minorHAnsi" w:cstheme="minorHAnsi"/>
          <w:b/>
          <w:sz w:val="20"/>
          <w:szCs w:val="16"/>
          <w:lang w:eastAsia="en-GB"/>
        </w:rPr>
        <w:t>SPV</w:t>
      </w:r>
      <w:r>
        <w:rPr>
          <w:rFonts w:asciiTheme="minorHAnsi" w:hAnsiTheme="minorHAnsi" w:cstheme="minorHAnsi"/>
          <w:b/>
          <w:sz w:val="20"/>
          <w:szCs w:val="16"/>
          <w:lang w:eastAsia="en-GB"/>
        </w:rPr>
        <w:t xml:space="preserve"> Borrower</w:t>
      </w:r>
      <w:r>
        <w:rPr>
          <w:rFonts w:asciiTheme="minorHAnsi" w:hAnsiTheme="minorHAnsi" w:cstheme="minorHAnsi"/>
          <w:sz w:val="20"/>
          <w:szCs w:val="16"/>
          <w:lang w:eastAsia="en-GB"/>
        </w:rPr>
        <w:t>,</w:t>
      </w:r>
      <w:r>
        <w:rPr>
          <w:rFonts w:asciiTheme="minorHAnsi" w:hAnsiTheme="minorHAnsi" w:cstheme="minorHAnsi"/>
          <w:b/>
          <w:sz w:val="20"/>
          <w:szCs w:val="16"/>
          <w:lang w:eastAsia="en-GB"/>
        </w:rPr>
        <w:t xml:space="preserve"> </w:t>
      </w:r>
      <w:r>
        <w:rPr>
          <w:rFonts w:asciiTheme="minorHAnsi" w:hAnsiTheme="minorHAnsi" w:cstheme="minorHAnsi"/>
          <w:sz w:val="20"/>
          <w:szCs w:val="16"/>
          <w:lang w:eastAsia="en-GB"/>
        </w:rPr>
        <w:t>comply with the obligations set out in Schedule 1 which shall apply in addition to your obligations under this clause 9;</w:t>
      </w:r>
    </w:p>
    <w:p w14:paraId="1A04A2EC" w14:textId="19C6E31E" w:rsidR="00F47425" w:rsidRPr="00317FA0" w:rsidRDefault="00F47425" w:rsidP="003352C6">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Pr>
          <w:rFonts w:asciiTheme="minorHAnsi" w:hAnsiTheme="minorHAnsi" w:cstheme="minorHAnsi"/>
          <w:sz w:val="20"/>
          <w:szCs w:val="16"/>
          <w:lang w:eastAsia="en-GB"/>
        </w:rPr>
        <w:t xml:space="preserve">if you are an </w:t>
      </w:r>
      <w:r>
        <w:rPr>
          <w:rFonts w:asciiTheme="minorHAnsi" w:hAnsiTheme="minorHAnsi" w:cstheme="minorHAnsi"/>
          <w:b/>
          <w:sz w:val="20"/>
          <w:szCs w:val="16"/>
          <w:lang w:eastAsia="en-GB"/>
        </w:rPr>
        <w:t>Expatriate Borrower</w:t>
      </w:r>
      <w:r>
        <w:rPr>
          <w:rFonts w:asciiTheme="minorHAnsi" w:hAnsiTheme="minorHAnsi" w:cstheme="minorHAnsi"/>
          <w:sz w:val="20"/>
          <w:szCs w:val="16"/>
          <w:lang w:eastAsia="en-GB"/>
        </w:rPr>
        <w:t>, comply with the obligations set out in Schedule 2 which shall apply in addition to your obligations under this clause 9;</w:t>
      </w:r>
    </w:p>
    <w:p w14:paraId="3EEAE956"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55066B85" w14:textId="77777777" w:rsidR="00C84C84" w:rsidRPr="00E52FEA"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look after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and keep it in good condition;</w:t>
      </w:r>
    </w:p>
    <w:p w14:paraId="7257C101"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B942E96" w14:textId="77777777" w:rsidR="00C84C84" w:rsidRPr="00E52FEA"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properly finish (without delay) any building work on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w:t>
      </w:r>
    </w:p>
    <w:p w14:paraId="6ECC07A2"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44DB535" w14:textId="77777777" w:rsidR="00C84C84" w:rsidRPr="00E52FEA"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pay all rents, rates and other charges payable in respect of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when due;</w:t>
      </w:r>
    </w:p>
    <w:p w14:paraId="542D86B2" w14:textId="77777777" w:rsidR="00C84C84" w:rsidRPr="00E52FEA" w:rsidRDefault="00C84C84" w:rsidP="001F2E7A">
      <w:pPr>
        <w:pStyle w:val="ListParagraph"/>
        <w:widowControl w:val="0"/>
        <w:spacing w:after="0"/>
        <w:ind w:left="1134" w:hanging="567"/>
        <w:contextualSpacing w:val="0"/>
        <w:jc w:val="both"/>
        <w:rPr>
          <w:rFonts w:cs="Verdana"/>
          <w:sz w:val="8"/>
          <w:szCs w:val="6"/>
          <w:lang w:eastAsia="en-GB"/>
        </w:rPr>
      </w:pPr>
    </w:p>
    <w:p w14:paraId="71954FB3"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comply with all legal restrictions, obligations and conditions affecting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w:t>
      </w:r>
    </w:p>
    <w:p w14:paraId="081F7B98"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3AD5298C"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comply with all planning, housing and environmental laws and the requirements of local and other authorities;</w:t>
      </w:r>
    </w:p>
    <w:p w14:paraId="1EA7A399"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03BDFDA"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send us within seven days a copy of any notice received from a local authority or other third party (such as a landlord) that might be important in respect of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w:t>
      </w:r>
    </w:p>
    <w:p w14:paraId="34077BAC"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1E204848"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allow our representatives access to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to check on its condition and use, so long as we give you reasonable notice and specify a reasonable time;</w:t>
      </w:r>
    </w:p>
    <w:p w14:paraId="5781C0FB"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7D53A52" w14:textId="77777777" w:rsidR="00C84C84" w:rsidRPr="00E52FEA"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allow us to hold any deeds or documents relating to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if we so require;</w:t>
      </w:r>
    </w:p>
    <w:p w14:paraId="3A2B2D29"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257061C7"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sign and execute all documents and do all other things that we may reasonably require to ensure that the security granted to us by the </w:t>
      </w:r>
      <w:r w:rsidRPr="00E52FEA">
        <w:rPr>
          <w:rFonts w:asciiTheme="minorHAnsi" w:hAnsiTheme="minorHAnsi" w:cstheme="minorHAnsi"/>
          <w:b/>
          <w:sz w:val="20"/>
          <w:szCs w:val="16"/>
          <w:lang w:eastAsia="en-GB"/>
        </w:rPr>
        <w:t>Mortgage Deed</w:t>
      </w:r>
      <w:r w:rsidRPr="00E52FEA">
        <w:rPr>
          <w:rFonts w:asciiTheme="minorHAnsi" w:hAnsiTheme="minorHAnsi" w:cstheme="minorHAnsi"/>
          <w:sz w:val="20"/>
          <w:szCs w:val="16"/>
          <w:lang w:eastAsia="en-GB"/>
        </w:rPr>
        <w:t xml:space="preserve"> is in full force and effect;</w:t>
      </w:r>
    </w:p>
    <w:p w14:paraId="6363C7A3"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10"/>
          <w:szCs w:val="6"/>
          <w:lang w:eastAsia="en-GB"/>
        </w:rPr>
      </w:pPr>
    </w:p>
    <w:p w14:paraId="05EEA8D6" w14:textId="77777777" w:rsidR="00C84C84" w:rsidRPr="00E52FEA" w:rsidRDefault="00C84C84" w:rsidP="00776D57">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we reasonably so require, grant to us (or to any person to whom we sell or intend to sell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in exercise of our power of sale) any rights of access, light or other amenities over any land owned by you neighbouring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if they are reasonably necessary for the use of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and</w:t>
      </w:r>
    </w:p>
    <w:p w14:paraId="2FCFCD72" w14:textId="77777777" w:rsidR="00C84C84" w:rsidRPr="00E52FEA" w:rsidRDefault="00C84C84" w:rsidP="001F2E7A">
      <w:pPr>
        <w:pStyle w:val="ListParagraph"/>
        <w:widowControl w:val="0"/>
        <w:spacing w:after="0"/>
        <w:ind w:left="1134" w:hanging="567"/>
        <w:contextualSpacing w:val="0"/>
        <w:jc w:val="both"/>
        <w:rPr>
          <w:rFonts w:asciiTheme="minorHAnsi" w:hAnsiTheme="minorHAnsi" w:cstheme="minorHAnsi"/>
          <w:sz w:val="8"/>
          <w:szCs w:val="6"/>
          <w:lang w:eastAsia="en-GB"/>
        </w:rPr>
      </w:pPr>
    </w:p>
    <w:p w14:paraId="52094EA0" w14:textId="77777777" w:rsidR="00C84C84" w:rsidRPr="00E52FEA" w:rsidRDefault="00C84C84" w:rsidP="001F2E7A">
      <w:pPr>
        <w:pStyle w:val="ListParagraph"/>
        <w:widowControl w:val="0"/>
        <w:numPr>
          <w:ilvl w:val="2"/>
          <w:numId w:val="2"/>
        </w:numPr>
        <w:spacing w:after="0"/>
        <w:ind w:left="1134" w:hanging="567"/>
        <w:contextualSpacing w:val="0"/>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tell us about any significant dispute affecting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or any lease of it.</w:t>
      </w:r>
    </w:p>
    <w:p w14:paraId="4A1A4384" w14:textId="77777777" w:rsidR="00C84C84" w:rsidRPr="00E52FEA" w:rsidRDefault="00C84C84" w:rsidP="00337180">
      <w:pPr>
        <w:pStyle w:val="ListParagraph"/>
        <w:widowControl w:val="0"/>
        <w:tabs>
          <w:tab w:val="left" w:pos="709"/>
        </w:tabs>
        <w:autoSpaceDE w:val="0"/>
        <w:autoSpaceDN w:val="0"/>
        <w:adjustRightInd w:val="0"/>
        <w:spacing w:after="0" w:line="240" w:lineRule="auto"/>
        <w:ind w:left="709" w:hanging="720"/>
        <w:contextualSpacing w:val="0"/>
        <w:jc w:val="both"/>
        <w:outlineLvl w:val="1"/>
        <w:rPr>
          <w:rFonts w:cs="Verdana"/>
          <w:sz w:val="8"/>
          <w:szCs w:val="6"/>
          <w:highlight w:val="yellow"/>
          <w:lang w:eastAsia="en-GB"/>
        </w:rPr>
      </w:pPr>
    </w:p>
    <w:p w14:paraId="6C9CEE4D" w14:textId="00B6EEE7" w:rsidR="00F47425" w:rsidRDefault="00F47425" w:rsidP="00F47425">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 xml:space="preserve">If you propose to let the </w:t>
      </w:r>
      <w:r w:rsidRPr="00162EB3">
        <w:rPr>
          <w:rFonts w:asciiTheme="minorHAnsi" w:hAnsiTheme="minorHAnsi" w:cstheme="minorHAnsi"/>
          <w:b/>
          <w:sz w:val="20"/>
          <w:szCs w:val="16"/>
          <w:lang w:eastAsia="en-GB"/>
        </w:rPr>
        <w:t>Property</w:t>
      </w:r>
      <w:r>
        <w:rPr>
          <w:rFonts w:asciiTheme="minorHAnsi" w:hAnsiTheme="minorHAnsi" w:cstheme="minorHAnsi"/>
          <w:sz w:val="20"/>
          <w:szCs w:val="16"/>
          <w:lang w:eastAsia="en-GB"/>
        </w:rPr>
        <w:t xml:space="preserve"> as a </w:t>
      </w:r>
      <w:r w:rsidR="003352C6" w:rsidRPr="00162EB3">
        <w:rPr>
          <w:rFonts w:asciiTheme="minorHAnsi" w:hAnsiTheme="minorHAnsi" w:cstheme="minorHAnsi"/>
          <w:b/>
          <w:sz w:val="20"/>
          <w:szCs w:val="16"/>
          <w:lang w:eastAsia="en-GB"/>
        </w:rPr>
        <w:t>Borrower,</w:t>
      </w:r>
      <w:r>
        <w:rPr>
          <w:rFonts w:asciiTheme="minorHAnsi" w:hAnsiTheme="minorHAnsi" w:cstheme="minorHAnsi"/>
          <w:sz w:val="20"/>
          <w:szCs w:val="16"/>
          <w:lang w:eastAsia="en-GB"/>
        </w:rPr>
        <w:t xml:space="preserve"> you must provide written confirmation of the following information to us:-</w:t>
      </w:r>
    </w:p>
    <w:p w14:paraId="5B6EE786" w14:textId="77777777" w:rsidR="00F47425" w:rsidRDefault="00F47425" w:rsidP="00D35F9C">
      <w:pPr>
        <w:pStyle w:val="ListParagraph"/>
        <w:widowControl w:val="0"/>
        <w:numPr>
          <w:ilvl w:val="2"/>
          <w:numId w:val="2"/>
        </w:numPr>
        <w:autoSpaceDE w:val="0"/>
        <w:autoSpaceDN w:val="0"/>
        <w:adjustRightInd w:val="0"/>
        <w:spacing w:after="0"/>
        <w:ind w:left="1134" w:hanging="567"/>
        <w:contextualSpacing w:val="0"/>
        <w:jc w:val="both"/>
        <w:outlineLvl w:val="1"/>
        <w:rPr>
          <w:rFonts w:asciiTheme="minorHAnsi" w:hAnsiTheme="minorHAnsi" w:cstheme="minorHAnsi"/>
          <w:sz w:val="20"/>
          <w:szCs w:val="16"/>
          <w:lang w:eastAsia="en-GB"/>
        </w:rPr>
      </w:pPr>
      <w:r w:rsidRPr="00162EB3">
        <w:rPr>
          <w:rFonts w:asciiTheme="minorHAnsi" w:hAnsiTheme="minorHAnsi" w:cstheme="minorHAnsi"/>
          <w:sz w:val="20"/>
          <w:szCs w:val="16"/>
          <w:lang w:eastAsia="en-GB"/>
        </w:rPr>
        <w:t xml:space="preserve">The terms of the assured shorthold tenancy under which </w:t>
      </w:r>
      <w:r>
        <w:rPr>
          <w:rFonts w:asciiTheme="minorHAnsi" w:hAnsiTheme="minorHAnsi" w:cstheme="minorHAnsi"/>
          <w:sz w:val="20"/>
          <w:szCs w:val="16"/>
          <w:lang w:eastAsia="en-GB"/>
        </w:rPr>
        <w:t>any</w:t>
      </w:r>
      <w:r w:rsidRPr="00162EB3">
        <w:rPr>
          <w:rFonts w:asciiTheme="minorHAnsi" w:hAnsiTheme="minorHAnsi" w:cstheme="minorHAnsi"/>
          <w:sz w:val="20"/>
          <w:szCs w:val="16"/>
          <w:lang w:eastAsia="en-GB"/>
        </w:rPr>
        <w:t xml:space="preserve"> tenant occupies the </w:t>
      </w:r>
      <w:r w:rsidRPr="00162EB3">
        <w:rPr>
          <w:rFonts w:asciiTheme="minorHAnsi" w:hAnsiTheme="minorHAnsi" w:cstheme="minorHAnsi"/>
          <w:b/>
          <w:sz w:val="20"/>
          <w:szCs w:val="16"/>
          <w:lang w:eastAsia="en-GB"/>
        </w:rPr>
        <w:t>Property</w:t>
      </w:r>
      <w:r>
        <w:rPr>
          <w:rFonts w:asciiTheme="minorHAnsi" w:hAnsiTheme="minorHAnsi" w:cstheme="minorHAnsi"/>
          <w:sz w:val="20"/>
          <w:szCs w:val="16"/>
          <w:lang w:eastAsia="en-GB"/>
        </w:rPr>
        <w:t>, including</w:t>
      </w:r>
      <w:r w:rsidRPr="00162EB3">
        <w:rPr>
          <w:rFonts w:asciiTheme="minorHAnsi" w:hAnsiTheme="minorHAnsi" w:cstheme="minorHAnsi"/>
          <w:sz w:val="20"/>
          <w:szCs w:val="16"/>
          <w:lang w:eastAsia="en-GB"/>
        </w:rPr>
        <w:t>;</w:t>
      </w:r>
    </w:p>
    <w:p w14:paraId="48B4DAB8"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the date of commencement of the assured shorthold tenancy;</w:t>
      </w:r>
    </w:p>
    <w:p w14:paraId="5D3792EB"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details of the parties to the assured shorthold tenancy; and</w:t>
      </w:r>
    </w:p>
    <w:p w14:paraId="380C258D"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the total rent payable by the tenant(s);</w:t>
      </w:r>
    </w:p>
    <w:p w14:paraId="45096671" w14:textId="77777777" w:rsidR="00F47425" w:rsidRPr="00162EB3" w:rsidRDefault="00F47425" w:rsidP="00F47425">
      <w:pPr>
        <w:pStyle w:val="ListParagraph"/>
        <w:widowControl w:val="0"/>
        <w:autoSpaceDE w:val="0"/>
        <w:autoSpaceDN w:val="0"/>
        <w:adjustRightInd w:val="0"/>
        <w:spacing w:after="0"/>
        <w:ind w:left="2835"/>
        <w:contextualSpacing w:val="0"/>
        <w:jc w:val="both"/>
        <w:outlineLvl w:val="1"/>
        <w:rPr>
          <w:rFonts w:asciiTheme="minorHAnsi" w:hAnsiTheme="minorHAnsi" w:cstheme="minorHAnsi"/>
          <w:sz w:val="14"/>
          <w:szCs w:val="16"/>
          <w:lang w:eastAsia="en-GB"/>
        </w:rPr>
      </w:pPr>
    </w:p>
    <w:p w14:paraId="14ABDD30" w14:textId="77777777" w:rsidR="00F47425" w:rsidRDefault="00F47425" w:rsidP="00D35F9C">
      <w:pPr>
        <w:pStyle w:val="ListParagraph"/>
        <w:widowControl w:val="0"/>
        <w:numPr>
          <w:ilvl w:val="2"/>
          <w:numId w:val="2"/>
        </w:numPr>
        <w:autoSpaceDE w:val="0"/>
        <w:autoSpaceDN w:val="0"/>
        <w:adjustRightInd w:val="0"/>
        <w:spacing w:after="0"/>
        <w:ind w:left="1134"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That the required identification under the Immigration Act 2014 (or any other relevant legislation from time to time) has been obtained from any potential tenant(s);</w:t>
      </w:r>
    </w:p>
    <w:p w14:paraId="20512FA4" w14:textId="77777777" w:rsidR="00F47425" w:rsidRPr="00162EB3" w:rsidRDefault="00F47425" w:rsidP="00F47425">
      <w:pPr>
        <w:widowControl w:val="0"/>
        <w:autoSpaceDE w:val="0"/>
        <w:autoSpaceDN w:val="0"/>
        <w:adjustRightInd w:val="0"/>
        <w:spacing w:after="0"/>
        <w:jc w:val="both"/>
        <w:outlineLvl w:val="1"/>
        <w:rPr>
          <w:rFonts w:asciiTheme="minorHAnsi" w:hAnsiTheme="minorHAnsi" w:cstheme="minorHAnsi"/>
          <w:sz w:val="14"/>
          <w:szCs w:val="16"/>
          <w:lang w:eastAsia="en-GB"/>
        </w:rPr>
      </w:pPr>
    </w:p>
    <w:p w14:paraId="659D58B4" w14:textId="77777777" w:rsidR="00F47425" w:rsidRDefault="00F47425" w:rsidP="00D35F9C">
      <w:pPr>
        <w:pStyle w:val="ListParagraph"/>
        <w:widowControl w:val="0"/>
        <w:numPr>
          <w:ilvl w:val="2"/>
          <w:numId w:val="2"/>
        </w:numPr>
        <w:autoSpaceDE w:val="0"/>
        <w:autoSpaceDN w:val="0"/>
        <w:adjustRightInd w:val="0"/>
        <w:spacing w:after="0"/>
        <w:ind w:left="1134"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If a deposit has been paid by a potential tenant(s), confirmation such deposit has been registered in an appropriate tenancy deposit scheme, together with the date such registration occurred, and confirmation the tenant has been notified of this and the date such notice was provided to the tenant;</w:t>
      </w:r>
    </w:p>
    <w:p w14:paraId="6060DF16" w14:textId="77777777" w:rsidR="00F47425" w:rsidRPr="00162EB3" w:rsidRDefault="00F47425" w:rsidP="00F47425">
      <w:pPr>
        <w:pStyle w:val="ListParagraph"/>
        <w:rPr>
          <w:rFonts w:asciiTheme="minorHAnsi" w:hAnsiTheme="minorHAnsi" w:cstheme="minorHAnsi"/>
          <w:sz w:val="14"/>
          <w:szCs w:val="16"/>
          <w:lang w:eastAsia="en-GB"/>
        </w:rPr>
      </w:pPr>
    </w:p>
    <w:p w14:paraId="7F5B25D5" w14:textId="222A2355" w:rsidR="00F47425" w:rsidRDefault="00F47425" w:rsidP="00D35F9C">
      <w:pPr>
        <w:pStyle w:val="ListParagraph"/>
        <w:widowControl w:val="0"/>
        <w:numPr>
          <w:ilvl w:val="2"/>
          <w:numId w:val="2"/>
        </w:numPr>
        <w:autoSpaceDE w:val="0"/>
        <w:autoSpaceDN w:val="0"/>
        <w:adjustRightInd w:val="0"/>
        <w:spacing w:after="0"/>
        <w:ind w:left="1134"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 xml:space="preserve">That all prescribed information has been served on the tenant(s) together with the date on which this information was served.  For the avoidance of any doubt, the prescribed information to be served by the </w:t>
      </w:r>
      <w:r w:rsidRPr="00162EB3">
        <w:rPr>
          <w:rFonts w:asciiTheme="minorHAnsi" w:hAnsiTheme="minorHAnsi" w:cstheme="minorHAnsi"/>
          <w:b/>
          <w:sz w:val="20"/>
          <w:szCs w:val="16"/>
          <w:lang w:eastAsia="en-GB"/>
        </w:rPr>
        <w:t>Borrower</w:t>
      </w:r>
      <w:r>
        <w:rPr>
          <w:rFonts w:asciiTheme="minorHAnsi" w:hAnsiTheme="minorHAnsi" w:cstheme="minorHAnsi"/>
          <w:sz w:val="20"/>
          <w:szCs w:val="16"/>
          <w:lang w:eastAsia="en-GB"/>
        </w:rPr>
        <w:t xml:space="preserve"> shall include, without </w:t>
      </w:r>
      <w:r w:rsidR="00317FA0">
        <w:rPr>
          <w:rFonts w:asciiTheme="minorHAnsi" w:hAnsiTheme="minorHAnsi" w:cstheme="minorHAnsi"/>
          <w:sz w:val="20"/>
          <w:szCs w:val="16"/>
          <w:lang w:eastAsia="en-GB"/>
        </w:rPr>
        <w:t>limitation:</w:t>
      </w:r>
      <w:r>
        <w:rPr>
          <w:rFonts w:asciiTheme="minorHAnsi" w:hAnsiTheme="minorHAnsi" w:cstheme="minorHAnsi"/>
          <w:sz w:val="20"/>
          <w:szCs w:val="16"/>
          <w:lang w:eastAsia="en-GB"/>
        </w:rPr>
        <w:t>-</w:t>
      </w:r>
    </w:p>
    <w:p w14:paraId="66C74A39"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A valid energy performance certificate;</w:t>
      </w:r>
    </w:p>
    <w:p w14:paraId="067751A4"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A valid gas certificate (if applicable);</w:t>
      </w:r>
    </w:p>
    <w:p w14:paraId="2A83A765" w14:textId="77777777" w:rsidR="00F47425"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Prescribed information booklet “How to Rent”; and</w:t>
      </w:r>
    </w:p>
    <w:p w14:paraId="17B9849E" w14:textId="77777777" w:rsidR="00F47425" w:rsidRPr="00162EB3" w:rsidRDefault="00F47425" w:rsidP="00D35F9C">
      <w:pPr>
        <w:pStyle w:val="ListParagraph"/>
        <w:widowControl w:val="0"/>
        <w:numPr>
          <w:ilvl w:val="3"/>
          <w:numId w:val="2"/>
        </w:numPr>
        <w:autoSpaceDE w:val="0"/>
        <w:autoSpaceDN w:val="0"/>
        <w:adjustRightInd w:val="0"/>
        <w:spacing w:after="0"/>
        <w:ind w:left="1418"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A copy of the tenancy deposit scheme certificate (if applicable).</w:t>
      </w:r>
    </w:p>
    <w:p w14:paraId="43215A58" w14:textId="77777777" w:rsidR="00F47425" w:rsidRPr="00162EB3" w:rsidRDefault="00F47425" w:rsidP="00F47425">
      <w:pPr>
        <w:widowControl w:val="0"/>
        <w:autoSpaceDE w:val="0"/>
        <w:autoSpaceDN w:val="0"/>
        <w:adjustRightInd w:val="0"/>
        <w:spacing w:after="0"/>
        <w:jc w:val="both"/>
        <w:outlineLvl w:val="1"/>
        <w:rPr>
          <w:rFonts w:asciiTheme="minorHAnsi" w:hAnsiTheme="minorHAnsi" w:cstheme="minorHAnsi"/>
          <w:sz w:val="14"/>
          <w:szCs w:val="16"/>
          <w:lang w:eastAsia="en-GB"/>
        </w:rPr>
      </w:pPr>
    </w:p>
    <w:p w14:paraId="7193BD9A" w14:textId="413F7040" w:rsidR="00F47425" w:rsidRDefault="00F47425" w:rsidP="00F47425">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Pr>
          <w:rFonts w:asciiTheme="minorHAnsi" w:hAnsiTheme="minorHAnsi" w:cstheme="minorHAnsi"/>
          <w:sz w:val="20"/>
          <w:szCs w:val="16"/>
          <w:lang w:eastAsia="en-GB"/>
        </w:rPr>
        <w:t xml:space="preserve">You must provide confirmation of the information set out in </w:t>
      </w:r>
      <w:r w:rsidRPr="00162EB3">
        <w:rPr>
          <w:rFonts w:asciiTheme="minorHAnsi" w:hAnsiTheme="minorHAnsi" w:cstheme="minorHAnsi"/>
          <w:b/>
          <w:sz w:val="20"/>
          <w:szCs w:val="16"/>
          <w:lang w:eastAsia="en-GB"/>
        </w:rPr>
        <w:t>Condition</w:t>
      </w:r>
      <w:r>
        <w:rPr>
          <w:rFonts w:asciiTheme="minorHAnsi" w:hAnsiTheme="minorHAnsi" w:cstheme="minorHAnsi"/>
          <w:b/>
          <w:sz w:val="20"/>
          <w:szCs w:val="16"/>
          <w:lang w:eastAsia="en-GB"/>
        </w:rPr>
        <w:t xml:space="preserve"> </w:t>
      </w:r>
      <w:r>
        <w:rPr>
          <w:rFonts w:asciiTheme="minorHAnsi" w:hAnsiTheme="minorHAnsi" w:cstheme="minorHAnsi"/>
          <w:sz w:val="20"/>
          <w:szCs w:val="16"/>
          <w:lang w:eastAsia="en-GB"/>
        </w:rPr>
        <w:t xml:space="preserve">9.2 each time an assured shorthold tenancy is renewed and/or </w:t>
      </w:r>
      <w:r w:rsidR="00317FA0">
        <w:rPr>
          <w:rFonts w:asciiTheme="minorHAnsi" w:hAnsiTheme="minorHAnsi" w:cstheme="minorHAnsi"/>
          <w:sz w:val="20"/>
          <w:szCs w:val="16"/>
          <w:lang w:eastAsia="en-GB"/>
        </w:rPr>
        <w:t>extended,</w:t>
      </w:r>
      <w:r>
        <w:rPr>
          <w:rFonts w:asciiTheme="minorHAnsi" w:hAnsiTheme="minorHAnsi" w:cstheme="minorHAnsi"/>
          <w:sz w:val="20"/>
          <w:szCs w:val="16"/>
          <w:lang w:eastAsia="en-GB"/>
        </w:rPr>
        <w:t xml:space="preserve"> or a new tenant occupies the </w:t>
      </w:r>
      <w:r w:rsidRPr="00162EB3">
        <w:rPr>
          <w:rFonts w:asciiTheme="minorHAnsi" w:hAnsiTheme="minorHAnsi" w:cstheme="minorHAnsi"/>
          <w:b/>
          <w:sz w:val="20"/>
          <w:szCs w:val="16"/>
          <w:lang w:eastAsia="en-GB"/>
        </w:rPr>
        <w:t>Property</w:t>
      </w:r>
      <w:r>
        <w:rPr>
          <w:rFonts w:asciiTheme="minorHAnsi" w:hAnsiTheme="minorHAnsi" w:cstheme="minorHAnsi"/>
          <w:sz w:val="20"/>
          <w:szCs w:val="16"/>
          <w:lang w:eastAsia="en-GB"/>
        </w:rPr>
        <w:t xml:space="preserve">. You are reminded it is your obligation to ensure any and all certificates relating to the </w:t>
      </w:r>
      <w:r w:rsidRPr="003352C6">
        <w:rPr>
          <w:rFonts w:asciiTheme="minorHAnsi" w:hAnsiTheme="minorHAnsi" w:cstheme="minorHAnsi"/>
          <w:b/>
          <w:sz w:val="20"/>
          <w:szCs w:val="16"/>
          <w:lang w:eastAsia="en-GB"/>
        </w:rPr>
        <w:t>Property</w:t>
      </w:r>
      <w:r>
        <w:rPr>
          <w:rFonts w:asciiTheme="minorHAnsi" w:hAnsiTheme="minorHAnsi" w:cstheme="minorHAnsi"/>
          <w:sz w:val="20"/>
          <w:szCs w:val="16"/>
          <w:lang w:eastAsia="en-GB"/>
        </w:rPr>
        <w:t xml:space="preserve"> are valid and have not expired throughout the </w:t>
      </w:r>
      <w:r>
        <w:rPr>
          <w:rFonts w:asciiTheme="minorHAnsi" w:hAnsiTheme="minorHAnsi" w:cstheme="minorHAnsi"/>
          <w:b/>
          <w:sz w:val="20"/>
          <w:szCs w:val="16"/>
          <w:lang w:eastAsia="en-GB"/>
        </w:rPr>
        <w:t>Mortgage Term</w:t>
      </w:r>
      <w:r>
        <w:rPr>
          <w:rFonts w:asciiTheme="minorHAnsi" w:hAnsiTheme="minorHAnsi" w:cstheme="minorHAnsi"/>
          <w:sz w:val="20"/>
          <w:szCs w:val="16"/>
          <w:lang w:eastAsia="en-GB"/>
        </w:rPr>
        <w:t xml:space="preserve">. </w:t>
      </w:r>
    </w:p>
    <w:p w14:paraId="4BDDC2C4" w14:textId="77777777" w:rsidR="00F47425" w:rsidRDefault="00F47425" w:rsidP="003352C6">
      <w:pPr>
        <w:pStyle w:val="ListParagraph"/>
        <w:widowControl w:val="0"/>
        <w:autoSpaceDE w:val="0"/>
        <w:autoSpaceDN w:val="0"/>
        <w:adjustRightInd w:val="0"/>
        <w:spacing w:after="0"/>
        <w:ind w:left="567"/>
        <w:contextualSpacing w:val="0"/>
        <w:jc w:val="both"/>
        <w:outlineLvl w:val="1"/>
        <w:rPr>
          <w:rFonts w:asciiTheme="minorHAnsi" w:hAnsiTheme="minorHAnsi" w:cstheme="minorHAnsi"/>
          <w:sz w:val="20"/>
          <w:szCs w:val="16"/>
          <w:lang w:eastAsia="en-GB"/>
        </w:rPr>
      </w:pPr>
    </w:p>
    <w:p w14:paraId="1585C2EE"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Until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has come to an end you must NOT do any of the following in relation to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unless we have agreed in writing that you can:- </w:t>
      </w:r>
    </w:p>
    <w:p w14:paraId="4793E340" w14:textId="77777777" w:rsidR="00C84C84" w:rsidRPr="00E52FEA" w:rsidRDefault="00C84C84" w:rsidP="00337180">
      <w:pPr>
        <w:pStyle w:val="ListParagraph"/>
        <w:widowControl w:val="0"/>
        <w:tabs>
          <w:tab w:val="left" w:pos="709"/>
        </w:tabs>
        <w:autoSpaceDE w:val="0"/>
        <w:autoSpaceDN w:val="0"/>
        <w:adjustRightInd w:val="0"/>
        <w:spacing w:after="0" w:line="240" w:lineRule="auto"/>
        <w:ind w:left="709" w:hanging="720"/>
        <w:contextualSpacing w:val="0"/>
        <w:jc w:val="both"/>
        <w:outlineLvl w:val="1"/>
        <w:rPr>
          <w:rFonts w:cs="Verdana"/>
          <w:sz w:val="8"/>
          <w:szCs w:val="6"/>
          <w:highlight w:val="yellow"/>
          <w:lang w:eastAsia="en-GB"/>
        </w:rPr>
      </w:pPr>
    </w:p>
    <w:p w14:paraId="0F81F056" w14:textId="77777777" w:rsidR="00C84C84" w:rsidRPr="00E52FEA" w:rsidRDefault="00C84C84" w:rsidP="00337180">
      <w:pPr>
        <w:pStyle w:val="ListParagraph"/>
        <w:widowControl w:val="0"/>
        <w:numPr>
          <w:ilvl w:val="0"/>
          <w:numId w:val="4"/>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06EDBDCE" w14:textId="77777777" w:rsidR="00C84C84" w:rsidRPr="00E52FEA" w:rsidRDefault="00C84C84" w:rsidP="00337180">
      <w:pPr>
        <w:pStyle w:val="ListParagraph"/>
        <w:widowControl w:val="0"/>
        <w:numPr>
          <w:ilvl w:val="0"/>
          <w:numId w:val="4"/>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699741E7" w14:textId="77777777" w:rsidR="00C84C84" w:rsidRPr="00E52FEA" w:rsidRDefault="00C84C84" w:rsidP="00337180">
      <w:pPr>
        <w:pStyle w:val="ListParagraph"/>
        <w:widowControl w:val="0"/>
        <w:numPr>
          <w:ilvl w:val="1"/>
          <w:numId w:val="4"/>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6AC8325A" w14:textId="77777777" w:rsidR="00C84C84" w:rsidRPr="00E52FEA" w:rsidRDefault="00C84C84" w:rsidP="00337180">
      <w:pPr>
        <w:pStyle w:val="ListParagraph"/>
        <w:widowControl w:val="0"/>
        <w:numPr>
          <w:ilvl w:val="1"/>
          <w:numId w:val="4"/>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1D409511" w14:textId="77777777" w:rsidR="00C84C84" w:rsidRPr="00E52FEA" w:rsidRDefault="00F47425" w:rsidP="00226ADA">
      <w:pPr>
        <w:pStyle w:val="ListParagraph"/>
        <w:widowControl w:val="0"/>
        <w:autoSpaceDE w:val="0"/>
        <w:autoSpaceDN w:val="0"/>
        <w:adjustRightInd w:val="0"/>
        <w:spacing w:after="0" w:line="240" w:lineRule="auto"/>
        <w:ind w:left="993" w:hanging="426"/>
        <w:contextualSpacing w:val="0"/>
        <w:jc w:val="both"/>
        <w:outlineLvl w:val="2"/>
        <w:rPr>
          <w:rFonts w:asciiTheme="minorHAnsi" w:hAnsiTheme="minorHAnsi" w:cstheme="minorHAnsi"/>
          <w:sz w:val="20"/>
          <w:szCs w:val="16"/>
          <w:u w:val="single" w:color="0000FF"/>
          <w:lang w:eastAsia="en-GB"/>
        </w:rPr>
      </w:pPr>
      <w:r w:rsidRPr="005B19FC">
        <w:rPr>
          <w:rFonts w:asciiTheme="minorHAnsi" w:hAnsiTheme="minorHAnsi" w:cstheme="minorHAnsi"/>
          <w:sz w:val="18"/>
          <w:szCs w:val="18"/>
          <w:lang w:eastAsia="en-GB"/>
        </w:rPr>
        <w:t>9.4.1</w:t>
      </w: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apply for any improvement or other grant;</w:t>
      </w:r>
    </w:p>
    <w:p w14:paraId="51A37615" w14:textId="77777777" w:rsidR="00C84C84" w:rsidRPr="00E52FEA" w:rsidRDefault="00C84C84" w:rsidP="00226ADA">
      <w:pPr>
        <w:pStyle w:val="ListParagraph"/>
        <w:widowControl w:val="0"/>
        <w:tabs>
          <w:tab w:val="left" w:pos="2268"/>
        </w:tabs>
        <w:autoSpaceDE w:val="0"/>
        <w:autoSpaceDN w:val="0"/>
        <w:adjustRightInd w:val="0"/>
        <w:spacing w:after="0" w:line="240" w:lineRule="auto"/>
        <w:ind w:left="993" w:hanging="426"/>
        <w:contextualSpacing w:val="0"/>
        <w:jc w:val="both"/>
        <w:outlineLvl w:val="2"/>
        <w:rPr>
          <w:rFonts w:asciiTheme="minorHAnsi" w:hAnsiTheme="minorHAnsi" w:cstheme="minorHAnsi"/>
          <w:sz w:val="10"/>
          <w:szCs w:val="6"/>
          <w:u w:val="single" w:color="0000FF"/>
          <w:lang w:eastAsia="en-GB"/>
        </w:rPr>
      </w:pPr>
    </w:p>
    <w:p w14:paraId="06F5D35B" w14:textId="77777777" w:rsidR="00C84C84" w:rsidRPr="00E52FEA" w:rsidRDefault="00F47425" w:rsidP="00226ADA">
      <w:pPr>
        <w:widowControl w:val="0"/>
        <w:tabs>
          <w:tab w:val="left" w:pos="2268"/>
        </w:tabs>
        <w:autoSpaceDE w:val="0"/>
        <w:autoSpaceDN w:val="0"/>
        <w:adjustRightInd w:val="0"/>
        <w:spacing w:after="0" w:line="240" w:lineRule="auto"/>
        <w:ind w:left="993" w:hanging="426"/>
        <w:jc w:val="both"/>
        <w:outlineLvl w:val="2"/>
        <w:rPr>
          <w:rFonts w:asciiTheme="minorHAnsi" w:hAnsiTheme="minorHAnsi" w:cstheme="minorHAnsi"/>
          <w:sz w:val="20"/>
          <w:szCs w:val="16"/>
          <w:u w:val="single" w:color="0000FF"/>
          <w:lang w:eastAsia="en-GB"/>
        </w:rPr>
      </w:pPr>
      <w:r w:rsidRPr="005B19FC">
        <w:rPr>
          <w:rFonts w:asciiTheme="minorHAnsi" w:hAnsiTheme="minorHAnsi" w:cstheme="minorHAnsi"/>
          <w:sz w:val="18"/>
          <w:szCs w:val="18"/>
          <w:lang w:eastAsia="en-GB"/>
        </w:rPr>
        <w:t>9.4.2</w:t>
      </w: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change its structure, demolish it or change its use;</w:t>
      </w:r>
    </w:p>
    <w:p w14:paraId="1FBA07BA" w14:textId="77777777" w:rsidR="00C84C84" w:rsidRPr="00E52FEA" w:rsidRDefault="00C84C84" w:rsidP="00226ADA">
      <w:pPr>
        <w:widowControl w:val="0"/>
        <w:tabs>
          <w:tab w:val="left" w:pos="1418"/>
        </w:tabs>
        <w:autoSpaceDE w:val="0"/>
        <w:autoSpaceDN w:val="0"/>
        <w:adjustRightInd w:val="0"/>
        <w:spacing w:after="0" w:line="240" w:lineRule="auto"/>
        <w:ind w:left="993" w:hanging="426"/>
        <w:jc w:val="both"/>
        <w:outlineLvl w:val="2"/>
        <w:rPr>
          <w:rFonts w:asciiTheme="minorHAnsi" w:hAnsiTheme="minorHAnsi" w:cstheme="minorHAnsi"/>
          <w:sz w:val="10"/>
          <w:szCs w:val="6"/>
          <w:u w:val="single" w:color="0000FF"/>
          <w:lang w:eastAsia="en-GB"/>
        </w:rPr>
      </w:pPr>
    </w:p>
    <w:p w14:paraId="3EC730DA" w14:textId="77777777" w:rsidR="00C84C84" w:rsidRPr="00E52FEA" w:rsidRDefault="00F47425" w:rsidP="00226ADA">
      <w:pPr>
        <w:widowControl w:val="0"/>
        <w:autoSpaceDE w:val="0"/>
        <w:autoSpaceDN w:val="0"/>
        <w:adjustRightInd w:val="0"/>
        <w:spacing w:after="0" w:line="240" w:lineRule="auto"/>
        <w:ind w:left="993" w:hanging="426"/>
        <w:jc w:val="both"/>
        <w:outlineLvl w:val="2"/>
        <w:rPr>
          <w:rFonts w:asciiTheme="minorHAnsi" w:hAnsiTheme="minorHAnsi" w:cstheme="minorHAnsi"/>
          <w:sz w:val="20"/>
          <w:szCs w:val="16"/>
          <w:u w:val="single" w:color="0000FF"/>
          <w:lang w:eastAsia="en-GB"/>
        </w:rPr>
      </w:pPr>
      <w:r w:rsidRPr="005B19FC">
        <w:rPr>
          <w:rFonts w:asciiTheme="minorHAnsi" w:hAnsiTheme="minorHAnsi" w:cstheme="minorHAnsi"/>
          <w:sz w:val="18"/>
          <w:szCs w:val="18"/>
          <w:lang w:eastAsia="en-GB"/>
        </w:rPr>
        <w:t>9.4.3</w:t>
      </w: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sell, transfer or otherwise dispose of it;</w:t>
      </w:r>
    </w:p>
    <w:p w14:paraId="7AAA0391" w14:textId="77777777" w:rsidR="00C84C84" w:rsidRPr="00E52FEA" w:rsidRDefault="00C84C84" w:rsidP="00226ADA">
      <w:pPr>
        <w:widowControl w:val="0"/>
        <w:tabs>
          <w:tab w:val="left" w:pos="1418"/>
        </w:tabs>
        <w:autoSpaceDE w:val="0"/>
        <w:autoSpaceDN w:val="0"/>
        <w:adjustRightInd w:val="0"/>
        <w:spacing w:after="0" w:line="240" w:lineRule="auto"/>
        <w:ind w:left="993" w:hanging="426"/>
        <w:jc w:val="both"/>
        <w:outlineLvl w:val="2"/>
        <w:rPr>
          <w:rFonts w:asciiTheme="minorHAnsi" w:hAnsiTheme="minorHAnsi" w:cstheme="minorHAnsi"/>
          <w:sz w:val="10"/>
          <w:szCs w:val="6"/>
          <w:u w:val="single" w:color="0000FF"/>
          <w:lang w:eastAsia="en-GB"/>
        </w:rPr>
      </w:pPr>
    </w:p>
    <w:p w14:paraId="6757D2DA" w14:textId="181BFD3B" w:rsidR="00C84C84" w:rsidRPr="00E52FEA" w:rsidRDefault="00F47425" w:rsidP="00226ADA">
      <w:pPr>
        <w:widowControl w:val="0"/>
        <w:autoSpaceDE w:val="0"/>
        <w:autoSpaceDN w:val="0"/>
        <w:adjustRightInd w:val="0"/>
        <w:spacing w:after="0"/>
        <w:ind w:left="993" w:hanging="426"/>
        <w:jc w:val="both"/>
        <w:outlineLvl w:val="2"/>
        <w:rPr>
          <w:rFonts w:asciiTheme="minorHAnsi" w:hAnsiTheme="minorHAnsi" w:cstheme="minorHAnsi"/>
          <w:strike/>
          <w:sz w:val="20"/>
          <w:szCs w:val="16"/>
          <w:u w:val="single" w:color="0000FF"/>
          <w:lang w:eastAsia="en-GB"/>
        </w:rPr>
      </w:pPr>
      <w:r w:rsidRPr="005B19FC">
        <w:rPr>
          <w:rFonts w:asciiTheme="minorHAnsi" w:hAnsiTheme="minorHAnsi" w:cstheme="minorHAnsi"/>
          <w:sz w:val="18"/>
          <w:szCs w:val="18"/>
          <w:lang w:eastAsia="en-GB"/>
        </w:rPr>
        <w:t>9.4.4</w:t>
      </w:r>
      <w:r w:rsidR="00226ADA">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 xml:space="preserve">create any letting, lease or licence, or terminate or change any lease (and any statutory right you may otherwise have to do this will not apply); </w:t>
      </w:r>
    </w:p>
    <w:p w14:paraId="2F40D4BB" w14:textId="77777777" w:rsidR="00C84C84" w:rsidRPr="00E52FEA" w:rsidRDefault="00C84C84" w:rsidP="00226ADA">
      <w:pPr>
        <w:widowControl w:val="0"/>
        <w:tabs>
          <w:tab w:val="left" w:pos="2160"/>
        </w:tabs>
        <w:autoSpaceDE w:val="0"/>
        <w:autoSpaceDN w:val="0"/>
        <w:adjustRightInd w:val="0"/>
        <w:spacing w:after="0" w:line="240" w:lineRule="auto"/>
        <w:ind w:left="993" w:hanging="426"/>
        <w:jc w:val="both"/>
        <w:outlineLvl w:val="2"/>
        <w:rPr>
          <w:rFonts w:asciiTheme="minorHAnsi" w:hAnsiTheme="minorHAnsi" w:cstheme="minorHAnsi"/>
          <w:sz w:val="8"/>
          <w:szCs w:val="6"/>
          <w:u w:val="single" w:color="0000FF"/>
          <w:lang w:eastAsia="en-GB"/>
        </w:rPr>
      </w:pPr>
    </w:p>
    <w:p w14:paraId="652DD41C" w14:textId="77777777" w:rsidR="00C84C84" w:rsidRPr="00E52FEA" w:rsidRDefault="00F47425" w:rsidP="00226ADA">
      <w:pPr>
        <w:widowControl w:val="0"/>
        <w:autoSpaceDE w:val="0"/>
        <w:autoSpaceDN w:val="0"/>
        <w:adjustRightInd w:val="0"/>
        <w:spacing w:after="0" w:line="240" w:lineRule="auto"/>
        <w:ind w:left="993" w:hanging="426"/>
        <w:jc w:val="both"/>
        <w:outlineLvl w:val="2"/>
        <w:rPr>
          <w:rFonts w:asciiTheme="minorHAnsi" w:hAnsiTheme="minorHAnsi" w:cstheme="minorHAnsi"/>
          <w:sz w:val="20"/>
          <w:szCs w:val="16"/>
          <w:u w:val="single" w:color="0000FF"/>
          <w:lang w:eastAsia="en-GB"/>
        </w:rPr>
      </w:pPr>
      <w:r w:rsidRPr="005B19FC">
        <w:rPr>
          <w:rFonts w:asciiTheme="minorHAnsi" w:hAnsiTheme="minorHAnsi" w:cstheme="minorHAnsi"/>
          <w:sz w:val="18"/>
          <w:szCs w:val="18"/>
          <w:lang w:eastAsia="en-GB"/>
        </w:rPr>
        <w:t>9.4.5</w:t>
      </w: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create (or allow to exist) any mortgage or charge other than this one;</w:t>
      </w:r>
    </w:p>
    <w:p w14:paraId="2A2F2FA2" w14:textId="77777777" w:rsidR="00C84C84" w:rsidRPr="00E52FEA" w:rsidRDefault="00C84C84" w:rsidP="00226ADA">
      <w:pPr>
        <w:pStyle w:val="ListParagraph"/>
        <w:widowControl w:val="0"/>
        <w:spacing w:after="0" w:line="240" w:lineRule="auto"/>
        <w:ind w:left="993" w:hanging="426"/>
        <w:contextualSpacing w:val="0"/>
        <w:jc w:val="both"/>
        <w:rPr>
          <w:rFonts w:asciiTheme="minorHAnsi" w:hAnsiTheme="minorHAnsi" w:cstheme="minorHAnsi"/>
          <w:sz w:val="10"/>
          <w:szCs w:val="6"/>
          <w:lang w:eastAsia="en-GB"/>
        </w:rPr>
      </w:pPr>
    </w:p>
    <w:p w14:paraId="6F431E2F" w14:textId="77777777" w:rsidR="00C84C84" w:rsidRPr="00E52FEA" w:rsidRDefault="00F47425" w:rsidP="00226ADA">
      <w:pPr>
        <w:widowControl w:val="0"/>
        <w:autoSpaceDE w:val="0"/>
        <w:autoSpaceDN w:val="0"/>
        <w:adjustRightInd w:val="0"/>
        <w:spacing w:after="0"/>
        <w:ind w:left="993" w:hanging="426"/>
        <w:jc w:val="both"/>
        <w:outlineLvl w:val="2"/>
        <w:rPr>
          <w:rFonts w:asciiTheme="minorHAnsi" w:hAnsiTheme="minorHAnsi" w:cstheme="minorHAnsi"/>
          <w:sz w:val="20"/>
          <w:szCs w:val="16"/>
          <w:u w:val="single" w:color="0000FF"/>
          <w:lang w:eastAsia="en-GB"/>
        </w:rPr>
      </w:pPr>
      <w:r w:rsidRPr="005B19FC">
        <w:rPr>
          <w:rFonts w:asciiTheme="minorHAnsi" w:hAnsiTheme="minorHAnsi" w:cstheme="minorHAnsi"/>
          <w:sz w:val="18"/>
          <w:szCs w:val="18"/>
          <w:lang w:eastAsia="en-GB"/>
        </w:rPr>
        <w:t>9.4.6</w:t>
      </w:r>
      <w:r>
        <w:rPr>
          <w:rFonts w:asciiTheme="minorHAnsi" w:hAnsiTheme="minorHAnsi" w:cstheme="minorHAnsi"/>
          <w:sz w:val="20"/>
          <w:szCs w:val="16"/>
          <w:lang w:eastAsia="en-GB"/>
        </w:rPr>
        <w:t xml:space="preserve"> </w:t>
      </w:r>
      <w:r w:rsidR="00C84C84" w:rsidRPr="00E52FEA">
        <w:rPr>
          <w:rFonts w:asciiTheme="minorHAnsi" w:hAnsiTheme="minorHAnsi" w:cstheme="minorHAnsi"/>
          <w:sz w:val="20"/>
          <w:szCs w:val="16"/>
          <w:lang w:eastAsia="en-GB"/>
        </w:rPr>
        <w:t>create any circumstances (such as causing pollution or keeping any hazardous substances) which could lead to any liability on you or us under any environmental laws.</w:t>
      </w:r>
    </w:p>
    <w:p w14:paraId="7CE9E416" w14:textId="77777777" w:rsidR="00C84C84" w:rsidRPr="00E52FEA" w:rsidRDefault="00C84C84" w:rsidP="00337180">
      <w:pPr>
        <w:widowControl w:val="0"/>
        <w:tabs>
          <w:tab w:val="left" w:pos="1418"/>
        </w:tabs>
        <w:autoSpaceDE w:val="0"/>
        <w:autoSpaceDN w:val="0"/>
        <w:adjustRightInd w:val="0"/>
        <w:spacing w:after="0" w:line="240" w:lineRule="auto"/>
        <w:ind w:hanging="720"/>
        <w:jc w:val="both"/>
        <w:outlineLvl w:val="2"/>
        <w:rPr>
          <w:rFonts w:cs="Verdana"/>
          <w:sz w:val="8"/>
          <w:szCs w:val="6"/>
          <w:highlight w:val="yellow"/>
          <w:u w:val="single" w:color="0000FF"/>
          <w:lang w:eastAsia="en-GB"/>
        </w:rPr>
      </w:pPr>
    </w:p>
    <w:p w14:paraId="37377BCF" w14:textId="049DEC76" w:rsidR="00C84C84" w:rsidRPr="00E52FEA" w:rsidRDefault="00226ADA" w:rsidP="00226ADA">
      <w:pPr>
        <w:pStyle w:val="ListParagraph"/>
        <w:widowControl w:val="0"/>
        <w:tabs>
          <w:tab w:val="left" w:pos="567"/>
        </w:tabs>
        <w:autoSpaceDE w:val="0"/>
        <w:autoSpaceDN w:val="0"/>
        <w:adjustRightInd w:val="0"/>
        <w:spacing w:after="0" w:line="240" w:lineRule="auto"/>
        <w:ind w:left="567" w:hanging="578"/>
        <w:contextualSpacing w:val="0"/>
        <w:jc w:val="both"/>
        <w:outlineLvl w:val="1"/>
        <w:rPr>
          <w:rFonts w:cs="Verdana"/>
          <w:sz w:val="8"/>
          <w:szCs w:val="6"/>
          <w:highlight w:val="yellow"/>
          <w:lang w:eastAsia="en-GB"/>
        </w:rPr>
      </w:pPr>
      <w:r>
        <w:rPr>
          <w:rFonts w:asciiTheme="minorHAnsi" w:hAnsiTheme="minorHAnsi" w:cstheme="minorHAnsi"/>
          <w:sz w:val="20"/>
          <w:szCs w:val="16"/>
          <w:lang w:eastAsia="en-GB"/>
        </w:rPr>
        <w:tab/>
      </w:r>
      <w:r w:rsidR="00F71456">
        <w:rPr>
          <w:rFonts w:asciiTheme="minorHAnsi" w:hAnsiTheme="minorHAnsi" w:cstheme="minorHAnsi"/>
          <w:sz w:val="20"/>
          <w:szCs w:val="16"/>
          <w:lang w:eastAsia="en-GB"/>
        </w:rPr>
        <w:t xml:space="preserve">We shall be at liberty and in our absolute discretion to either accept or refuse any requests made by the </w:t>
      </w:r>
      <w:r w:rsidR="00F71456" w:rsidRPr="003352C6">
        <w:rPr>
          <w:rFonts w:asciiTheme="minorHAnsi" w:hAnsiTheme="minorHAnsi" w:cstheme="minorHAnsi"/>
          <w:b/>
          <w:sz w:val="20"/>
          <w:szCs w:val="16"/>
          <w:lang w:eastAsia="en-GB"/>
        </w:rPr>
        <w:t>Borrower</w:t>
      </w:r>
      <w:r w:rsidR="00F71456">
        <w:rPr>
          <w:rFonts w:asciiTheme="minorHAnsi" w:hAnsiTheme="minorHAnsi" w:cstheme="minorHAnsi"/>
          <w:sz w:val="20"/>
          <w:szCs w:val="16"/>
          <w:lang w:eastAsia="en-GB"/>
        </w:rPr>
        <w:t xml:space="preserve"> under </w:t>
      </w:r>
      <w:r w:rsidR="00F71456" w:rsidRPr="003352C6">
        <w:rPr>
          <w:rFonts w:asciiTheme="minorHAnsi" w:hAnsiTheme="minorHAnsi" w:cstheme="minorHAnsi"/>
          <w:b/>
          <w:sz w:val="20"/>
          <w:szCs w:val="16"/>
          <w:lang w:eastAsia="en-GB"/>
        </w:rPr>
        <w:t xml:space="preserve">Condition </w:t>
      </w:r>
      <w:r w:rsidR="00F71456">
        <w:rPr>
          <w:rFonts w:asciiTheme="minorHAnsi" w:hAnsiTheme="minorHAnsi" w:cstheme="minorHAnsi"/>
          <w:sz w:val="20"/>
          <w:szCs w:val="16"/>
          <w:lang w:eastAsia="en-GB"/>
        </w:rPr>
        <w:t>9.</w:t>
      </w:r>
      <w:r w:rsidR="00D13CB3">
        <w:rPr>
          <w:rFonts w:asciiTheme="minorHAnsi" w:hAnsiTheme="minorHAnsi" w:cstheme="minorHAnsi"/>
          <w:sz w:val="20"/>
          <w:szCs w:val="16"/>
          <w:lang w:eastAsia="en-GB"/>
        </w:rPr>
        <w:t>4</w:t>
      </w:r>
      <w:r w:rsidR="00F71456">
        <w:rPr>
          <w:rFonts w:asciiTheme="minorHAnsi" w:hAnsiTheme="minorHAnsi" w:cstheme="minorHAnsi"/>
          <w:sz w:val="20"/>
          <w:szCs w:val="16"/>
          <w:lang w:eastAsia="en-GB"/>
        </w:rPr>
        <w:t xml:space="preserve"> (apart from 9.</w:t>
      </w:r>
      <w:r w:rsidR="00D13CB3">
        <w:rPr>
          <w:rFonts w:asciiTheme="minorHAnsi" w:hAnsiTheme="minorHAnsi" w:cstheme="minorHAnsi"/>
          <w:sz w:val="20"/>
          <w:szCs w:val="16"/>
          <w:lang w:eastAsia="en-GB"/>
        </w:rPr>
        <w:t>4</w:t>
      </w:r>
      <w:r w:rsidR="00F71456">
        <w:rPr>
          <w:rFonts w:asciiTheme="minorHAnsi" w:hAnsiTheme="minorHAnsi" w:cstheme="minorHAnsi"/>
          <w:sz w:val="20"/>
          <w:szCs w:val="16"/>
          <w:lang w:eastAsia="en-GB"/>
        </w:rPr>
        <w:t xml:space="preserve">.6), Should we decide to accept any request of the </w:t>
      </w:r>
      <w:r w:rsidR="00F71456" w:rsidRPr="003352C6">
        <w:rPr>
          <w:rFonts w:asciiTheme="minorHAnsi" w:hAnsiTheme="minorHAnsi" w:cstheme="minorHAnsi"/>
          <w:b/>
          <w:sz w:val="20"/>
          <w:szCs w:val="16"/>
          <w:lang w:eastAsia="en-GB"/>
        </w:rPr>
        <w:t>Borrower</w:t>
      </w:r>
      <w:r w:rsidR="00F71456">
        <w:rPr>
          <w:rFonts w:asciiTheme="minorHAnsi" w:hAnsiTheme="minorHAnsi" w:cstheme="minorHAnsi"/>
          <w:sz w:val="20"/>
          <w:szCs w:val="16"/>
          <w:lang w:eastAsia="en-GB"/>
        </w:rPr>
        <w:t xml:space="preserve">, we shall be entitled to charge a </w:t>
      </w:r>
      <w:r w:rsidR="00317FA0" w:rsidRPr="003352C6">
        <w:rPr>
          <w:rFonts w:asciiTheme="minorHAnsi" w:hAnsiTheme="minorHAnsi" w:cstheme="minorHAnsi"/>
          <w:b/>
          <w:sz w:val="20"/>
          <w:szCs w:val="16"/>
          <w:lang w:eastAsia="en-GB"/>
        </w:rPr>
        <w:t>Fee</w:t>
      </w:r>
      <w:r w:rsidR="00317FA0">
        <w:rPr>
          <w:rFonts w:asciiTheme="minorHAnsi" w:hAnsiTheme="minorHAnsi" w:cstheme="minorHAnsi"/>
          <w:sz w:val="20"/>
          <w:szCs w:val="16"/>
          <w:lang w:eastAsia="en-GB"/>
        </w:rPr>
        <w:t xml:space="preserve"> or</w:t>
      </w:r>
      <w:r w:rsidR="00F71456">
        <w:rPr>
          <w:rFonts w:asciiTheme="minorHAnsi" w:hAnsiTheme="minorHAnsi" w:cstheme="minorHAnsi"/>
          <w:sz w:val="20"/>
          <w:szCs w:val="16"/>
          <w:lang w:eastAsia="en-GB"/>
        </w:rPr>
        <w:t xml:space="preserve"> additional interest to be paid as a condition of our giving consent. The amount of the </w:t>
      </w:r>
      <w:r w:rsidR="00F71456" w:rsidRPr="003352C6">
        <w:rPr>
          <w:rFonts w:asciiTheme="minorHAnsi" w:hAnsiTheme="minorHAnsi" w:cstheme="minorHAnsi"/>
          <w:b/>
          <w:sz w:val="20"/>
          <w:szCs w:val="16"/>
          <w:lang w:eastAsia="en-GB"/>
        </w:rPr>
        <w:t>Fee</w:t>
      </w:r>
      <w:r w:rsidR="00F71456">
        <w:rPr>
          <w:rFonts w:asciiTheme="minorHAnsi" w:hAnsiTheme="minorHAnsi" w:cstheme="minorHAnsi"/>
          <w:sz w:val="20"/>
          <w:szCs w:val="16"/>
          <w:lang w:eastAsia="en-GB"/>
        </w:rPr>
        <w:t xml:space="preserve"> shall be a sum that we consider reasonable.</w:t>
      </w:r>
    </w:p>
    <w:p w14:paraId="6695900F" w14:textId="77777777" w:rsidR="00C84C84" w:rsidRPr="00CC7389" w:rsidRDefault="00C84C84" w:rsidP="00337180">
      <w:pPr>
        <w:pStyle w:val="ListParagraph"/>
        <w:widowControl w:val="0"/>
        <w:tabs>
          <w:tab w:val="left" w:pos="709"/>
        </w:tabs>
        <w:autoSpaceDE w:val="0"/>
        <w:autoSpaceDN w:val="0"/>
        <w:adjustRightInd w:val="0"/>
        <w:spacing w:after="0" w:line="240" w:lineRule="auto"/>
        <w:ind w:left="709" w:hanging="720"/>
        <w:contextualSpacing w:val="0"/>
        <w:jc w:val="both"/>
        <w:outlineLvl w:val="1"/>
        <w:rPr>
          <w:rFonts w:cs="Verdana"/>
          <w:sz w:val="6"/>
          <w:szCs w:val="6"/>
          <w:highlight w:val="yellow"/>
          <w:lang w:eastAsia="en-GB"/>
        </w:rPr>
      </w:pPr>
    </w:p>
    <w:p w14:paraId="12C483D1" w14:textId="77777777" w:rsidR="00C84C84" w:rsidRPr="00E52FEA" w:rsidRDefault="00C84C84" w:rsidP="008B71A7">
      <w:pPr>
        <w:pStyle w:val="ListParagraph"/>
        <w:widowControl w:val="0"/>
        <w:numPr>
          <w:ilvl w:val="0"/>
          <w:numId w:val="2"/>
        </w:numPr>
        <w:autoSpaceDE w:val="0"/>
        <w:autoSpaceDN w:val="0"/>
        <w:adjustRightInd w:val="0"/>
        <w:spacing w:after="0" w:line="240" w:lineRule="auto"/>
        <w:ind w:left="567" w:hanging="567"/>
        <w:contextualSpacing w:val="0"/>
        <w:jc w:val="both"/>
        <w:outlineLvl w:val="1"/>
        <w:rPr>
          <w:rFonts w:asciiTheme="minorHAnsi" w:hAnsiTheme="minorHAnsi" w:cstheme="minorHAnsi"/>
          <w:b/>
          <w:szCs w:val="18"/>
          <w:lang w:eastAsia="en-GB"/>
        </w:rPr>
      </w:pPr>
      <w:r w:rsidRPr="00E52FEA">
        <w:rPr>
          <w:rFonts w:asciiTheme="minorHAnsi" w:hAnsiTheme="minorHAnsi" w:cstheme="minorHAnsi"/>
          <w:b/>
          <w:szCs w:val="18"/>
          <w:lang w:eastAsia="en-GB"/>
        </w:rPr>
        <w:t>Insurance</w:t>
      </w:r>
    </w:p>
    <w:p w14:paraId="18019FC7" w14:textId="77777777" w:rsidR="00C84C84" w:rsidRPr="00E52FEA" w:rsidRDefault="00C84C84" w:rsidP="008B71A7">
      <w:pPr>
        <w:widowControl w:val="0"/>
        <w:tabs>
          <w:tab w:val="left" w:pos="709"/>
        </w:tabs>
        <w:autoSpaceDE w:val="0"/>
        <w:autoSpaceDN w:val="0"/>
        <w:adjustRightInd w:val="0"/>
        <w:spacing w:after="0" w:line="240" w:lineRule="auto"/>
        <w:ind w:left="567" w:hanging="567"/>
        <w:jc w:val="both"/>
        <w:outlineLvl w:val="1"/>
        <w:rPr>
          <w:rFonts w:cs="Verdana"/>
          <w:b/>
          <w:sz w:val="8"/>
          <w:szCs w:val="4"/>
          <w:lang w:eastAsia="en-GB"/>
        </w:rPr>
      </w:pPr>
    </w:p>
    <w:p w14:paraId="115B4746"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The </w:t>
      </w:r>
      <w:r w:rsidRPr="00E52FEA">
        <w:rPr>
          <w:rFonts w:asciiTheme="minorHAnsi" w:hAnsiTheme="minorHAnsi" w:cstheme="minorHAnsi"/>
          <w:b/>
          <w:bCs/>
          <w:sz w:val="20"/>
          <w:szCs w:val="16"/>
        </w:rPr>
        <w:t>Property</w:t>
      </w:r>
      <w:r w:rsidRPr="00E52FEA">
        <w:rPr>
          <w:rFonts w:asciiTheme="minorHAnsi" w:hAnsiTheme="minorHAnsi" w:cstheme="minorHAnsi"/>
          <w:sz w:val="20"/>
          <w:szCs w:val="16"/>
        </w:rPr>
        <w:t xml:space="preserve"> must be ad</w:t>
      </w:r>
      <w:r w:rsidR="001F2E7A" w:rsidRPr="00E52FEA">
        <w:rPr>
          <w:rFonts w:asciiTheme="minorHAnsi" w:hAnsiTheme="minorHAnsi" w:cstheme="minorHAnsi"/>
          <w:sz w:val="20"/>
          <w:szCs w:val="16"/>
        </w:rPr>
        <w:t xml:space="preserve">equately insured at all times. </w:t>
      </w:r>
      <w:r w:rsidRPr="00E52FEA">
        <w:rPr>
          <w:rFonts w:asciiTheme="minorHAnsi" w:hAnsiTheme="minorHAnsi" w:cstheme="minorHAnsi"/>
          <w:sz w:val="20"/>
          <w:szCs w:val="16"/>
        </w:rPr>
        <w:t>The insurance must cover loss or damage by fire and such other risks</w:t>
      </w:r>
      <w:r w:rsidR="001F2E7A" w:rsidRPr="00E52FEA">
        <w:rPr>
          <w:rFonts w:asciiTheme="minorHAnsi" w:hAnsiTheme="minorHAnsi" w:cstheme="minorHAnsi"/>
          <w:sz w:val="20"/>
          <w:szCs w:val="16"/>
        </w:rPr>
        <w:t xml:space="preserve"> as we may reasonably require. </w:t>
      </w:r>
      <w:r w:rsidRPr="00E52FEA">
        <w:rPr>
          <w:rFonts w:asciiTheme="minorHAnsi" w:hAnsiTheme="minorHAnsi" w:cstheme="minorHAnsi"/>
          <w:sz w:val="20"/>
          <w:szCs w:val="16"/>
        </w:rPr>
        <w:t xml:space="preserve">The amount of the insurance cover must be initially at least the amount required in the </w:t>
      </w:r>
      <w:r w:rsidRPr="00E52FEA">
        <w:rPr>
          <w:rFonts w:asciiTheme="minorHAnsi" w:hAnsiTheme="minorHAnsi" w:cstheme="minorHAnsi"/>
          <w:b/>
          <w:bCs/>
          <w:sz w:val="20"/>
          <w:szCs w:val="16"/>
        </w:rPr>
        <w:t>Mortgage Offer</w:t>
      </w:r>
      <w:r w:rsidRPr="00E52FEA">
        <w:rPr>
          <w:rFonts w:asciiTheme="minorHAnsi" w:hAnsiTheme="minorHAnsi" w:cstheme="minorHAnsi"/>
          <w:sz w:val="20"/>
          <w:szCs w:val="16"/>
        </w:rPr>
        <w:t>.</w:t>
      </w:r>
    </w:p>
    <w:p w14:paraId="75CA01D2" w14:textId="77777777" w:rsidR="00C84C84" w:rsidRPr="00E52FEA" w:rsidRDefault="00C84C84" w:rsidP="008B71A7">
      <w:pPr>
        <w:pStyle w:val="ListParagraph"/>
        <w:widowControl w:val="0"/>
        <w:tabs>
          <w:tab w:val="left" w:pos="709"/>
        </w:tabs>
        <w:autoSpaceDE w:val="0"/>
        <w:autoSpaceDN w:val="0"/>
        <w:adjustRightInd w:val="0"/>
        <w:spacing w:after="0" w:line="240" w:lineRule="auto"/>
        <w:ind w:left="567" w:hanging="567"/>
        <w:contextualSpacing w:val="0"/>
        <w:jc w:val="both"/>
        <w:outlineLvl w:val="1"/>
        <w:rPr>
          <w:sz w:val="8"/>
          <w:szCs w:val="6"/>
        </w:rPr>
      </w:pPr>
    </w:p>
    <w:p w14:paraId="61B4DABC"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Unless we have agreed to arrange the insurance, you must arrange it yourself. If you fail to do so, or if your insurance is not approved by us under</w:t>
      </w:r>
      <w:r w:rsidRPr="00E52FEA">
        <w:rPr>
          <w:rFonts w:asciiTheme="minorHAnsi" w:hAnsiTheme="minorHAnsi" w:cstheme="minorHAnsi"/>
          <w:b/>
          <w:bCs/>
          <w:sz w:val="20"/>
          <w:szCs w:val="16"/>
        </w:rPr>
        <w:t xml:space="preserve"> Condition</w:t>
      </w:r>
      <w:r w:rsidRPr="00E52FEA">
        <w:rPr>
          <w:rFonts w:asciiTheme="minorHAnsi" w:hAnsiTheme="minorHAnsi" w:cstheme="minorHAnsi"/>
          <w:sz w:val="20"/>
          <w:szCs w:val="16"/>
        </w:rPr>
        <w:t xml:space="preserve"> 10.4, then we may (but we are not obliged to) arrange the insurance.  </w:t>
      </w:r>
    </w:p>
    <w:p w14:paraId="72384B77"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74B40705"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8"/>
        </w:rPr>
      </w:pPr>
      <w:r w:rsidRPr="00E52FEA">
        <w:rPr>
          <w:rFonts w:asciiTheme="minorHAnsi" w:hAnsiTheme="minorHAnsi" w:cstheme="minorHAnsi"/>
          <w:sz w:val="20"/>
          <w:szCs w:val="18"/>
        </w:rPr>
        <w:t>If we arrange the insurance, we will use an insurance broker or insurance company of our choice and this may be one of our associated c</w:t>
      </w:r>
      <w:r w:rsidR="001F2E7A" w:rsidRPr="00E52FEA">
        <w:rPr>
          <w:rFonts w:asciiTheme="minorHAnsi" w:hAnsiTheme="minorHAnsi" w:cstheme="minorHAnsi"/>
          <w:sz w:val="20"/>
          <w:szCs w:val="18"/>
        </w:rPr>
        <w:t xml:space="preserve">ompanies. </w:t>
      </w:r>
      <w:r w:rsidRPr="00E52FEA">
        <w:rPr>
          <w:rFonts w:asciiTheme="minorHAnsi" w:hAnsiTheme="minorHAnsi" w:cstheme="minorHAnsi"/>
          <w:sz w:val="20"/>
          <w:szCs w:val="18"/>
        </w:rPr>
        <w:t>We will not have to pay on to you any commission we ear</w:t>
      </w:r>
      <w:r w:rsidR="001F2E7A" w:rsidRPr="00E52FEA">
        <w:rPr>
          <w:rFonts w:asciiTheme="minorHAnsi" w:hAnsiTheme="minorHAnsi" w:cstheme="minorHAnsi"/>
          <w:sz w:val="20"/>
          <w:szCs w:val="18"/>
        </w:rPr>
        <w:t xml:space="preserve">n for arranging the insurance. </w:t>
      </w:r>
      <w:r w:rsidRPr="00E52FEA">
        <w:rPr>
          <w:rFonts w:asciiTheme="minorHAnsi" w:hAnsiTheme="minorHAnsi" w:cstheme="minorHAnsi"/>
          <w:sz w:val="20"/>
          <w:szCs w:val="18"/>
        </w:rPr>
        <w:t xml:space="preserve">We may change the broker or insurer from time to time.  You must pay (or reimburse us for the cost of) the premiums.  </w:t>
      </w:r>
    </w:p>
    <w:p w14:paraId="397E2F25"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38E380AC"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8"/>
        </w:rPr>
      </w:pPr>
      <w:r w:rsidRPr="00E52FEA">
        <w:rPr>
          <w:rFonts w:asciiTheme="minorHAnsi" w:hAnsiTheme="minorHAnsi" w:cstheme="minorHAnsi"/>
          <w:sz w:val="20"/>
          <w:szCs w:val="18"/>
        </w:rPr>
        <w:t xml:space="preserve">If you are to arrange the insurance, then the insurance company and the terms of the </w:t>
      </w:r>
      <w:r w:rsidR="001F2E7A" w:rsidRPr="00E52FEA">
        <w:rPr>
          <w:rFonts w:asciiTheme="minorHAnsi" w:hAnsiTheme="minorHAnsi" w:cstheme="minorHAnsi"/>
          <w:sz w:val="20"/>
          <w:szCs w:val="18"/>
        </w:rPr>
        <w:t xml:space="preserve">policy must be approved by us. </w:t>
      </w:r>
      <w:r w:rsidRPr="00E52FEA">
        <w:rPr>
          <w:rFonts w:asciiTheme="minorHAnsi" w:hAnsiTheme="minorHAnsi" w:cstheme="minorHAnsi"/>
          <w:sz w:val="20"/>
          <w:szCs w:val="18"/>
        </w:rPr>
        <w:t xml:space="preserve">We will not unreasonably refuse our approval, but we may charge you a </w:t>
      </w:r>
      <w:r w:rsidRPr="00E52FEA">
        <w:rPr>
          <w:rFonts w:asciiTheme="minorHAnsi" w:hAnsiTheme="minorHAnsi" w:cstheme="minorHAnsi"/>
          <w:b/>
          <w:bCs/>
          <w:sz w:val="20"/>
          <w:szCs w:val="18"/>
        </w:rPr>
        <w:t>Fee</w:t>
      </w:r>
      <w:r w:rsidR="001F2E7A" w:rsidRPr="00E52FEA">
        <w:rPr>
          <w:rFonts w:asciiTheme="minorHAnsi" w:hAnsiTheme="minorHAnsi" w:cstheme="minorHAnsi"/>
          <w:sz w:val="20"/>
          <w:szCs w:val="18"/>
        </w:rPr>
        <w:t xml:space="preserve"> for checking the policy. </w:t>
      </w:r>
      <w:r w:rsidRPr="00E52FEA">
        <w:rPr>
          <w:rFonts w:asciiTheme="minorHAnsi" w:hAnsiTheme="minorHAnsi" w:cstheme="minorHAnsi"/>
          <w:sz w:val="20"/>
          <w:szCs w:val="18"/>
        </w:rPr>
        <w:t xml:space="preserve">The amount of the </w:t>
      </w:r>
      <w:r w:rsidRPr="00E52FEA">
        <w:rPr>
          <w:rFonts w:asciiTheme="minorHAnsi" w:hAnsiTheme="minorHAnsi" w:cstheme="minorHAnsi"/>
          <w:b/>
          <w:bCs/>
          <w:sz w:val="20"/>
          <w:szCs w:val="18"/>
        </w:rPr>
        <w:t>Fee</w:t>
      </w:r>
      <w:r w:rsidRPr="00E52FEA">
        <w:rPr>
          <w:rFonts w:asciiTheme="minorHAnsi" w:hAnsiTheme="minorHAnsi" w:cstheme="minorHAnsi"/>
          <w:sz w:val="20"/>
          <w:szCs w:val="18"/>
        </w:rPr>
        <w:t xml:space="preserve"> is set out in our </w:t>
      </w:r>
      <w:r w:rsidRPr="00E52FEA">
        <w:rPr>
          <w:rFonts w:asciiTheme="minorHAnsi" w:hAnsiTheme="minorHAnsi" w:cstheme="minorHAnsi"/>
          <w:b/>
          <w:bCs/>
          <w:sz w:val="20"/>
          <w:szCs w:val="18"/>
        </w:rPr>
        <w:t xml:space="preserve">Tariff </w:t>
      </w:r>
      <w:r w:rsidRPr="00E52FEA">
        <w:rPr>
          <w:rFonts w:asciiTheme="minorHAnsi" w:hAnsiTheme="minorHAnsi" w:cstheme="minorHAnsi"/>
          <w:sz w:val="20"/>
          <w:szCs w:val="18"/>
        </w:rPr>
        <w:t xml:space="preserve">and may be changed in accordance with </w:t>
      </w:r>
      <w:r w:rsidRPr="00E52FEA">
        <w:rPr>
          <w:rFonts w:asciiTheme="minorHAnsi" w:hAnsiTheme="minorHAnsi" w:cstheme="minorHAnsi"/>
          <w:b/>
          <w:bCs/>
          <w:sz w:val="20"/>
          <w:szCs w:val="18"/>
        </w:rPr>
        <w:t xml:space="preserve">Condition </w:t>
      </w:r>
      <w:r w:rsidR="001F2E7A" w:rsidRPr="00E52FEA">
        <w:rPr>
          <w:rFonts w:asciiTheme="minorHAnsi" w:hAnsiTheme="minorHAnsi" w:cstheme="minorHAnsi"/>
          <w:sz w:val="20"/>
          <w:szCs w:val="18"/>
        </w:rPr>
        <w:t xml:space="preserve">12.5. </w:t>
      </w:r>
      <w:r w:rsidRPr="00E52FEA">
        <w:rPr>
          <w:rFonts w:asciiTheme="minorHAnsi" w:hAnsiTheme="minorHAnsi" w:cstheme="minorHAnsi"/>
          <w:sz w:val="20"/>
          <w:szCs w:val="18"/>
        </w:rPr>
        <w:t xml:space="preserve">You must pay the premiums when due and provide us with evidence that you have paid the premiums, as and </w:t>
      </w:r>
      <w:r w:rsidR="001F2E7A" w:rsidRPr="00E52FEA">
        <w:rPr>
          <w:rFonts w:asciiTheme="minorHAnsi" w:hAnsiTheme="minorHAnsi" w:cstheme="minorHAnsi"/>
          <w:sz w:val="20"/>
          <w:szCs w:val="18"/>
        </w:rPr>
        <w:t xml:space="preserve">when we reasonably request it. </w:t>
      </w:r>
      <w:r w:rsidRPr="00E52FEA">
        <w:rPr>
          <w:rFonts w:asciiTheme="minorHAnsi" w:hAnsiTheme="minorHAnsi" w:cstheme="minorHAnsi"/>
          <w:sz w:val="20"/>
          <w:szCs w:val="18"/>
        </w:rPr>
        <w:t>However, we are not under any obligation to you to check</w:t>
      </w:r>
      <w:r w:rsidR="001F2E7A" w:rsidRPr="00E52FEA">
        <w:rPr>
          <w:rFonts w:asciiTheme="minorHAnsi" w:hAnsiTheme="minorHAnsi" w:cstheme="minorHAnsi"/>
          <w:sz w:val="20"/>
          <w:szCs w:val="18"/>
        </w:rPr>
        <w:t xml:space="preserve"> that your policy is in force. </w:t>
      </w:r>
      <w:r w:rsidRPr="00E52FEA">
        <w:rPr>
          <w:rFonts w:asciiTheme="minorHAnsi" w:hAnsiTheme="minorHAnsi" w:cstheme="minorHAnsi"/>
          <w:sz w:val="20"/>
          <w:szCs w:val="18"/>
        </w:rPr>
        <w:t>We may also require the insurance company to provide us with an undertaking in our standard format, and our interest must be noted on the policy.</w:t>
      </w:r>
    </w:p>
    <w:p w14:paraId="0ACC2559"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54C17929"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We are not under any obligation to you to check </w:t>
      </w:r>
      <w:r w:rsidR="001F2E7A" w:rsidRPr="00E52FEA">
        <w:rPr>
          <w:rFonts w:asciiTheme="minorHAnsi" w:hAnsiTheme="minorHAnsi" w:cstheme="minorHAnsi"/>
          <w:sz w:val="20"/>
          <w:szCs w:val="16"/>
        </w:rPr>
        <w:t xml:space="preserve">the adequacy of the insurance. </w:t>
      </w:r>
      <w:r w:rsidRPr="00E52FEA">
        <w:rPr>
          <w:rFonts w:asciiTheme="minorHAnsi" w:hAnsiTheme="minorHAnsi" w:cstheme="minorHAnsi"/>
          <w:sz w:val="20"/>
          <w:szCs w:val="16"/>
        </w:rPr>
        <w:t>It is your responsibility to make sure that the insur</w:t>
      </w:r>
      <w:r w:rsidR="001F2E7A" w:rsidRPr="00E52FEA">
        <w:rPr>
          <w:rFonts w:asciiTheme="minorHAnsi" w:hAnsiTheme="minorHAnsi" w:cstheme="minorHAnsi"/>
          <w:sz w:val="20"/>
          <w:szCs w:val="16"/>
        </w:rPr>
        <w:t xml:space="preserve">ance is adequate at all times. </w:t>
      </w:r>
      <w:r w:rsidRPr="00E52FEA">
        <w:rPr>
          <w:rFonts w:asciiTheme="minorHAnsi" w:hAnsiTheme="minorHAnsi" w:cstheme="minorHAnsi"/>
          <w:sz w:val="20"/>
          <w:szCs w:val="16"/>
        </w:rPr>
        <w:t xml:space="preserve">The amount of the insurance cover must be increased as necessary so as to ensure that this is the case.  </w:t>
      </w:r>
    </w:p>
    <w:p w14:paraId="1D51EBB8"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6ACCB2CE" w14:textId="29C2ABE2"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If there is a possible claim on the </w:t>
      </w:r>
      <w:r w:rsidR="00317FA0" w:rsidRPr="00E52FEA">
        <w:rPr>
          <w:rFonts w:asciiTheme="minorHAnsi" w:hAnsiTheme="minorHAnsi" w:cstheme="minorHAnsi"/>
          <w:sz w:val="20"/>
          <w:szCs w:val="16"/>
        </w:rPr>
        <w:t>insurance,</w:t>
      </w:r>
      <w:r w:rsidR="001F2E7A" w:rsidRPr="00E52FEA">
        <w:rPr>
          <w:rFonts w:asciiTheme="minorHAnsi" w:hAnsiTheme="minorHAnsi" w:cstheme="minorHAnsi"/>
          <w:sz w:val="20"/>
          <w:szCs w:val="16"/>
        </w:rPr>
        <w:t xml:space="preserve"> then you must make a claim. </w:t>
      </w:r>
      <w:r w:rsidRPr="00E52FEA">
        <w:rPr>
          <w:rFonts w:asciiTheme="minorHAnsi" w:hAnsiTheme="minorHAnsi" w:cstheme="minorHAnsi"/>
          <w:sz w:val="20"/>
          <w:szCs w:val="16"/>
        </w:rPr>
        <w:t>We may take control of the claim and (acting reasonably) agree settlem</w:t>
      </w:r>
      <w:r w:rsidR="001F2E7A" w:rsidRPr="00E52FEA">
        <w:rPr>
          <w:rFonts w:asciiTheme="minorHAnsi" w:hAnsiTheme="minorHAnsi" w:cstheme="minorHAnsi"/>
          <w:sz w:val="20"/>
          <w:szCs w:val="16"/>
        </w:rPr>
        <w:t>ent with the insurance company.</w:t>
      </w:r>
      <w:r w:rsidRPr="00E52FEA">
        <w:rPr>
          <w:rFonts w:asciiTheme="minorHAnsi" w:hAnsiTheme="minorHAnsi" w:cstheme="minorHAnsi"/>
          <w:sz w:val="20"/>
          <w:szCs w:val="16"/>
        </w:rPr>
        <w:t xml:space="preserve"> The power of attorney you give us in </w:t>
      </w:r>
      <w:r w:rsidRPr="00E52FEA">
        <w:rPr>
          <w:rFonts w:asciiTheme="minorHAnsi" w:hAnsiTheme="minorHAnsi" w:cstheme="minorHAnsi"/>
          <w:b/>
          <w:bCs/>
          <w:sz w:val="20"/>
          <w:szCs w:val="16"/>
        </w:rPr>
        <w:t>Condition</w:t>
      </w:r>
      <w:r w:rsidRPr="00E52FEA">
        <w:rPr>
          <w:rFonts w:asciiTheme="minorHAnsi" w:hAnsiTheme="minorHAnsi" w:cstheme="minorHAnsi"/>
          <w:sz w:val="20"/>
          <w:szCs w:val="16"/>
        </w:rPr>
        <w:t xml:space="preserve"> 8.5 covers this.  </w:t>
      </w:r>
    </w:p>
    <w:p w14:paraId="49F4752F" w14:textId="77777777" w:rsidR="00C84C84" w:rsidRPr="00E52FEA" w:rsidRDefault="00C84C84" w:rsidP="008B71A7">
      <w:pPr>
        <w:pStyle w:val="ListParagraph"/>
        <w:widowControl w:val="0"/>
        <w:spacing w:after="0"/>
        <w:ind w:left="567" w:hanging="567"/>
        <w:contextualSpacing w:val="0"/>
        <w:jc w:val="both"/>
        <w:rPr>
          <w:sz w:val="8"/>
          <w:szCs w:val="6"/>
        </w:rPr>
      </w:pPr>
    </w:p>
    <w:p w14:paraId="424058BA"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If the </w:t>
      </w:r>
      <w:r w:rsidRPr="00E52FEA">
        <w:rPr>
          <w:rFonts w:asciiTheme="minorHAnsi" w:hAnsiTheme="minorHAnsi" w:cstheme="minorHAnsi"/>
          <w:b/>
          <w:bCs/>
          <w:sz w:val="20"/>
          <w:szCs w:val="16"/>
        </w:rPr>
        <w:t>Property</w:t>
      </w:r>
      <w:r w:rsidRPr="00E52FEA">
        <w:rPr>
          <w:rFonts w:asciiTheme="minorHAnsi" w:hAnsiTheme="minorHAnsi" w:cstheme="minorHAnsi"/>
          <w:sz w:val="20"/>
          <w:szCs w:val="16"/>
        </w:rPr>
        <w:t xml:space="preserve"> is leasehold and insured by the landlord you must, on request, show us such documentation relating to the policy</w:t>
      </w:r>
      <w:r w:rsidR="001F2E7A" w:rsidRPr="00E52FEA">
        <w:rPr>
          <w:rFonts w:asciiTheme="minorHAnsi" w:hAnsiTheme="minorHAnsi" w:cstheme="minorHAnsi"/>
          <w:sz w:val="20"/>
          <w:szCs w:val="16"/>
        </w:rPr>
        <w:t xml:space="preserve"> as we may reasonably require. </w:t>
      </w:r>
      <w:r w:rsidRPr="00E52FEA">
        <w:rPr>
          <w:rFonts w:asciiTheme="minorHAnsi" w:hAnsiTheme="minorHAnsi" w:cstheme="minorHAnsi"/>
          <w:sz w:val="20"/>
          <w:szCs w:val="16"/>
        </w:rPr>
        <w:t>The insurance company and the terms of the policy must be approved by us, but we will not unreasonably refuse approval.</w:t>
      </w:r>
    </w:p>
    <w:p w14:paraId="3998AA71"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30CF86D8"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You have the right to choose whether any money received by you or us from any insurance in respect of the </w:t>
      </w:r>
      <w:r w:rsidRPr="00E52FEA">
        <w:rPr>
          <w:rFonts w:asciiTheme="minorHAnsi" w:hAnsiTheme="minorHAnsi" w:cstheme="minorHAnsi"/>
          <w:b/>
          <w:bCs/>
          <w:sz w:val="20"/>
          <w:szCs w:val="16"/>
        </w:rPr>
        <w:t xml:space="preserve">Property </w:t>
      </w:r>
      <w:r w:rsidRPr="00E52FEA">
        <w:rPr>
          <w:rFonts w:asciiTheme="minorHAnsi" w:hAnsiTheme="minorHAnsi" w:cstheme="minorHAnsi"/>
          <w:sz w:val="20"/>
          <w:szCs w:val="16"/>
        </w:rPr>
        <w:t xml:space="preserve">is used in making good the damage or loss that was the reason for the claim or in or towards payment of the </w:t>
      </w:r>
      <w:r w:rsidRPr="00E52FEA">
        <w:rPr>
          <w:rFonts w:asciiTheme="minorHAnsi" w:hAnsiTheme="minorHAnsi" w:cstheme="minorHAnsi"/>
          <w:b/>
          <w:bCs/>
          <w:sz w:val="20"/>
          <w:szCs w:val="16"/>
        </w:rPr>
        <w:t>Total Debt</w:t>
      </w:r>
      <w:r w:rsidRPr="00E52FEA">
        <w:rPr>
          <w:rFonts w:asciiTheme="minorHAnsi" w:hAnsiTheme="minorHAnsi" w:cstheme="minorHAnsi"/>
          <w:sz w:val="20"/>
          <w:szCs w:val="16"/>
        </w:rPr>
        <w:t xml:space="preserve">, unless the </w:t>
      </w:r>
      <w:r w:rsidRPr="00E52FEA">
        <w:rPr>
          <w:rFonts w:asciiTheme="minorHAnsi" w:hAnsiTheme="minorHAnsi" w:cstheme="minorHAnsi"/>
          <w:b/>
          <w:bCs/>
          <w:sz w:val="20"/>
          <w:szCs w:val="16"/>
        </w:rPr>
        <w:t>Property</w:t>
      </w:r>
      <w:r w:rsidRPr="00E52FEA">
        <w:rPr>
          <w:rFonts w:asciiTheme="minorHAnsi" w:hAnsiTheme="minorHAnsi" w:cstheme="minorHAnsi"/>
          <w:sz w:val="20"/>
          <w:szCs w:val="16"/>
        </w:rPr>
        <w:t xml:space="preserve"> cannot lawfully be repaired or the </w:t>
      </w:r>
      <w:r w:rsidRPr="00E52FEA">
        <w:rPr>
          <w:rFonts w:asciiTheme="minorHAnsi" w:hAnsiTheme="minorHAnsi" w:cstheme="minorHAnsi"/>
          <w:b/>
          <w:bCs/>
          <w:sz w:val="20"/>
          <w:szCs w:val="16"/>
        </w:rPr>
        <w:t xml:space="preserve">Total Debt </w:t>
      </w:r>
      <w:r w:rsidRPr="00E52FEA">
        <w:rPr>
          <w:rFonts w:asciiTheme="minorHAnsi" w:hAnsiTheme="minorHAnsi" w:cstheme="minorHAnsi"/>
          <w:sz w:val="20"/>
          <w:szCs w:val="16"/>
        </w:rPr>
        <w:t xml:space="preserve">has become payable under </w:t>
      </w:r>
      <w:r w:rsidRPr="00E52FEA">
        <w:rPr>
          <w:rFonts w:asciiTheme="minorHAnsi" w:hAnsiTheme="minorHAnsi" w:cstheme="minorHAnsi"/>
          <w:b/>
          <w:bCs/>
          <w:sz w:val="20"/>
          <w:szCs w:val="16"/>
        </w:rPr>
        <w:t>Condition</w:t>
      </w:r>
      <w:r w:rsidR="001F2E7A" w:rsidRPr="00E52FEA">
        <w:rPr>
          <w:rFonts w:asciiTheme="minorHAnsi" w:hAnsiTheme="minorHAnsi" w:cstheme="minorHAnsi"/>
          <w:sz w:val="20"/>
          <w:szCs w:val="16"/>
        </w:rPr>
        <w:t xml:space="preserve"> 13. </w:t>
      </w:r>
      <w:r w:rsidRPr="00E52FEA">
        <w:rPr>
          <w:rFonts w:asciiTheme="minorHAnsi" w:hAnsiTheme="minorHAnsi" w:cstheme="minorHAnsi"/>
          <w:sz w:val="20"/>
          <w:szCs w:val="16"/>
        </w:rPr>
        <w:t xml:space="preserve">In those cases, the money must be applied in or towards payment of the </w:t>
      </w:r>
      <w:r w:rsidRPr="00E52FEA">
        <w:rPr>
          <w:rFonts w:asciiTheme="minorHAnsi" w:hAnsiTheme="minorHAnsi" w:cstheme="minorHAnsi"/>
          <w:b/>
          <w:bCs/>
          <w:sz w:val="20"/>
          <w:szCs w:val="16"/>
        </w:rPr>
        <w:t>Total Debt</w:t>
      </w:r>
      <w:r w:rsidRPr="00E52FEA">
        <w:rPr>
          <w:rFonts w:asciiTheme="minorHAnsi" w:hAnsiTheme="minorHAnsi" w:cstheme="minorHAnsi"/>
          <w:sz w:val="20"/>
          <w:szCs w:val="16"/>
        </w:rPr>
        <w:t xml:space="preserve"> unless we agree otherwise.</w:t>
      </w:r>
    </w:p>
    <w:p w14:paraId="2474E57C" w14:textId="77777777" w:rsidR="00C84C84" w:rsidRPr="00E52FEA" w:rsidRDefault="00C84C84" w:rsidP="008B71A7">
      <w:pPr>
        <w:pStyle w:val="ListParagraph"/>
        <w:widowControl w:val="0"/>
        <w:spacing w:after="0"/>
        <w:ind w:left="567" w:hanging="567"/>
        <w:contextualSpacing w:val="0"/>
        <w:jc w:val="both"/>
        <w:rPr>
          <w:sz w:val="8"/>
          <w:szCs w:val="6"/>
          <w:highlight w:val="yellow"/>
        </w:rPr>
      </w:pPr>
    </w:p>
    <w:p w14:paraId="339497CB"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You must not do or allow anything to be done that might make the insurance invalid.</w:t>
      </w:r>
    </w:p>
    <w:p w14:paraId="6690271A" w14:textId="77777777" w:rsidR="00C84C84" w:rsidRPr="00E52FEA" w:rsidRDefault="00C84C84" w:rsidP="008B71A7">
      <w:pPr>
        <w:pStyle w:val="ListParagraph"/>
        <w:widowControl w:val="0"/>
        <w:spacing w:after="0"/>
        <w:ind w:left="567" w:hanging="567"/>
        <w:contextualSpacing w:val="0"/>
        <w:jc w:val="both"/>
        <w:rPr>
          <w:sz w:val="8"/>
          <w:szCs w:val="6"/>
        </w:rPr>
      </w:pPr>
    </w:p>
    <w:p w14:paraId="433900EA"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8"/>
        </w:rPr>
      </w:pPr>
      <w:r w:rsidRPr="00E52FEA">
        <w:rPr>
          <w:rFonts w:asciiTheme="minorHAnsi" w:hAnsiTheme="minorHAnsi" w:cstheme="minorHAnsi"/>
          <w:sz w:val="20"/>
          <w:szCs w:val="18"/>
        </w:rPr>
        <w:t xml:space="preserve">You must not, without our written consent, put in place any buildings insurance in respect of the </w:t>
      </w:r>
      <w:r w:rsidRPr="00E52FEA">
        <w:rPr>
          <w:rFonts w:asciiTheme="minorHAnsi" w:hAnsiTheme="minorHAnsi" w:cstheme="minorHAnsi"/>
          <w:b/>
          <w:bCs/>
          <w:sz w:val="20"/>
          <w:szCs w:val="18"/>
        </w:rPr>
        <w:t>Property</w:t>
      </w:r>
      <w:r w:rsidRPr="00E52FEA">
        <w:rPr>
          <w:rFonts w:asciiTheme="minorHAnsi" w:hAnsiTheme="minorHAnsi" w:cstheme="minorHAnsi"/>
          <w:sz w:val="20"/>
          <w:szCs w:val="18"/>
        </w:rPr>
        <w:t xml:space="preserve">, other than the insurance required by this </w:t>
      </w:r>
      <w:r w:rsidRPr="00E52FEA">
        <w:rPr>
          <w:rFonts w:asciiTheme="minorHAnsi" w:hAnsiTheme="minorHAnsi" w:cstheme="minorHAnsi"/>
          <w:b/>
          <w:bCs/>
          <w:sz w:val="20"/>
          <w:szCs w:val="18"/>
        </w:rPr>
        <w:t>Condition</w:t>
      </w:r>
      <w:r w:rsidRPr="00E52FEA">
        <w:rPr>
          <w:rFonts w:asciiTheme="minorHAnsi" w:hAnsiTheme="minorHAnsi" w:cstheme="minorHAnsi"/>
          <w:sz w:val="20"/>
          <w:szCs w:val="18"/>
        </w:rPr>
        <w:t xml:space="preserve"> 10.  We will not unreasonably refuse our consent.</w:t>
      </w:r>
    </w:p>
    <w:p w14:paraId="7CE4DD22" w14:textId="77777777" w:rsidR="00C84C84" w:rsidRPr="00E52FEA" w:rsidRDefault="00C84C84" w:rsidP="008B71A7">
      <w:pPr>
        <w:pStyle w:val="ListParagraph"/>
        <w:widowControl w:val="0"/>
        <w:spacing w:after="0"/>
        <w:ind w:left="567" w:hanging="567"/>
        <w:contextualSpacing w:val="0"/>
        <w:jc w:val="both"/>
        <w:rPr>
          <w:sz w:val="8"/>
          <w:szCs w:val="6"/>
        </w:rPr>
      </w:pPr>
    </w:p>
    <w:p w14:paraId="7304502B"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Any money received by you from any insurance relating to the </w:t>
      </w:r>
      <w:r w:rsidRPr="00E52FEA">
        <w:rPr>
          <w:rFonts w:asciiTheme="minorHAnsi" w:hAnsiTheme="minorHAnsi" w:cstheme="minorHAnsi"/>
          <w:b/>
          <w:bCs/>
          <w:sz w:val="20"/>
          <w:szCs w:val="16"/>
        </w:rPr>
        <w:t xml:space="preserve">Property </w:t>
      </w:r>
      <w:r w:rsidRPr="00E52FEA">
        <w:rPr>
          <w:rFonts w:asciiTheme="minorHAnsi" w:hAnsiTheme="minorHAnsi" w:cstheme="minorHAnsi"/>
          <w:sz w:val="20"/>
          <w:szCs w:val="16"/>
        </w:rPr>
        <w:t xml:space="preserve">must be held on our behalf unless and until it is used as required by </w:t>
      </w:r>
      <w:r w:rsidRPr="00E52FEA">
        <w:rPr>
          <w:rFonts w:asciiTheme="minorHAnsi" w:hAnsiTheme="minorHAnsi" w:cstheme="minorHAnsi"/>
          <w:b/>
          <w:bCs/>
          <w:sz w:val="20"/>
          <w:szCs w:val="16"/>
        </w:rPr>
        <w:t>Condition</w:t>
      </w:r>
      <w:r w:rsidRPr="00E52FEA">
        <w:rPr>
          <w:rFonts w:asciiTheme="minorHAnsi" w:hAnsiTheme="minorHAnsi" w:cstheme="minorHAnsi"/>
          <w:sz w:val="20"/>
          <w:szCs w:val="16"/>
        </w:rPr>
        <w:t xml:space="preserve"> 10.8.  </w:t>
      </w:r>
    </w:p>
    <w:p w14:paraId="07847457" w14:textId="22D6B881" w:rsidR="00C84C84" w:rsidRDefault="00C84C84" w:rsidP="00337180">
      <w:pPr>
        <w:pStyle w:val="ListParagraph"/>
        <w:widowControl w:val="0"/>
        <w:spacing w:after="0"/>
        <w:ind w:hanging="720"/>
        <w:contextualSpacing w:val="0"/>
        <w:jc w:val="both"/>
        <w:rPr>
          <w:b/>
          <w:sz w:val="6"/>
          <w:szCs w:val="6"/>
          <w:highlight w:val="yellow"/>
        </w:rPr>
      </w:pPr>
    </w:p>
    <w:p w14:paraId="2270E822" w14:textId="60862DD3" w:rsidR="00D35F9C" w:rsidRDefault="00D35F9C" w:rsidP="00337180">
      <w:pPr>
        <w:pStyle w:val="ListParagraph"/>
        <w:widowControl w:val="0"/>
        <w:spacing w:after="0"/>
        <w:ind w:hanging="720"/>
        <w:contextualSpacing w:val="0"/>
        <w:jc w:val="both"/>
        <w:rPr>
          <w:b/>
          <w:sz w:val="6"/>
          <w:szCs w:val="6"/>
          <w:highlight w:val="yellow"/>
        </w:rPr>
      </w:pPr>
    </w:p>
    <w:p w14:paraId="1698F0D0" w14:textId="045B2A64" w:rsidR="00D35F9C" w:rsidRDefault="00D35F9C" w:rsidP="00337180">
      <w:pPr>
        <w:pStyle w:val="ListParagraph"/>
        <w:widowControl w:val="0"/>
        <w:spacing w:after="0"/>
        <w:ind w:hanging="720"/>
        <w:contextualSpacing w:val="0"/>
        <w:jc w:val="both"/>
        <w:rPr>
          <w:b/>
          <w:sz w:val="6"/>
          <w:szCs w:val="6"/>
          <w:highlight w:val="yellow"/>
        </w:rPr>
      </w:pPr>
    </w:p>
    <w:p w14:paraId="3875F51A" w14:textId="2048B7D2" w:rsidR="00D35F9C" w:rsidRDefault="00D35F9C" w:rsidP="00337180">
      <w:pPr>
        <w:pStyle w:val="ListParagraph"/>
        <w:widowControl w:val="0"/>
        <w:spacing w:after="0"/>
        <w:ind w:hanging="720"/>
        <w:contextualSpacing w:val="0"/>
        <w:jc w:val="both"/>
        <w:rPr>
          <w:b/>
          <w:sz w:val="6"/>
          <w:szCs w:val="6"/>
          <w:highlight w:val="yellow"/>
        </w:rPr>
      </w:pPr>
    </w:p>
    <w:p w14:paraId="20C0B0CF" w14:textId="77777777" w:rsidR="00D35F9C" w:rsidRPr="00CC7389" w:rsidRDefault="00D35F9C" w:rsidP="00337180">
      <w:pPr>
        <w:pStyle w:val="ListParagraph"/>
        <w:widowControl w:val="0"/>
        <w:spacing w:after="0"/>
        <w:ind w:hanging="720"/>
        <w:contextualSpacing w:val="0"/>
        <w:jc w:val="both"/>
        <w:rPr>
          <w:b/>
          <w:sz w:val="6"/>
          <w:szCs w:val="6"/>
          <w:highlight w:val="yellow"/>
        </w:rPr>
      </w:pPr>
    </w:p>
    <w:p w14:paraId="7F6FE4AD" w14:textId="77777777" w:rsidR="00C84C84" w:rsidRPr="00CC7389" w:rsidRDefault="00C84C84" w:rsidP="00337180">
      <w:pPr>
        <w:pStyle w:val="ListParagraph"/>
        <w:widowControl w:val="0"/>
        <w:spacing w:after="0"/>
        <w:ind w:hanging="720"/>
        <w:contextualSpacing w:val="0"/>
        <w:jc w:val="both"/>
        <w:rPr>
          <w:b/>
          <w:sz w:val="6"/>
          <w:szCs w:val="6"/>
          <w:highlight w:val="yellow"/>
        </w:rPr>
      </w:pPr>
    </w:p>
    <w:p w14:paraId="02A4AE19" w14:textId="77777777" w:rsidR="00C84C84" w:rsidRPr="00E52FEA" w:rsidRDefault="00C84C84" w:rsidP="008B71A7">
      <w:pPr>
        <w:pStyle w:val="ListParagraph"/>
        <w:widowControl w:val="0"/>
        <w:numPr>
          <w:ilvl w:val="0"/>
          <w:numId w:val="2"/>
        </w:numPr>
        <w:autoSpaceDE w:val="0"/>
        <w:autoSpaceDN w:val="0"/>
        <w:adjustRightInd w:val="0"/>
        <w:spacing w:after="0" w:line="240" w:lineRule="auto"/>
        <w:ind w:left="567" w:hanging="567"/>
        <w:contextualSpacing w:val="0"/>
        <w:jc w:val="both"/>
        <w:outlineLvl w:val="1"/>
        <w:rPr>
          <w:rFonts w:asciiTheme="minorHAnsi" w:hAnsiTheme="minorHAnsi" w:cstheme="minorHAnsi"/>
          <w:b/>
          <w:szCs w:val="18"/>
        </w:rPr>
      </w:pPr>
      <w:r w:rsidRPr="00E52FEA">
        <w:rPr>
          <w:rFonts w:asciiTheme="minorHAnsi" w:hAnsiTheme="minorHAnsi" w:cstheme="minorHAnsi"/>
          <w:b/>
          <w:szCs w:val="18"/>
        </w:rPr>
        <w:t xml:space="preserve">Our Power to Remedy </w:t>
      </w:r>
    </w:p>
    <w:p w14:paraId="02B7A245" w14:textId="77777777" w:rsidR="00C84C84" w:rsidRPr="00E52FEA" w:rsidRDefault="00C84C84" w:rsidP="008B71A7">
      <w:pPr>
        <w:widowControl w:val="0"/>
        <w:tabs>
          <w:tab w:val="left" w:pos="709"/>
        </w:tabs>
        <w:autoSpaceDE w:val="0"/>
        <w:autoSpaceDN w:val="0"/>
        <w:adjustRightInd w:val="0"/>
        <w:spacing w:after="0" w:line="240" w:lineRule="auto"/>
        <w:ind w:left="567" w:hanging="567"/>
        <w:jc w:val="both"/>
        <w:outlineLvl w:val="1"/>
        <w:rPr>
          <w:b/>
          <w:sz w:val="8"/>
          <w:szCs w:val="4"/>
        </w:rPr>
      </w:pPr>
    </w:p>
    <w:p w14:paraId="59D8D27C" w14:textId="638555A0"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If you do not carry out any of your obligations under the </w:t>
      </w:r>
      <w:r w:rsidRPr="00E52FEA">
        <w:rPr>
          <w:rFonts w:asciiTheme="minorHAnsi" w:hAnsiTheme="minorHAnsi" w:cstheme="minorHAnsi"/>
          <w:b/>
          <w:bCs/>
          <w:sz w:val="20"/>
          <w:szCs w:val="16"/>
        </w:rPr>
        <w:t>Mortgage</w:t>
      </w:r>
      <w:r w:rsidRPr="00E52FEA">
        <w:rPr>
          <w:rFonts w:asciiTheme="minorHAnsi" w:hAnsiTheme="minorHAnsi" w:cstheme="minorHAnsi"/>
          <w:sz w:val="20"/>
          <w:szCs w:val="16"/>
        </w:rPr>
        <w:t>, we may (but we d</w:t>
      </w:r>
      <w:r w:rsidR="001F2E7A" w:rsidRPr="00E52FEA">
        <w:rPr>
          <w:rFonts w:asciiTheme="minorHAnsi" w:hAnsiTheme="minorHAnsi" w:cstheme="minorHAnsi"/>
          <w:sz w:val="20"/>
          <w:szCs w:val="16"/>
        </w:rPr>
        <w:t xml:space="preserve">o not have to) carry them out. </w:t>
      </w:r>
      <w:r w:rsidRPr="00E52FEA">
        <w:rPr>
          <w:rFonts w:asciiTheme="minorHAnsi" w:hAnsiTheme="minorHAnsi" w:cstheme="minorHAnsi"/>
          <w:sz w:val="20"/>
          <w:szCs w:val="16"/>
        </w:rPr>
        <w:t xml:space="preserve">For this </w:t>
      </w:r>
      <w:r w:rsidR="00317FA0" w:rsidRPr="00E52FEA">
        <w:rPr>
          <w:rFonts w:asciiTheme="minorHAnsi" w:hAnsiTheme="minorHAnsi" w:cstheme="minorHAnsi"/>
          <w:sz w:val="20"/>
          <w:szCs w:val="16"/>
        </w:rPr>
        <w:t>purpose,</w:t>
      </w:r>
      <w:r w:rsidRPr="00E52FEA">
        <w:rPr>
          <w:rFonts w:asciiTheme="minorHAnsi" w:hAnsiTheme="minorHAnsi" w:cstheme="minorHAnsi"/>
          <w:sz w:val="20"/>
          <w:szCs w:val="16"/>
        </w:rPr>
        <w:t xml:space="preserve"> we may need to have reasonable access to the </w:t>
      </w:r>
      <w:r w:rsidRPr="00E52FEA">
        <w:rPr>
          <w:rFonts w:asciiTheme="minorHAnsi" w:hAnsiTheme="minorHAnsi" w:cstheme="minorHAnsi"/>
          <w:b/>
          <w:bCs/>
          <w:sz w:val="20"/>
          <w:szCs w:val="16"/>
        </w:rPr>
        <w:t>Property</w:t>
      </w:r>
      <w:r w:rsidRPr="00E52FEA">
        <w:rPr>
          <w:rFonts w:asciiTheme="minorHAnsi" w:hAnsiTheme="minorHAnsi" w:cstheme="minorHAnsi"/>
          <w:bCs/>
          <w:sz w:val="20"/>
          <w:szCs w:val="16"/>
        </w:rPr>
        <w:t>, which you agree to give us</w:t>
      </w:r>
      <w:r w:rsidR="001F2E7A" w:rsidRPr="00E52FEA">
        <w:rPr>
          <w:rFonts w:asciiTheme="minorHAnsi" w:hAnsiTheme="minorHAnsi" w:cstheme="minorHAnsi"/>
          <w:sz w:val="20"/>
          <w:szCs w:val="16"/>
        </w:rPr>
        <w:t xml:space="preserve">. </w:t>
      </w:r>
      <w:r w:rsidRPr="00E52FEA">
        <w:rPr>
          <w:rFonts w:asciiTheme="minorHAnsi" w:hAnsiTheme="minorHAnsi" w:cstheme="minorHAnsi"/>
          <w:sz w:val="20"/>
          <w:szCs w:val="16"/>
        </w:rPr>
        <w:t xml:space="preserve">If we have access this does not mean we have taken possession of the </w:t>
      </w:r>
      <w:r w:rsidRPr="00E52FEA">
        <w:rPr>
          <w:rFonts w:asciiTheme="minorHAnsi" w:hAnsiTheme="minorHAnsi" w:cstheme="minorHAnsi"/>
          <w:b/>
          <w:bCs/>
          <w:sz w:val="20"/>
          <w:szCs w:val="16"/>
        </w:rPr>
        <w:t>Property</w:t>
      </w:r>
      <w:r w:rsidRPr="00E52FEA">
        <w:rPr>
          <w:rFonts w:asciiTheme="minorHAnsi" w:hAnsiTheme="minorHAnsi" w:cstheme="minorHAnsi"/>
          <w:sz w:val="20"/>
          <w:szCs w:val="16"/>
        </w:rPr>
        <w:t xml:space="preserve">.  </w:t>
      </w:r>
    </w:p>
    <w:p w14:paraId="6E0FD055" w14:textId="77777777" w:rsidR="00C84C84" w:rsidRPr="00E52FEA" w:rsidRDefault="00C84C84" w:rsidP="008B71A7">
      <w:pPr>
        <w:pStyle w:val="ListParagraph"/>
        <w:widowControl w:val="0"/>
        <w:tabs>
          <w:tab w:val="left" w:pos="426"/>
          <w:tab w:val="left" w:pos="709"/>
        </w:tabs>
        <w:autoSpaceDE w:val="0"/>
        <w:autoSpaceDN w:val="0"/>
        <w:adjustRightInd w:val="0"/>
        <w:spacing w:after="0" w:line="240" w:lineRule="auto"/>
        <w:ind w:left="567" w:hanging="567"/>
        <w:contextualSpacing w:val="0"/>
        <w:jc w:val="both"/>
        <w:outlineLvl w:val="1"/>
        <w:rPr>
          <w:sz w:val="8"/>
          <w:szCs w:val="6"/>
        </w:rPr>
      </w:pPr>
    </w:p>
    <w:p w14:paraId="6FB837A6"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b/>
          <w:sz w:val="20"/>
          <w:szCs w:val="16"/>
        </w:rPr>
      </w:pPr>
      <w:r w:rsidRPr="00E52FEA">
        <w:rPr>
          <w:rFonts w:asciiTheme="minorHAnsi" w:hAnsiTheme="minorHAnsi" w:cstheme="minorHAnsi"/>
          <w:sz w:val="20"/>
          <w:szCs w:val="16"/>
        </w:rPr>
        <w:t xml:space="preserve">Without limiting </w:t>
      </w:r>
      <w:r w:rsidRPr="00E52FEA">
        <w:rPr>
          <w:rFonts w:asciiTheme="minorHAnsi" w:hAnsiTheme="minorHAnsi" w:cstheme="minorHAnsi"/>
          <w:b/>
          <w:sz w:val="20"/>
          <w:szCs w:val="16"/>
        </w:rPr>
        <w:t>Condition</w:t>
      </w:r>
      <w:r w:rsidRPr="00E52FEA">
        <w:rPr>
          <w:rFonts w:asciiTheme="minorHAnsi" w:hAnsiTheme="minorHAnsi" w:cstheme="minorHAnsi"/>
          <w:sz w:val="20"/>
          <w:szCs w:val="16"/>
        </w:rPr>
        <w:t xml:space="preserve"> 11.1, if the </w:t>
      </w:r>
      <w:r w:rsidRPr="00E52FEA">
        <w:rPr>
          <w:rFonts w:asciiTheme="minorHAnsi" w:hAnsiTheme="minorHAnsi" w:cstheme="minorHAnsi"/>
          <w:b/>
          <w:sz w:val="20"/>
          <w:szCs w:val="16"/>
        </w:rPr>
        <w:t>Property</w:t>
      </w:r>
      <w:r w:rsidRPr="00E52FEA">
        <w:rPr>
          <w:rFonts w:asciiTheme="minorHAnsi" w:hAnsiTheme="minorHAnsi" w:cstheme="minorHAnsi"/>
          <w:sz w:val="20"/>
          <w:szCs w:val="16"/>
        </w:rPr>
        <w:t xml:space="preserve"> is leasehold we may take any steps (including paying any money due to the landlord) that we reasonably consider necessary to prevent termination or forfeiture of the lease.</w:t>
      </w:r>
    </w:p>
    <w:p w14:paraId="093BD55E" w14:textId="77777777" w:rsidR="00C84C84" w:rsidRPr="00E52FEA" w:rsidRDefault="00C84C84" w:rsidP="008B71A7">
      <w:pPr>
        <w:pStyle w:val="ListParagraph"/>
        <w:widowControl w:val="0"/>
        <w:tabs>
          <w:tab w:val="left" w:pos="426"/>
        </w:tabs>
        <w:spacing w:after="0"/>
        <w:ind w:left="567" w:hanging="567"/>
        <w:contextualSpacing w:val="0"/>
        <w:jc w:val="both"/>
        <w:rPr>
          <w:b/>
          <w:sz w:val="8"/>
          <w:szCs w:val="6"/>
        </w:rPr>
      </w:pPr>
    </w:p>
    <w:p w14:paraId="57752694"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b/>
          <w:sz w:val="20"/>
          <w:szCs w:val="16"/>
        </w:rPr>
      </w:pPr>
      <w:r w:rsidRPr="00E52FEA">
        <w:rPr>
          <w:rFonts w:asciiTheme="minorHAnsi" w:hAnsiTheme="minorHAnsi" w:cstheme="minorHAnsi"/>
          <w:sz w:val="20"/>
          <w:szCs w:val="16"/>
        </w:rPr>
        <w:t xml:space="preserve">If we incur any </w:t>
      </w:r>
      <w:r w:rsidRPr="00E52FEA">
        <w:rPr>
          <w:rFonts w:asciiTheme="minorHAnsi" w:hAnsiTheme="minorHAnsi" w:cstheme="minorHAnsi"/>
          <w:b/>
          <w:bCs/>
          <w:sz w:val="20"/>
          <w:szCs w:val="16"/>
        </w:rPr>
        <w:t>Costs</w:t>
      </w:r>
      <w:r w:rsidRPr="00E52FEA">
        <w:rPr>
          <w:rFonts w:asciiTheme="minorHAnsi" w:hAnsiTheme="minorHAnsi" w:cstheme="minorHAnsi"/>
          <w:sz w:val="20"/>
          <w:szCs w:val="16"/>
        </w:rPr>
        <w:t xml:space="preserve"> as a result of our acting under </w:t>
      </w:r>
      <w:r w:rsidRPr="00E52FEA">
        <w:rPr>
          <w:rFonts w:asciiTheme="minorHAnsi" w:hAnsiTheme="minorHAnsi" w:cstheme="minorHAnsi"/>
          <w:b/>
          <w:bCs/>
          <w:sz w:val="20"/>
          <w:szCs w:val="16"/>
        </w:rPr>
        <w:t>Conditions</w:t>
      </w:r>
      <w:r w:rsidRPr="00E52FEA">
        <w:rPr>
          <w:rFonts w:asciiTheme="minorHAnsi" w:hAnsiTheme="minorHAnsi" w:cstheme="minorHAnsi"/>
          <w:sz w:val="20"/>
          <w:szCs w:val="16"/>
        </w:rPr>
        <w:t xml:space="preserve"> 11.1 or 11.2, you must reimburs</w:t>
      </w:r>
      <w:r w:rsidR="001F2E7A" w:rsidRPr="00E52FEA">
        <w:rPr>
          <w:rFonts w:asciiTheme="minorHAnsi" w:hAnsiTheme="minorHAnsi" w:cstheme="minorHAnsi"/>
          <w:sz w:val="20"/>
          <w:szCs w:val="16"/>
        </w:rPr>
        <w:t xml:space="preserve">e us as soon as we ask you to. </w:t>
      </w:r>
      <w:r w:rsidRPr="00E52FEA">
        <w:rPr>
          <w:rFonts w:asciiTheme="minorHAnsi" w:hAnsiTheme="minorHAnsi" w:cstheme="minorHAnsi"/>
          <w:sz w:val="20"/>
          <w:szCs w:val="16"/>
        </w:rPr>
        <w:t xml:space="preserve">If you do not, the amount of the </w:t>
      </w:r>
      <w:r w:rsidRPr="00E52FEA">
        <w:rPr>
          <w:rFonts w:asciiTheme="minorHAnsi" w:hAnsiTheme="minorHAnsi" w:cstheme="minorHAnsi"/>
          <w:b/>
          <w:bCs/>
          <w:sz w:val="20"/>
          <w:szCs w:val="16"/>
        </w:rPr>
        <w:t>Costs</w:t>
      </w:r>
      <w:r w:rsidRPr="00E52FEA">
        <w:rPr>
          <w:rFonts w:asciiTheme="minorHAnsi" w:hAnsiTheme="minorHAnsi" w:cstheme="minorHAnsi"/>
          <w:sz w:val="20"/>
          <w:szCs w:val="16"/>
        </w:rPr>
        <w:t xml:space="preserve"> will be added to the </w:t>
      </w:r>
      <w:r w:rsidRPr="00E52FEA">
        <w:rPr>
          <w:rFonts w:asciiTheme="minorHAnsi" w:hAnsiTheme="minorHAnsi" w:cstheme="minorHAnsi"/>
          <w:b/>
          <w:bCs/>
          <w:sz w:val="20"/>
          <w:szCs w:val="16"/>
        </w:rPr>
        <w:t>Total Debt</w:t>
      </w:r>
      <w:r w:rsidRPr="00E52FEA">
        <w:rPr>
          <w:rFonts w:asciiTheme="minorHAnsi" w:hAnsiTheme="minorHAnsi" w:cstheme="minorHAnsi"/>
          <w:sz w:val="20"/>
          <w:szCs w:val="16"/>
        </w:rPr>
        <w:t xml:space="preserve"> and </w:t>
      </w:r>
      <w:r w:rsidRPr="00E52FEA">
        <w:rPr>
          <w:rFonts w:asciiTheme="minorHAnsi" w:hAnsiTheme="minorHAnsi" w:cstheme="minorHAnsi"/>
          <w:b/>
          <w:bCs/>
          <w:sz w:val="20"/>
          <w:szCs w:val="16"/>
        </w:rPr>
        <w:t>Interest</w:t>
      </w:r>
      <w:r w:rsidRPr="00E52FEA">
        <w:rPr>
          <w:rFonts w:asciiTheme="minorHAnsi" w:hAnsiTheme="minorHAnsi" w:cstheme="minorHAnsi"/>
          <w:sz w:val="20"/>
          <w:szCs w:val="16"/>
        </w:rPr>
        <w:t xml:space="preserve"> will be charged on it in accordance with </w:t>
      </w:r>
      <w:r w:rsidRPr="00E52FEA">
        <w:rPr>
          <w:rFonts w:asciiTheme="minorHAnsi" w:hAnsiTheme="minorHAnsi" w:cstheme="minorHAnsi"/>
          <w:b/>
          <w:sz w:val="20"/>
          <w:szCs w:val="16"/>
        </w:rPr>
        <w:t>Condition</w:t>
      </w:r>
      <w:r w:rsidRPr="00E52FEA">
        <w:rPr>
          <w:rFonts w:asciiTheme="minorHAnsi" w:hAnsiTheme="minorHAnsi" w:cstheme="minorHAnsi"/>
          <w:sz w:val="20"/>
          <w:szCs w:val="16"/>
        </w:rPr>
        <w:t xml:space="preserve"> 12.10.</w:t>
      </w:r>
    </w:p>
    <w:p w14:paraId="4455D4C8" w14:textId="77777777" w:rsidR="00C84C84" w:rsidRPr="00CC7389" w:rsidRDefault="00C84C84" w:rsidP="00337180">
      <w:pPr>
        <w:pStyle w:val="ListParagraph"/>
        <w:widowControl w:val="0"/>
        <w:spacing w:after="0"/>
        <w:ind w:hanging="720"/>
        <w:contextualSpacing w:val="0"/>
        <w:jc w:val="both"/>
        <w:rPr>
          <w:b/>
          <w:sz w:val="6"/>
          <w:szCs w:val="6"/>
          <w:highlight w:val="yellow"/>
        </w:rPr>
      </w:pPr>
    </w:p>
    <w:p w14:paraId="2BD0CE68" w14:textId="77777777" w:rsidR="00C84C84" w:rsidRPr="00CC7389" w:rsidRDefault="00C84C84" w:rsidP="00337180">
      <w:pPr>
        <w:pStyle w:val="ListParagraph"/>
        <w:widowControl w:val="0"/>
        <w:spacing w:after="0"/>
        <w:ind w:hanging="720"/>
        <w:contextualSpacing w:val="0"/>
        <w:jc w:val="both"/>
        <w:rPr>
          <w:b/>
          <w:sz w:val="6"/>
          <w:szCs w:val="6"/>
          <w:highlight w:val="yellow"/>
        </w:rPr>
      </w:pPr>
    </w:p>
    <w:p w14:paraId="048B25C8" w14:textId="77777777" w:rsidR="00C84C84" w:rsidRPr="00E52FEA" w:rsidRDefault="00C84C84" w:rsidP="008B71A7">
      <w:pPr>
        <w:pStyle w:val="ListParagraph"/>
        <w:widowControl w:val="0"/>
        <w:numPr>
          <w:ilvl w:val="0"/>
          <w:numId w:val="2"/>
        </w:numPr>
        <w:autoSpaceDE w:val="0"/>
        <w:autoSpaceDN w:val="0"/>
        <w:adjustRightInd w:val="0"/>
        <w:spacing w:after="0" w:line="240" w:lineRule="auto"/>
        <w:ind w:left="567" w:hanging="567"/>
        <w:contextualSpacing w:val="0"/>
        <w:jc w:val="both"/>
        <w:outlineLvl w:val="1"/>
        <w:rPr>
          <w:rFonts w:asciiTheme="minorHAnsi" w:hAnsiTheme="minorHAnsi" w:cstheme="minorHAnsi"/>
          <w:b/>
          <w:szCs w:val="18"/>
        </w:rPr>
      </w:pPr>
      <w:r w:rsidRPr="00E52FEA">
        <w:rPr>
          <w:rFonts w:asciiTheme="minorHAnsi" w:hAnsiTheme="minorHAnsi" w:cstheme="minorHAnsi"/>
          <w:b/>
          <w:szCs w:val="18"/>
        </w:rPr>
        <w:t>Fees and Costs</w:t>
      </w:r>
    </w:p>
    <w:p w14:paraId="69350D65" w14:textId="77777777" w:rsidR="00C84C84" w:rsidRPr="00E52FEA" w:rsidRDefault="00C84C84" w:rsidP="008B71A7">
      <w:pPr>
        <w:widowControl w:val="0"/>
        <w:tabs>
          <w:tab w:val="left" w:pos="709"/>
        </w:tabs>
        <w:autoSpaceDE w:val="0"/>
        <w:autoSpaceDN w:val="0"/>
        <w:adjustRightInd w:val="0"/>
        <w:spacing w:after="0" w:line="240" w:lineRule="auto"/>
        <w:ind w:left="567" w:hanging="567"/>
        <w:jc w:val="both"/>
        <w:outlineLvl w:val="1"/>
        <w:rPr>
          <w:b/>
          <w:sz w:val="8"/>
          <w:szCs w:val="4"/>
        </w:rPr>
      </w:pPr>
    </w:p>
    <w:p w14:paraId="334FCE2F"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We may charge</w:t>
      </w:r>
      <w:r w:rsidRPr="00E52FEA">
        <w:rPr>
          <w:rFonts w:asciiTheme="minorHAnsi" w:hAnsiTheme="minorHAnsi" w:cstheme="minorHAnsi"/>
          <w:b/>
          <w:bCs/>
          <w:sz w:val="20"/>
          <w:szCs w:val="16"/>
        </w:rPr>
        <w:t xml:space="preserve"> Fees </w:t>
      </w:r>
      <w:r w:rsidRPr="00E52FEA">
        <w:rPr>
          <w:rFonts w:asciiTheme="minorHAnsi" w:hAnsiTheme="minorHAnsi" w:cstheme="minorHAnsi"/>
          <w:sz w:val="20"/>
          <w:szCs w:val="16"/>
        </w:rPr>
        <w:t xml:space="preserve">in relation to the operation of your account and for providing any service in connection with the </w:t>
      </w:r>
      <w:r w:rsidRPr="00E52FEA">
        <w:rPr>
          <w:rFonts w:asciiTheme="minorHAnsi" w:hAnsiTheme="minorHAnsi" w:cstheme="minorHAnsi"/>
          <w:b/>
          <w:bCs/>
          <w:sz w:val="20"/>
          <w:szCs w:val="16"/>
        </w:rPr>
        <w:t>Mortgage</w:t>
      </w:r>
      <w:r w:rsidRPr="00E52FEA">
        <w:rPr>
          <w:rFonts w:asciiTheme="minorHAnsi" w:hAnsiTheme="minorHAnsi" w:cstheme="minorHAnsi"/>
          <w:sz w:val="20"/>
          <w:szCs w:val="16"/>
        </w:rPr>
        <w:t>.</w:t>
      </w:r>
    </w:p>
    <w:p w14:paraId="17A5A988" w14:textId="77777777" w:rsidR="00C84C84" w:rsidRPr="00E52FEA" w:rsidRDefault="00C84C84" w:rsidP="008B71A7">
      <w:pPr>
        <w:pStyle w:val="ListParagraph"/>
        <w:widowControl w:val="0"/>
        <w:tabs>
          <w:tab w:val="left" w:pos="709"/>
        </w:tabs>
        <w:autoSpaceDE w:val="0"/>
        <w:autoSpaceDN w:val="0"/>
        <w:adjustRightInd w:val="0"/>
        <w:spacing w:after="0" w:line="240" w:lineRule="auto"/>
        <w:ind w:left="567" w:hanging="567"/>
        <w:contextualSpacing w:val="0"/>
        <w:jc w:val="both"/>
        <w:outlineLvl w:val="1"/>
        <w:rPr>
          <w:sz w:val="8"/>
          <w:szCs w:val="6"/>
        </w:rPr>
      </w:pPr>
    </w:p>
    <w:p w14:paraId="496592AF" w14:textId="77777777" w:rsidR="00C84C84" w:rsidRPr="00E52FEA" w:rsidRDefault="00C84C84" w:rsidP="008B71A7">
      <w:pPr>
        <w:pStyle w:val="ListParagraph"/>
        <w:widowControl w:val="0"/>
        <w:numPr>
          <w:ilvl w:val="1"/>
          <w:numId w:val="2"/>
        </w:numPr>
        <w:autoSpaceDE w:val="0"/>
        <w:autoSpaceDN w:val="0"/>
        <w:adjustRightInd w:val="0"/>
        <w:spacing w:after="0" w:line="240" w:lineRule="auto"/>
        <w:ind w:left="567" w:hanging="567"/>
        <w:contextualSpacing w:val="0"/>
        <w:jc w:val="both"/>
        <w:outlineLvl w:val="1"/>
        <w:rPr>
          <w:rFonts w:asciiTheme="minorHAnsi" w:hAnsiTheme="minorHAnsi" w:cstheme="minorHAnsi"/>
          <w:b/>
          <w:sz w:val="20"/>
          <w:szCs w:val="16"/>
        </w:rPr>
      </w:pPr>
      <w:r w:rsidRPr="00E52FEA">
        <w:rPr>
          <w:rFonts w:asciiTheme="minorHAnsi" w:hAnsiTheme="minorHAnsi" w:cstheme="minorHAnsi"/>
          <w:b/>
          <w:bCs/>
          <w:sz w:val="20"/>
          <w:szCs w:val="16"/>
        </w:rPr>
        <w:t>Fees</w:t>
      </w:r>
      <w:r w:rsidRPr="00E52FEA">
        <w:rPr>
          <w:rFonts w:asciiTheme="minorHAnsi" w:hAnsiTheme="minorHAnsi" w:cstheme="minorHAnsi"/>
          <w:sz w:val="20"/>
          <w:szCs w:val="16"/>
        </w:rPr>
        <w:t xml:space="preserve"> specific to your </w:t>
      </w:r>
      <w:r w:rsidRPr="00E52FEA">
        <w:rPr>
          <w:rFonts w:asciiTheme="minorHAnsi" w:hAnsiTheme="minorHAnsi" w:cstheme="minorHAnsi"/>
          <w:b/>
          <w:bCs/>
          <w:sz w:val="20"/>
          <w:szCs w:val="16"/>
        </w:rPr>
        <w:t>Mortgage</w:t>
      </w:r>
      <w:r w:rsidRPr="00E52FEA">
        <w:rPr>
          <w:rFonts w:asciiTheme="minorHAnsi" w:hAnsiTheme="minorHAnsi" w:cstheme="minorHAnsi"/>
          <w:sz w:val="20"/>
          <w:szCs w:val="16"/>
        </w:rPr>
        <w:t xml:space="preserve"> are set out in your </w:t>
      </w:r>
      <w:r w:rsidRPr="00E52FEA">
        <w:rPr>
          <w:rFonts w:asciiTheme="minorHAnsi" w:hAnsiTheme="minorHAnsi" w:cstheme="minorHAnsi"/>
          <w:b/>
          <w:bCs/>
          <w:sz w:val="20"/>
          <w:szCs w:val="16"/>
        </w:rPr>
        <w:t>Mortgage Offer</w:t>
      </w:r>
      <w:r w:rsidRPr="00E52FEA">
        <w:rPr>
          <w:rFonts w:asciiTheme="minorHAnsi" w:hAnsiTheme="minorHAnsi" w:cstheme="minorHAnsi"/>
          <w:sz w:val="20"/>
          <w:szCs w:val="16"/>
        </w:rPr>
        <w:t>.</w:t>
      </w:r>
    </w:p>
    <w:p w14:paraId="58B919F7" w14:textId="77777777" w:rsidR="00C84C84" w:rsidRPr="00E52FEA" w:rsidRDefault="00C84C84" w:rsidP="008B71A7">
      <w:pPr>
        <w:pStyle w:val="ListParagraph"/>
        <w:widowControl w:val="0"/>
        <w:spacing w:after="0"/>
        <w:ind w:left="567" w:hanging="567"/>
        <w:contextualSpacing w:val="0"/>
        <w:jc w:val="both"/>
        <w:rPr>
          <w:b/>
          <w:sz w:val="8"/>
          <w:szCs w:val="6"/>
        </w:rPr>
      </w:pPr>
    </w:p>
    <w:p w14:paraId="50260321"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b/>
          <w:sz w:val="20"/>
          <w:szCs w:val="16"/>
        </w:rPr>
      </w:pPr>
      <w:r w:rsidRPr="00E52FEA">
        <w:rPr>
          <w:rFonts w:asciiTheme="minorHAnsi" w:hAnsiTheme="minorHAnsi" w:cstheme="minorHAnsi"/>
          <w:sz w:val="20"/>
          <w:szCs w:val="16"/>
        </w:rPr>
        <w:t xml:space="preserve">Details of our other standard </w:t>
      </w:r>
      <w:r w:rsidRPr="00E52FEA">
        <w:rPr>
          <w:rFonts w:asciiTheme="minorHAnsi" w:hAnsiTheme="minorHAnsi" w:cstheme="minorHAnsi"/>
          <w:b/>
          <w:bCs/>
          <w:sz w:val="20"/>
          <w:szCs w:val="16"/>
        </w:rPr>
        <w:t xml:space="preserve">Fees </w:t>
      </w:r>
      <w:r w:rsidRPr="00E52FEA">
        <w:rPr>
          <w:rFonts w:asciiTheme="minorHAnsi" w:hAnsiTheme="minorHAnsi" w:cstheme="minorHAnsi"/>
          <w:sz w:val="20"/>
          <w:szCs w:val="16"/>
        </w:rPr>
        <w:t xml:space="preserve">are set out in our </w:t>
      </w:r>
      <w:r w:rsidRPr="00E52FEA">
        <w:rPr>
          <w:rFonts w:asciiTheme="minorHAnsi" w:hAnsiTheme="minorHAnsi" w:cstheme="minorHAnsi"/>
          <w:b/>
          <w:bCs/>
          <w:sz w:val="20"/>
          <w:szCs w:val="16"/>
        </w:rPr>
        <w:t>Tariff</w:t>
      </w:r>
      <w:r w:rsidR="001F2E7A" w:rsidRPr="00E52FEA">
        <w:rPr>
          <w:rFonts w:asciiTheme="minorHAnsi" w:hAnsiTheme="minorHAnsi" w:cstheme="minorHAnsi"/>
          <w:sz w:val="20"/>
          <w:szCs w:val="16"/>
        </w:rPr>
        <w:t xml:space="preserve">. </w:t>
      </w:r>
      <w:r w:rsidRPr="00E52FEA">
        <w:rPr>
          <w:rFonts w:asciiTheme="minorHAnsi" w:hAnsiTheme="minorHAnsi" w:cstheme="minorHAnsi"/>
          <w:sz w:val="20"/>
          <w:szCs w:val="16"/>
        </w:rPr>
        <w:t xml:space="preserve">We will send you a copy of our current </w:t>
      </w:r>
      <w:r w:rsidRPr="00E52FEA">
        <w:rPr>
          <w:rFonts w:asciiTheme="minorHAnsi" w:hAnsiTheme="minorHAnsi" w:cstheme="minorHAnsi"/>
          <w:b/>
          <w:bCs/>
          <w:sz w:val="20"/>
          <w:szCs w:val="16"/>
        </w:rPr>
        <w:t>Tariff</w:t>
      </w:r>
      <w:r w:rsidRPr="00E52FEA">
        <w:rPr>
          <w:rFonts w:asciiTheme="minorHAnsi" w:hAnsiTheme="minorHAnsi" w:cstheme="minorHAnsi"/>
          <w:sz w:val="20"/>
          <w:szCs w:val="16"/>
        </w:rPr>
        <w:t xml:space="preserve"> at least once a year, but you can obtain a copy of this at any time by contacting us or looking at our website.  </w:t>
      </w:r>
    </w:p>
    <w:p w14:paraId="5D52E021" w14:textId="77777777" w:rsidR="00C84C84" w:rsidRPr="00E52FEA" w:rsidRDefault="00C84C84" w:rsidP="008B71A7">
      <w:pPr>
        <w:pStyle w:val="ListParagraph"/>
        <w:widowControl w:val="0"/>
        <w:spacing w:after="0"/>
        <w:ind w:left="567" w:hanging="567"/>
        <w:contextualSpacing w:val="0"/>
        <w:jc w:val="both"/>
        <w:rPr>
          <w:b/>
          <w:sz w:val="8"/>
          <w:szCs w:val="6"/>
        </w:rPr>
      </w:pPr>
    </w:p>
    <w:p w14:paraId="4F6D3558"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b/>
          <w:sz w:val="20"/>
          <w:szCs w:val="16"/>
        </w:rPr>
      </w:pPr>
      <w:r w:rsidRPr="00E52FEA">
        <w:rPr>
          <w:rFonts w:asciiTheme="minorHAnsi" w:hAnsiTheme="minorHAnsi" w:cstheme="minorHAnsi"/>
          <w:sz w:val="20"/>
          <w:szCs w:val="16"/>
        </w:rPr>
        <w:t xml:space="preserve">We will notify you of any </w:t>
      </w:r>
      <w:r w:rsidRPr="00E52FEA">
        <w:rPr>
          <w:rFonts w:asciiTheme="minorHAnsi" w:hAnsiTheme="minorHAnsi" w:cstheme="minorHAnsi"/>
          <w:b/>
          <w:bCs/>
          <w:sz w:val="20"/>
          <w:szCs w:val="16"/>
        </w:rPr>
        <w:t>Fees</w:t>
      </w:r>
      <w:r w:rsidR="001F2E7A" w:rsidRPr="00E52FEA">
        <w:rPr>
          <w:rFonts w:asciiTheme="minorHAnsi" w:hAnsiTheme="minorHAnsi" w:cstheme="minorHAnsi"/>
          <w:sz w:val="20"/>
          <w:szCs w:val="16"/>
        </w:rPr>
        <w:t xml:space="preserve"> charged.</w:t>
      </w:r>
      <w:r w:rsidRPr="00E52FEA">
        <w:rPr>
          <w:rFonts w:asciiTheme="minorHAnsi" w:hAnsiTheme="minorHAnsi" w:cstheme="minorHAnsi"/>
          <w:sz w:val="20"/>
          <w:szCs w:val="16"/>
        </w:rPr>
        <w:t xml:space="preserve"> </w:t>
      </w:r>
      <w:r w:rsidRPr="00E52FEA">
        <w:rPr>
          <w:rFonts w:asciiTheme="minorHAnsi" w:hAnsiTheme="minorHAnsi" w:cstheme="minorHAnsi"/>
          <w:b/>
          <w:bCs/>
          <w:sz w:val="20"/>
          <w:szCs w:val="16"/>
        </w:rPr>
        <w:t>Interest</w:t>
      </w:r>
      <w:r w:rsidRPr="00E52FEA">
        <w:rPr>
          <w:rFonts w:asciiTheme="minorHAnsi" w:hAnsiTheme="minorHAnsi" w:cstheme="minorHAnsi"/>
          <w:sz w:val="20"/>
          <w:szCs w:val="16"/>
        </w:rPr>
        <w:t xml:space="preserve"> will be charged on any </w:t>
      </w:r>
      <w:r w:rsidRPr="00E52FEA">
        <w:rPr>
          <w:rFonts w:asciiTheme="minorHAnsi" w:hAnsiTheme="minorHAnsi" w:cstheme="minorHAnsi"/>
          <w:b/>
          <w:bCs/>
          <w:sz w:val="20"/>
          <w:szCs w:val="16"/>
        </w:rPr>
        <w:t>Fees</w:t>
      </w:r>
      <w:r w:rsidRPr="00E52FEA">
        <w:rPr>
          <w:rFonts w:asciiTheme="minorHAnsi" w:hAnsiTheme="minorHAnsi" w:cstheme="minorHAnsi"/>
          <w:sz w:val="20"/>
          <w:szCs w:val="16"/>
        </w:rPr>
        <w:t xml:space="preserve"> not paid within seven days of our notifying you of them.</w:t>
      </w:r>
    </w:p>
    <w:p w14:paraId="2BA44544" w14:textId="77777777" w:rsidR="00C84C84" w:rsidRPr="00E52FEA" w:rsidRDefault="00C84C84" w:rsidP="008B71A7">
      <w:pPr>
        <w:pStyle w:val="ListParagraph"/>
        <w:widowControl w:val="0"/>
        <w:spacing w:after="0"/>
        <w:ind w:left="567" w:hanging="567"/>
        <w:contextualSpacing w:val="0"/>
        <w:jc w:val="both"/>
        <w:rPr>
          <w:b/>
          <w:sz w:val="8"/>
          <w:szCs w:val="6"/>
          <w:highlight w:val="yellow"/>
        </w:rPr>
      </w:pPr>
    </w:p>
    <w:p w14:paraId="58020271"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We can (unless otherwise stated in the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change the</w:t>
      </w:r>
      <w:r w:rsidRPr="00E52FEA">
        <w:rPr>
          <w:rFonts w:asciiTheme="minorHAnsi" w:hAnsiTheme="minorHAnsi" w:cstheme="minorHAnsi"/>
          <w:b/>
          <w:bCs/>
          <w:sz w:val="20"/>
          <w:szCs w:val="16"/>
          <w:lang w:eastAsia="en-GB"/>
        </w:rPr>
        <w:t xml:space="preserve"> Fees </w:t>
      </w:r>
      <w:r w:rsidR="001F2E7A" w:rsidRPr="00E52FEA">
        <w:rPr>
          <w:rFonts w:asciiTheme="minorHAnsi" w:hAnsiTheme="minorHAnsi" w:cstheme="minorHAnsi"/>
          <w:sz w:val="20"/>
          <w:szCs w:val="16"/>
          <w:lang w:eastAsia="en-GB"/>
        </w:rPr>
        <w:t xml:space="preserve">we charge at any time. </w:t>
      </w:r>
      <w:r w:rsidRPr="00E52FEA">
        <w:rPr>
          <w:rFonts w:asciiTheme="minorHAnsi" w:hAnsiTheme="minorHAnsi" w:cstheme="minorHAnsi"/>
          <w:sz w:val="20"/>
          <w:szCs w:val="16"/>
          <w:lang w:eastAsia="en-GB"/>
        </w:rPr>
        <w:t xml:space="preserve">Changes may include the abolition of, or amendment to, existing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xml:space="preserve"> or the introduction of new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and may be made if we reasonably believe that the change is needed for any of the following reasons (which may relate to circumstances existing at the time or those which are expected to apply in the near future):-</w:t>
      </w:r>
    </w:p>
    <w:p w14:paraId="6024807E" w14:textId="77777777" w:rsidR="00C84C84" w:rsidRPr="00E52FEA" w:rsidRDefault="00C84C84" w:rsidP="00337180">
      <w:pPr>
        <w:pStyle w:val="ListParagraph"/>
        <w:widowControl w:val="0"/>
        <w:spacing w:after="0"/>
        <w:ind w:hanging="720"/>
        <w:contextualSpacing w:val="0"/>
        <w:jc w:val="both"/>
        <w:rPr>
          <w:rFonts w:cs="Verdana"/>
          <w:sz w:val="8"/>
          <w:szCs w:val="6"/>
          <w:highlight w:val="yellow"/>
          <w:lang w:eastAsia="en-GB"/>
        </w:rPr>
      </w:pPr>
    </w:p>
    <w:p w14:paraId="73623AA3" w14:textId="77777777" w:rsidR="00C84C84" w:rsidRPr="00E52FEA" w:rsidRDefault="00C84C84" w:rsidP="00337180">
      <w:pPr>
        <w:pStyle w:val="ListParagraph"/>
        <w:widowControl w:val="0"/>
        <w:numPr>
          <w:ilvl w:val="0"/>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1A706964" w14:textId="77777777" w:rsidR="00C84C84" w:rsidRPr="00E52FEA" w:rsidRDefault="00C84C84" w:rsidP="00337180">
      <w:pPr>
        <w:pStyle w:val="ListParagraph"/>
        <w:widowControl w:val="0"/>
        <w:numPr>
          <w:ilvl w:val="0"/>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6587E3A3" w14:textId="77777777" w:rsidR="00C84C84" w:rsidRPr="00E52FEA" w:rsidRDefault="00C84C84" w:rsidP="00337180">
      <w:pPr>
        <w:pStyle w:val="ListParagraph"/>
        <w:widowControl w:val="0"/>
        <w:numPr>
          <w:ilvl w:val="0"/>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2934DAE7" w14:textId="77777777" w:rsidR="00C84C84" w:rsidRPr="00E52FEA" w:rsidRDefault="00C84C84" w:rsidP="00337180">
      <w:pPr>
        <w:pStyle w:val="ListParagraph"/>
        <w:widowControl w:val="0"/>
        <w:numPr>
          <w:ilvl w:val="0"/>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6BBE9EF7" w14:textId="77777777" w:rsidR="00C84C84" w:rsidRPr="00E52FEA" w:rsidRDefault="00C84C84" w:rsidP="00337180">
      <w:pPr>
        <w:pStyle w:val="ListParagraph"/>
        <w:widowControl w:val="0"/>
        <w:numPr>
          <w:ilvl w:val="0"/>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0AE55BC6" w14:textId="77777777" w:rsidR="00C84C84" w:rsidRPr="00E52FEA" w:rsidRDefault="00C84C84" w:rsidP="00337180">
      <w:pPr>
        <w:pStyle w:val="ListParagraph"/>
        <w:widowControl w:val="0"/>
        <w:numPr>
          <w:ilvl w:val="1"/>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1BFE8017" w14:textId="77777777" w:rsidR="00C84C84" w:rsidRPr="00E52FEA" w:rsidRDefault="00C84C84" w:rsidP="00337180">
      <w:pPr>
        <w:pStyle w:val="ListParagraph"/>
        <w:widowControl w:val="0"/>
        <w:numPr>
          <w:ilvl w:val="1"/>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0D84BEF0" w14:textId="77777777" w:rsidR="00C84C84" w:rsidRPr="00E52FEA" w:rsidRDefault="00C84C84" w:rsidP="00337180">
      <w:pPr>
        <w:pStyle w:val="ListParagraph"/>
        <w:widowControl w:val="0"/>
        <w:numPr>
          <w:ilvl w:val="1"/>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389DA2BA" w14:textId="77777777" w:rsidR="00C84C84" w:rsidRPr="00E52FEA" w:rsidRDefault="00C84C84" w:rsidP="00337180">
      <w:pPr>
        <w:pStyle w:val="ListParagraph"/>
        <w:widowControl w:val="0"/>
        <w:numPr>
          <w:ilvl w:val="1"/>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1278937D" w14:textId="77777777" w:rsidR="00C84C84" w:rsidRPr="00E52FEA" w:rsidRDefault="00C84C84" w:rsidP="00337180">
      <w:pPr>
        <w:pStyle w:val="ListParagraph"/>
        <w:widowControl w:val="0"/>
        <w:numPr>
          <w:ilvl w:val="1"/>
          <w:numId w:val="5"/>
        </w:numPr>
        <w:tabs>
          <w:tab w:val="left" w:pos="1418"/>
        </w:tabs>
        <w:autoSpaceDE w:val="0"/>
        <w:autoSpaceDN w:val="0"/>
        <w:adjustRightInd w:val="0"/>
        <w:spacing w:after="0" w:line="240" w:lineRule="auto"/>
        <w:ind w:hanging="720"/>
        <w:contextualSpacing w:val="0"/>
        <w:jc w:val="both"/>
        <w:outlineLvl w:val="2"/>
        <w:rPr>
          <w:rFonts w:cs="Verdana"/>
          <w:vanish/>
          <w:sz w:val="18"/>
          <w:szCs w:val="16"/>
          <w:highlight w:val="yellow"/>
          <w:lang w:eastAsia="en-GB"/>
        </w:rPr>
      </w:pPr>
    </w:p>
    <w:p w14:paraId="36BED4B0" w14:textId="77777777" w:rsidR="00C84C84" w:rsidRPr="00E52FEA" w:rsidRDefault="00C84C84" w:rsidP="00E52FEA">
      <w:pPr>
        <w:pStyle w:val="ListParagraph"/>
        <w:widowControl w:val="0"/>
        <w:numPr>
          <w:ilvl w:val="2"/>
          <w:numId w:val="5"/>
        </w:numPr>
        <w:autoSpaceDE w:val="0"/>
        <w:autoSpaceDN w:val="0"/>
        <w:adjustRightInd w:val="0"/>
        <w:spacing w:after="0"/>
        <w:ind w:left="1134" w:hanging="567"/>
        <w:contextualSpacing w:val="0"/>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to respond to changes in the costs (including tax) we incur in providing the service, or carrying out the function, to which the fee relates; </w:t>
      </w:r>
    </w:p>
    <w:p w14:paraId="51F23935" w14:textId="77777777" w:rsidR="00C84C84" w:rsidRPr="00E52FEA" w:rsidRDefault="00C84C84" w:rsidP="008B71A7">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548974DA" w14:textId="77777777" w:rsidR="00C84C84" w:rsidRPr="00E52FEA" w:rsidRDefault="00C84C84" w:rsidP="008B71A7">
      <w:pPr>
        <w:widowControl w:val="0"/>
        <w:numPr>
          <w:ilvl w:val="2"/>
          <w:numId w:val="5"/>
        </w:numPr>
        <w:autoSpaceDE w:val="0"/>
        <w:autoSpaceDN w:val="0"/>
        <w:adjustRightInd w:val="0"/>
        <w:spacing w:after="0" w:line="240" w:lineRule="auto"/>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to meet relevant regulatory requirements; </w:t>
      </w:r>
    </w:p>
    <w:p w14:paraId="3854BDCA" w14:textId="77777777" w:rsidR="00C84C84" w:rsidRPr="00E52FEA" w:rsidRDefault="00C84C84" w:rsidP="008B71A7">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2601CC1F" w14:textId="77777777" w:rsidR="00C84C84" w:rsidRPr="00E52FEA" w:rsidRDefault="00C84C84" w:rsidP="00E52FEA">
      <w:pPr>
        <w:widowControl w:val="0"/>
        <w:numPr>
          <w:ilvl w:val="2"/>
          <w:numId w:val="5"/>
        </w:numPr>
        <w:autoSpaceDE w:val="0"/>
        <w:autoSpaceDN w:val="0"/>
        <w:adjustRightInd w:val="0"/>
        <w:spacing w:after="0"/>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to respond to new (or changes to) any statements or codes of practice designed to enhance consumer protection. </w:t>
      </w:r>
    </w:p>
    <w:p w14:paraId="2E007DA8"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u w:val="single" w:color="0000FF"/>
          <w:lang w:eastAsia="en-GB"/>
        </w:rPr>
      </w:pPr>
    </w:p>
    <w:p w14:paraId="63E158F1" w14:textId="77777777" w:rsidR="00C84C84" w:rsidRPr="00E52FEA" w:rsidRDefault="00C84C84" w:rsidP="00776D57">
      <w:pPr>
        <w:widowControl w:val="0"/>
        <w:spacing w:after="0"/>
        <w:ind w:left="567"/>
        <w:jc w:val="both"/>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Any change that we make to our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xml:space="preserve"> will be proportionate to the circumstances giving rise to the change.</w:t>
      </w:r>
    </w:p>
    <w:p w14:paraId="571DF742" w14:textId="77777777" w:rsidR="00337180" w:rsidRPr="00E52FEA" w:rsidRDefault="00337180" w:rsidP="00337180">
      <w:pPr>
        <w:widowControl w:val="0"/>
        <w:spacing w:after="0"/>
        <w:ind w:left="426"/>
        <w:jc w:val="both"/>
        <w:rPr>
          <w:rFonts w:cs="Verdana"/>
          <w:sz w:val="8"/>
          <w:szCs w:val="6"/>
          <w:lang w:eastAsia="en-GB"/>
        </w:rPr>
      </w:pPr>
    </w:p>
    <w:p w14:paraId="33A3736C" w14:textId="77777777" w:rsidR="00C84C84" w:rsidRPr="00E52FEA" w:rsidRDefault="00C84C84" w:rsidP="00E52FEA">
      <w:pPr>
        <w:pStyle w:val="ListParagraph"/>
        <w:widowControl w:val="0"/>
        <w:numPr>
          <w:ilvl w:val="1"/>
          <w:numId w:val="2"/>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Where we introduce new </w:t>
      </w:r>
      <w:r w:rsidRPr="00E52FEA">
        <w:rPr>
          <w:rFonts w:asciiTheme="minorHAnsi" w:hAnsiTheme="minorHAnsi" w:cstheme="minorHAnsi"/>
          <w:b/>
          <w:sz w:val="20"/>
          <w:szCs w:val="16"/>
          <w:lang w:eastAsia="en-GB"/>
        </w:rPr>
        <w:t>Fees</w:t>
      </w:r>
      <w:r w:rsidRPr="00E52FEA">
        <w:rPr>
          <w:rFonts w:asciiTheme="minorHAnsi" w:hAnsiTheme="minorHAnsi" w:cstheme="minorHAnsi"/>
          <w:sz w:val="20"/>
          <w:szCs w:val="16"/>
          <w:lang w:eastAsia="en-GB"/>
        </w:rPr>
        <w:t xml:space="preserve">, or increase existing </w:t>
      </w:r>
      <w:r w:rsidRPr="00E52FEA">
        <w:rPr>
          <w:rFonts w:asciiTheme="minorHAnsi" w:hAnsiTheme="minorHAnsi" w:cstheme="minorHAnsi"/>
          <w:b/>
          <w:bCs/>
          <w:sz w:val="20"/>
          <w:szCs w:val="16"/>
          <w:lang w:eastAsia="en-GB"/>
        </w:rPr>
        <w:t>Fees</w:t>
      </w:r>
      <w:r w:rsidRPr="00E52FEA">
        <w:rPr>
          <w:rFonts w:asciiTheme="minorHAnsi" w:hAnsiTheme="minorHAnsi" w:cstheme="minorHAnsi"/>
          <w:sz w:val="20"/>
          <w:szCs w:val="16"/>
          <w:lang w:eastAsia="en-GB"/>
        </w:rPr>
        <w:t>, we will tell you about the change, not less than 30 days before it takes effect, as follows:-</w:t>
      </w:r>
    </w:p>
    <w:p w14:paraId="208FC4E9" w14:textId="77777777" w:rsidR="00C84C84" w:rsidRPr="00E52FEA" w:rsidRDefault="00C84C84" w:rsidP="00337180">
      <w:pPr>
        <w:pStyle w:val="ListParagraph"/>
        <w:widowControl w:val="0"/>
        <w:tabs>
          <w:tab w:val="left" w:pos="709"/>
        </w:tabs>
        <w:autoSpaceDE w:val="0"/>
        <w:autoSpaceDN w:val="0"/>
        <w:adjustRightInd w:val="0"/>
        <w:spacing w:after="0" w:line="240" w:lineRule="auto"/>
        <w:ind w:left="709" w:hanging="720"/>
        <w:contextualSpacing w:val="0"/>
        <w:jc w:val="both"/>
        <w:outlineLvl w:val="1"/>
        <w:rPr>
          <w:rFonts w:cs="Verdana"/>
          <w:sz w:val="8"/>
          <w:szCs w:val="6"/>
          <w:lang w:eastAsia="en-GB"/>
        </w:rPr>
      </w:pPr>
    </w:p>
    <w:p w14:paraId="4681EDD8" w14:textId="77777777" w:rsidR="00C84C84" w:rsidRPr="00E52FEA" w:rsidRDefault="00C84C84" w:rsidP="00337180">
      <w:pPr>
        <w:pStyle w:val="ListParagraph"/>
        <w:widowControl w:val="0"/>
        <w:numPr>
          <w:ilvl w:val="0"/>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018E5116" w14:textId="77777777" w:rsidR="00C84C84" w:rsidRPr="00E52FEA" w:rsidRDefault="00C84C84" w:rsidP="00337180">
      <w:pPr>
        <w:pStyle w:val="ListParagraph"/>
        <w:widowControl w:val="0"/>
        <w:numPr>
          <w:ilvl w:val="0"/>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4BC975C2" w14:textId="77777777" w:rsidR="00C84C84" w:rsidRPr="00E52FEA" w:rsidRDefault="00C84C84" w:rsidP="00337180">
      <w:pPr>
        <w:pStyle w:val="ListParagraph"/>
        <w:widowControl w:val="0"/>
        <w:numPr>
          <w:ilvl w:val="0"/>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0AB7793C" w14:textId="77777777" w:rsidR="00C84C84" w:rsidRPr="00E52FEA" w:rsidRDefault="00C84C84" w:rsidP="00337180">
      <w:pPr>
        <w:pStyle w:val="ListParagraph"/>
        <w:widowControl w:val="0"/>
        <w:numPr>
          <w:ilvl w:val="0"/>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3BB2A500" w14:textId="77777777" w:rsidR="00C84C84" w:rsidRPr="00E52FEA" w:rsidRDefault="00C84C84" w:rsidP="00337180">
      <w:pPr>
        <w:pStyle w:val="ListParagraph"/>
        <w:widowControl w:val="0"/>
        <w:numPr>
          <w:ilvl w:val="0"/>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4F70BF4D"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3367BFB2"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2E31D786"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4925EA93"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4EA4DA66"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255B6275" w14:textId="77777777" w:rsidR="00C84C84" w:rsidRPr="00E52FEA" w:rsidRDefault="00C84C84" w:rsidP="00337180">
      <w:pPr>
        <w:pStyle w:val="ListParagraph"/>
        <w:widowControl w:val="0"/>
        <w:numPr>
          <w:ilvl w:val="1"/>
          <w:numId w:val="6"/>
        </w:numPr>
        <w:tabs>
          <w:tab w:val="left" w:pos="1418"/>
        </w:tabs>
        <w:autoSpaceDE w:val="0"/>
        <w:autoSpaceDN w:val="0"/>
        <w:adjustRightInd w:val="0"/>
        <w:spacing w:after="0" w:line="240" w:lineRule="auto"/>
        <w:ind w:hanging="720"/>
        <w:contextualSpacing w:val="0"/>
        <w:jc w:val="both"/>
        <w:outlineLvl w:val="2"/>
        <w:rPr>
          <w:rFonts w:cs="Verdana"/>
          <w:vanish/>
          <w:sz w:val="18"/>
          <w:szCs w:val="16"/>
          <w:lang w:eastAsia="en-GB"/>
        </w:rPr>
      </w:pPr>
    </w:p>
    <w:p w14:paraId="3DDCEF75" w14:textId="77777777" w:rsidR="00C84C84" w:rsidRPr="00E52FEA" w:rsidRDefault="00C84C84"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by personal notice;</w:t>
      </w:r>
      <w:r w:rsidR="00DF751B">
        <w:rPr>
          <w:rFonts w:asciiTheme="minorHAnsi" w:hAnsiTheme="minorHAnsi" w:cstheme="minorHAnsi"/>
          <w:sz w:val="20"/>
          <w:szCs w:val="16"/>
          <w:lang w:eastAsia="en-GB"/>
        </w:rPr>
        <w:t xml:space="preserve"> or</w:t>
      </w:r>
    </w:p>
    <w:p w14:paraId="5FDB23E2" w14:textId="77777777" w:rsidR="00C84C84" w:rsidRPr="00E52FEA" w:rsidRDefault="00C84C84" w:rsidP="008B71A7">
      <w:pPr>
        <w:pStyle w:val="ListParagraph"/>
        <w:widowControl w:val="0"/>
        <w:tabs>
          <w:tab w:val="left" w:pos="2160"/>
        </w:tabs>
        <w:autoSpaceDE w:val="0"/>
        <w:autoSpaceDN w:val="0"/>
        <w:adjustRightInd w:val="0"/>
        <w:spacing w:after="0" w:line="240" w:lineRule="auto"/>
        <w:ind w:left="1134" w:hanging="567"/>
        <w:contextualSpacing w:val="0"/>
        <w:jc w:val="both"/>
        <w:outlineLvl w:val="2"/>
        <w:rPr>
          <w:rFonts w:asciiTheme="minorHAnsi" w:hAnsiTheme="minorHAnsi" w:cstheme="minorHAnsi"/>
          <w:sz w:val="10"/>
          <w:szCs w:val="6"/>
          <w:u w:val="single" w:color="0000FF"/>
          <w:lang w:eastAsia="en-GB"/>
        </w:rPr>
      </w:pPr>
    </w:p>
    <w:p w14:paraId="74FC80C5" w14:textId="77777777" w:rsidR="00C84C84" w:rsidRPr="00E52FEA" w:rsidRDefault="00C84C84"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by sending you a copy of our revised </w:t>
      </w:r>
      <w:r w:rsidRPr="00E52FEA">
        <w:rPr>
          <w:rFonts w:asciiTheme="minorHAnsi" w:hAnsiTheme="minorHAnsi" w:cstheme="minorHAnsi"/>
          <w:b/>
          <w:bCs/>
          <w:sz w:val="20"/>
          <w:szCs w:val="16"/>
          <w:lang w:eastAsia="en-GB"/>
        </w:rPr>
        <w:t>Tariff</w:t>
      </w:r>
      <w:r w:rsidR="00DF751B">
        <w:rPr>
          <w:rFonts w:asciiTheme="minorHAnsi" w:hAnsiTheme="minorHAnsi" w:cstheme="minorHAnsi"/>
          <w:sz w:val="20"/>
          <w:szCs w:val="16"/>
          <w:lang w:eastAsia="en-GB"/>
        </w:rPr>
        <w:t>.</w:t>
      </w:r>
    </w:p>
    <w:p w14:paraId="15E50672" w14:textId="77777777" w:rsidR="00337180" w:rsidRPr="00E52FEA" w:rsidRDefault="00337180" w:rsidP="008B71A7">
      <w:pPr>
        <w:widowControl w:val="0"/>
        <w:autoSpaceDE w:val="0"/>
        <w:autoSpaceDN w:val="0"/>
        <w:adjustRightInd w:val="0"/>
        <w:spacing w:after="0" w:line="240" w:lineRule="auto"/>
        <w:ind w:left="1134" w:hanging="567"/>
        <w:jc w:val="both"/>
        <w:outlineLvl w:val="1"/>
        <w:rPr>
          <w:rFonts w:asciiTheme="minorHAnsi" w:hAnsiTheme="minorHAnsi" w:cstheme="minorHAnsi"/>
          <w:sz w:val="10"/>
          <w:szCs w:val="6"/>
          <w:lang w:eastAsia="en-GB"/>
        </w:rPr>
      </w:pPr>
    </w:p>
    <w:p w14:paraId="0E350714" w14:textId="77777777" w:rsidR="00FA3802" w:rsidRPr="00E52FEA" w:rsidRDefault="00FA3802" w:rsidP="00337180">
      <w:pPr>
        <w:widowControl w:val="0"/>
        <w:autoSpaceDE w:val="0"/>
        <w:autoSpaceDN w:val="0"/>
        <w:adjustRightInd w:val="0"/>
        <w:spacing w:after="0" w:line="240" w:lineRule="auto"/>
        <w:jc w:val="both"/>
        <w:outlineLvl w:val="1"/>
        <w:rPr>
          <w:rFonts w:cs="Verdana"/>
          <w:sz w:val="8"/>
          <w:szCs w:val="6"/>
          <w:lang w:eastAsia="en-GB"/>
        </w:rPr>
      </w:pPr>
    </w:p>
    <w:p w14:paraId="235D3E91" w14:textId="77777777" w:rsidR="005E663D" w:rsidRPr="00E52FEA" w:rsidRDefault="00C84C84" w:rsidP="00E52FEA">
      <w:pPr>
        <w:pStyle w:val="ListParagraph"/>
        <w:widowControl w:val="0"/>
        <w:numPr>
          <w:ilvl w:val="1"/>
          <w:numId w:val="6"/>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rPr>
        <w:t xml:space="preserve">A change which abolishes a </w:t>
      </w:r>
      <w:r w:rsidRPr="00E52FEA">
        <w:rPr>
          <w:rFonts w:asciiTheme="minorHAnsi" w:hAnsiTheme="minorHAnsi" w:cstheme="minorHAnsi"/>
          <w:b/>
          <w:bCs/>
          <w:sz w:val="20"/>
          <w:szCs w:val="16"/>
        </w:rPr>
        <w:t>Fee</w:t>
      </w:r>
      <w:r w:rsidRPr="00E52FEA">
        <w:rPr>
          <w:rFonts w:asciiTheme="minorHAnsi" w:hAnsiTheme="minorHAnsi" w:cstheme="minorHAnsi"/>
          <w:sz w:val="20"/>
          <w:szCs w:val="16"/>
        </w:rPr>
        <w:t xml:space="preserve">, or reduces the amount of an existing </w:t>
      </w:r>
      <w:r w:rsidRPr="00E52FEA">
        <w:rPr>
          <w:rFonts w:asciiTheme="minorHAnsi" w:hAnsiTheme="minorHAnsi" w:cstheme="minorHAnsi"/>
          <w:b/>
          <w:bCs/>
          <w:sz w:val="20"/>
          <w:szCs w:val="16"/>
        </w:rPr>
        <w:t>Fee</w:t>
      </w:r>
      <w:r w:rsidRPr="00E52FEA">
        <w:rPr>
          <w:rFonts w:asciiTheme="minorHAnsi" w:hAnsiTheme="minorHAnsi" w:cstheme="minorHAnsi"/>
          <w:sz w:val="20"/>
          <w:szCs w:val="16"/>
        </w:rPr>
        <w:t>, may be introduced with immediate effect and without notice.</w:t>
      </w:r>
    </w:p>
    <w:p w14:paraId="4B361246" w14:textId="77777777" w:rsidR="00337180" w:rsidRPr="00E52FEA" w:rsidRDefault="00337180" w:rsidP="008B71A7">
      <w:pPr>
        <w:pStyle w:val="ListParagraph"/>
        <w:widowControl w:val="0"/>
        <w:autoSpaceDE w:val="0"/>
        <w:autoSpaceDN w:val="0"/>
        <w:adjustRightInd w:val="0"/>
        <w:spacing w:after="0" w:line="240" w:lineRule="auto"/>
        <w:ind w:left="567" w:hanging="567"/>
        <w:contextualSpacing w:val="0"/>
        <w:jc w:val="both"/>
        <w:outlineLvl w:val="1"/>
        <w:rPr>
          <w:rFonts w:cs="Verdana"/>
          <w:sz w:val="8"/>
          <w:szCs w:val="6"/>
          <w:lang w:eastAsia="en-GB"/>
        </w:rPr>
      </w:pPr>
    </w:p>
    <w:p w14:paraId="7467D9D9" w14:textId="067E6406" w:rsidR="00C84C84" w:rsidRPr="00E52FEA" w:rsidRDefault="00C84C84" w:rsidP="00E52FEA">
      <w:pPr>
        <w:pStyle w:val="ListParagraph"/>
        <w:widowControl w:val="0"/>
        <w:numPr>
          <w:ilvl w:val="1"/>
          <w:numId w:val="6"/>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rPr>
        <w:t>You must also reimburse us for all reasonable expenses</w:t>
      </w:r>
      <w:r w:rsidR="00B37FFB">
        <w:rPr>
          <w:rFonts w:asciiTheme="minorHAnsi" w:hAnsiTheme="minorHAnsi" w:cstheme="minorHAnsi"/>
          <w:sz w:val="20"/>
          <w:szCs w:val="16"/>
        </w:rPr>
        <w:t xml:space="preserve"> including legal expenses payable on an indemnity </w:t>
      </w:r>
      <w:r w:rsidR="00971A8D">
        <w:rPr>
          <w:rFonts w:asciiTheme="minorHAnsi" w:hAnsiTheme="minorHAnsi" w:cstheme="minorHAnsi"/>
          <w:sz w:val="20"/>
          <w:szCs w:val="16"/>
        </w:rPr>
        <w:t>basis</w:t>
      </w:r>
      <w:r w:rsidR="00971A8D">
        <w:rPr>
          <w:rStyle w:val="CommentReference"/>
        </w:rPr>
        <w:t xml:space="preserve"> </w:t>
      </w:r>
      <w:r w:rsidR="00971A8D" w:rsidRPr="00E52FEA">
        <w:rPr>
          <w:rFonts w:asciiTheme="minorHAnsi" w:hAnsiTheme="minorHAnsi" w:cstheme="minorHAnsi"/>
          <w:sz w:val="20"/>
          <w:szCs w:val="16"/>
        </w:rPr>
        <w:t>that</w:t>
      </w:r>
      <w:r w:rsidRPr="00E52FEA">
        <w:rPr>
          <w:rFonts w:asciiTheme="minorHAnsi" w:hAnsiTheme="minorHAnsi" w:cstheme="minorHAnsi"/>
          <w:sz w:val="20"/>
          <w:szCs w:val="16"/>
        </w:rPr>
        <w:t xml:space="preserve"> we, or any receiver appointed by us, may incur. These </w:t>
      </w:r>
      <w:r w:rsidRPr="00E52FEA">
        <w:rPr>
          <w:rFonts w:asciiTheme="minorHAnsi" w:hAnsiTheme="minorHAnsi" w:cstheme="minorHAnsi"/>
          <w:b/>
          <w:sz w:val="20"/>
          <w:szCs w:val="16"/>
        </w:rPr>
        <w:t>Costs</w:t>
      </w:r>
      <w:r w:rsidR="00C56D1A" w:rsidRPr="00E52FEA">
        <w:rPr>
          <w:rFonts w:asciiTheme="minorHAnsi" w:hAnsiTheme="minorHAnsi" w:cstheme="minorHAnsi"/>
          <w:sz w:val="20"/>
          <w:szCs w:val="16"/>
        </w:rPr>
        <w:t xml:space="preserve"> may arise if:-</w:t>
      </w:r>
    </w:p>
    <w:p w14:paraId="4F1D528A" w14:textId="77777777" w:rsidR="00C56D1A" w:rsidRPr="00E52FEA" w:rsidRDefault="00C56D1A" w:rsidP="00337180">
      <w:pPr>
        <w:pStyle w:val="ListParagraph"/>
        <w:widowControl w:val="0"/>
        <w:autoSpaceDE w:val="0"/>
        <w:autoSpaceDN w:val="0"/>
        <w:adjustRightInd w:val="0"/>
        <w:spacing w:after="0" w:line="240" w:lineRule="auto"/>
        <w:ind w:left="426"/>
        <w:contextualSpacing w:val="0"/>
        <w:jc w:val="both"/>
        <w:outlineLvl w:val="1"/>
        <w:rPr>
          <w:rFonts w:cs="Verdana"/>
          <w:sz w:val="8"/>
          <w:szCs w:val="6"/>
          <w:lang w:eastAsia="en-GB"/>
        </w:rPr>
      </w:pPr>
    </w:p>
    <w:p w14:paraId="32F469F3" w14:textId="77777777" w:rsidR="00C56D1A" w:rsidRPr="00E52FEA" w:rsidRDefault="00C56D1A"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you fail to do what you have promised to do under these </w:t>
      </w:r>
      <w:r w:rsidRPr="00E52FEA">
        <w:rPr>
          <w:rFonts w:asciiTheme="minorHAnsi" w:hAnsiTheme="minorHAnsi" w:cstheme="minorHAnsi"/>
          <w:b/>
          <w:sz w:val="20"/>
          <w:szCs w:val="16"/>
        </w:rPr>
        <w:t>Conditions</w:t>
      </w:r>
      <w:r w:rsidR="00C4196A" w:rsidRPr="00E52FEA">
        <w:rPr>
          <w:rFonts w:asciiTheme="minorHAnsi" w:hAnsiTheme="minorHAnsi" w:cstheme="minorHAnsi"/>
          <w:sz w:val="20"/>
          <w:szCs w:val="16"/>
        </w:rPr>
        <w:t>;</w:t>
      </w:r>
    </w:p>
    <w:p w14:paraId="659165BE" w14:textId="77777777" w:rsidR="00337180" w:rsidRPr="00E52FEA" w:rsidRDefault="00337180" w:rsidP="008B71A7">
      <w:pPr>
        <w:pStyle w:val="ListParagraph"/>
        <w:widowControl w:val="0"/>
        <w:autoSpaceDE w:val="0"/>
        <w:autoSpaceDN w:val="0"/>
        <w:adjustRightInd w:val="0"/>
        <w:spacing w:after="0" w:line="240" w:lineRule="auto"/>
        <w:ind w:left="1134" w:hanging="567"/>
        <w:contextualSpacing w:val="0"/>
        <w:jc w:val="both"/>
        <w:outlineLvl w:val="1"/>
        <w:rPr>
          <w:rFonts w:asciiTheme="minorHAnsi" w:hAnsiTheme="minorHAnsi" w:cstheme="minorHAnsi"/>
          <w:sz w:val="10"/>
          <w:szCs w:val="6"/>
        </w:rPr>
      </w:pPr>
    </w:p>
    <w:p w14:paraId="15F91B65" w14:textId="77777777" w:rsidR="00C56D1A" w:rsidRPr="00E52FEA" w:rsidRDefault="00C56D1A"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rPr>
        <w:t xml:space="preserve">we exercise any of the rights we have under these </w:t>
      </w:r>
      <w:r w:rsidRPr="00E52FEA">
        <w:rPr>
          <w:rFonts w:asciiTheme="minorHAnsi" w:hAnsiTheme="minorHAnsi" w:cstheme="minorHAnsi"/>
          <w:b/>
          <w:sz w:val="20"/>
          <w:szCs w:val="16"/>
        </w:rPr>
        <w:t xml:space="preserve">Conditions </w:t>
      </w:r>
      <w:r w:rsidRPr="00E52FEA">
        <w:rPr>
          <w:rFonts w:asciiTheme="minorHAnsi" w:hAnsiTheme="minorHAnsi" w:cstheme="minorHAnsi"/>
          <w:sz w:val="20"/>
          <w:szCs w:val="16"/>
        </w:rPr>
        <w:t>or by law;</w:t>
      </w:r>
    </w:p>
    <w:p w14:paraId="109C9E5A" w14:textId="77777777" w:rsidR="00337180" w:rsidRPr="00E52FEA" w:rsidRDefault="00337180" w:rsidP="008B71A7">
      <w:pPr>
        <w:widowControl w:val="0"/>
        <w:autoSpaceDE w:val="0"/>
        <w:autoSpaceDN w:val="0"/>
        <w:adjustRightInd w:val="0"/>
        <w:spacing w:after="0" w:line="240" w:lineRule="auto"/>
        <w:ind w:left="1134" w:hanging="567"/>
        <w:jc w:val="both"/>
        <w:outlineLvl w:val="1"/>
        <w:rPr>
          <w:rFonts w:asciiTheme="minorHAnsi" w:hAnsiTheme="minorHAnsi" w:cstheme="minorHAnsi"/>
          <w:sz w:val="10"/>
          <w:szCs w:val="6"/>
          <w:lang w:eastAsia="en-GB"/>
        </w:rPr>
      </w:pPr>
    </w:p>
    <w:p w14:paraId="6373A00F" w14:textId="77777777" w:rsidR="00C56D1A" w:rsidRPr="00E52FEA" w:rsidRDefault="00C56D1A"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rPr>
        <w:t>if we take any action to safeguard our security; or</w:t>
      </w:r>
    </w:p>
    <w:p w14:paraId="65D05695" w14:textId="77777777" w:rsidR="00337180" w:rsidRPr="00E52FEA" w:rsidRDefault="00337180" w:rsidP="008B71A7">
      <w:pPr>
        <w:widowControl w:val="0"/>
        <w:autoSpaceDE w:val="0"/>
        <w:autoSpaceDN w:val="0"/>
        <w:adjustRightInd w:val="0"/>
        <w:spacing w:after="0" w:line="240" w:lineRule="auto"/>
        <w:ind w:left="1134" w:hanging="567"/>
        <w:jc w:val="both"/>
        <w:outlineLvl w:val="1"/>
        <w:rPr>
          <w:rFonts w:asciiTheme="minorHAnsi" w:hAnsiTheme="minorHAnsi" w:cstheme="minorHAnsi"/>
          <w:sz w:val="10"/>
          <w:szCs w:val="6"/>
          <w:lang w:eastAsia="en-GB"/>
        </w:rPr>
      </w:pPr>
    </w:p>
    <w:p w14:paraId="04968AFE" w14:textId="77777777" w:rsidR="00C56D1A" w:rsidRPr="00E52FEA" w:rsidRDefault="00C56D1A"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rPr>
        <w:t xml:space="preserve">under </w:t>
      </w:r>
      <w:r w:rsidRPr="00E52FEA">
        <w:rPr>
          <w:rFonts w:asciiTheme="minorHAnsi" w:hAnsiTheme="minorHAnsi" w:cstheme="minorHAnsi"/>
          <w:b/>
          <w:sz w:val="20"/>
          <w:szCs w:val="16"/>
        </w:rPr>
        <w:t xml:space="preserve">Conditions </w:t>
      </w:r>
      <w:r w:rsidRPr="00E52FEA">
        <w:rPr>
          <w:rFonts w:asciiTheme="minorHAnsi" w:hAnsiTheme="minorHAnsi" w:cstheme="minorHAnsi"/>
          <w:sz w:val="20"/>
          <w:szCs w:val="16"/>
        </w:rPr>
        <w:t>10.3, 11.3 or 15.1.</w:t>
      </w:r>
    </w:p>
    <w:p w14:paraId="1E5EE53A" w14:textId="77777777" w:rsidR="00C56D1A" w:rsidRPr="00E52FEA" w:rsidRDefault="00C56D1A" w:rsidP="00337180">
      <w:pPr>
        <w:widowControl w:val="0"/>
        <w:autoSpaceDE w:val="0"/>
        <w:autoSpaceDN w:val="0"/>
        <w:adjustRightInd w:val="0"/>
        <w:spacing w:after="0" w:line="240" w:lineRule="auto"/>
        <w:jc w:val="both"/>
        <w:outlineLvl w:val="1"/>
        <w:rPr>
          <w:rFonts w:cs="Verdana"/>
          <w:sz w:val="8"/>
          <w:szCs w:val="6"/>
          <w:lang w:eastAsia="en-GB"/>
        </w:rPr>
      </w:pPr>
    </w:p>
    <w:p w14:paraId="6448CB63" w14:textId="77777777" w:rsidR="00D13CB3" w:rsidRPr="00E52FEA" w:rsidRDefault="00D13CB3" w:rsidP="00D13CB3">
      <w:pPr>
        <w:widowControl w:val="0"/>
        <w:autoSpaceDE w:val="0"/>
        <w:autoSpaceDN w:val="0"/>
        <w:adjustRightInd w:val="0"/>
        <w:spacing w:after="0"/>
        <w:ind w:left="567"/>
        <w:jc w:val="both"/>
        <w:outlineLvl w:val="1"/>
        <w:rPr>
          <w:rFonts w:asciiTheme="minorHAnsi" w:hAnsiTheme="minorHAnsi" w:cstheme="minorHAnsi"/>
          <w:sz w:val="20"/>
          <w:szCs w:val="16"/>
        </w:rPr>
      </w:pPr>
      <w:r w:rsidRPr="00E52FEA">
        <w:rPr>
          <w:rFonts w:asciiTheme="minorHAnsi" w:hAnsiTheme="minorHAnsi" w:cstheme="minorHAnsi"/>
          <w:b/>
          <w:sz w:val="20"/>
          <w:szCs w:val="16"/>
          <w:lang w:eastAsia="en-GB"/>
        </w:rPr>
        <w:t xml:space="preserve">Costs </w:t>
      </w:r>
      <w:r w:rsidRPr="00E52FEA">
        <w:rPr>
          <w:rFonts w:asciiTheme="minorHAnsi" w:hAnsiTheme="minorHAnsi" w:cstheme="minorHAnsi"/>
          <w:sz w:val="20"/>
          <w:szCs w:val="16"/>
        </w:rPr>
        <w:t xml:space="preserve">may include a reasonable amount in respect of our internal administrative expenses. They may also include legal costs </w:t>
      </w:r>
      <w:r>
        <w:rPr>
          <w:rFonts w:asciiTheme="minorHAnsi" w:hAnsiTheme="minorHAnsi" w:cstheme="minorHAnsi"/>
          <w:sz w:val="20"/>
          <w:szCs w:val="16"/>
        </w:rPr>
        <w:t xml:space="preserve">on a full indemnity basis </w:t>
      </w:r>
      <w:r w:rsidRPr="00E52FEA">
        <w:rPr>
          <w:rFonts w:asciiTheme="minorHAnsi" w:hAnsiTheme="minorHAnsi" w:cstheme="minorHAnsi"/>
          <w:sz w:val="20"/>
          <w:szCs w:val="16"/>
        </w:rPr>
        <w:t>which we have incurred.</w:t>
      </w:r>
    </w:p>
    <w:p w14:paraId="57AF86EE" w14:textId="77777777" w:rsidR="00D13CB3" w:rsidRPr="00E52FEA" w:rsidRDefault="00D13CB3" w:rsidP="00E52FEA">
      <w:pPr>
        <w:widowControl w:val="0"/>
        <w:autoSpaceDE w:val="0"/>
        <w:autoSpaceDN w:val="0"/>
        <w:adjustRightInd w:val="0"/>
        <w:spacing w:after="0"/>
        <w:ind w:left="567"/>
        <w:jc w:val="both"/>
        <w:outlineLvl w:val="1"/>
        <w:rPr>
          <w:rFonts w:asciiTheme="minorHAnsi" w:hAnsiTheme="minorHAnsi" w:cstheme="minorHAnsi"/>
          <w:sz w:val="20"/>
          <w:szCs w:val="16"/>
        </w:rPr>
      </w:pPr>
    </w:p>
    <w:p w14:paraId="03D83CDE" w14:textId="77777777" w:rsidR="00C56D1A" w:rsidRPr="00E52FEA" w:rsidRDefault="00C56D1A" w:rsidP="00337180">
      <w:pPr>
        <w:widowControl w:val="0"/>
        <w:autoSpaceDE w:val="0"/>
        <w:autoSpaceDN w:val="0"/>
        <w:adjustRightInd w:val="0"/>
        <w:spacing w:after="0" w:line="240" w:lineRule="auto"/>
        <w:jc w:val="both"/>
        <w:outlineLvl w:val="1"/>
        <w:rPr>
          <w:sz w:val="8"/>
          <w:szCs w:val="6"/>
        </w:rPr>
      </w:pPr>
    </w:p>
    <w:p w14:paraId="19A3D36A" w14:textId="77777777" w:rsidR="004F7662" w:rsidRPr="00E52FEA" w:rsidRDefault="004F7662" w:rsidP="00E52FEA">
      <w:pPr>
        <w:pStyle w:val="ListParagraph"/>
        <w:widowControl w:val="0"/>
        <w:numPr>
          <w:ilvl w:val="1"/>
          <w:numId w:val="6"/>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Where it is possible to estimate the expenses we are likely to incur in particular situations, the amount of the </w:t>
      </w:r>
      <w:r w:rsidRPr="00E52FEA">
        <w:rPr>
          <w:rFonts w:asciiTheme="minorHAnsi" w:hAnsiTheme="minorHAnsi" w:cstheme="minorHAnsi"/>
          <w:b/>
          <w:bCs/>
          <w:sz w:val="20"/>
          <w:szCs w:val="16"/>
        </w:rPr>
        <w:t>Costs</w:t>
      </w:r>
      <w:r w:rsidRPr="00E52FEA">
        <w:rPr>
          <w:rFonts w:asciiTheme="minorHAnsi" w:hAnsiTheme="minorHAnsi" w:cstheme="minorHAnsi"/>
          <w:sz w:val="20"/>
          <w:szCs w:val="16"/>
        </w:rPr>
        <w:t xml:space="preserve"> will be set out in our </w:t>
      </w:r>
      <w:r w:rsidRPr="00E52FEA">
        <w:rPr>
          <w:rFonts w:asciiTheme="minorHAnsi" w:hAnsiTheme="minorHAnsi" w:cstheme="minorHAnsi"/>
          <w:b/>
          <w:bCs/>
          <w:sz w:val="20"/>
          <w:szCs w:val="16"/>
        </w:rPr>
        <w:t>Tariff</w:t>
      </w:r>
      <w:r w:rsidR="001F2E7A" w:rsidRPr="00E52FEA">
        <w:rPr>
          <w:rFonts w:asciiTheme="minorHAnsi" w:hAnsiTheme="minorHAnsi" w:cstheme="minorHAnsi"/>
          <w:sz w:val="20"/>
          <w:szCs w:val="16"/>
        </w:rPr>
        <w:t xml:space="preserve">. </w:t>
      </w:r>
      <w:r w:rsidRPr="00E52FEA">
        <w:rPr>
          <w:rFonts w:asciiTheme="minorHAnsi" w:hAnsiTheme="minorHAnsi" w:cstheme="minorHAnsi"/>
          <w:sz w:val="20"/>
          <w:szCs w:val="16"/>
        </w:rPr>
        <w:t xml:space="preserve">When they are set out in the </w:t>
      </w:r>
      <w:r w:rsidRPr="00E52FEA">
        <w:rPr>
          <w:rFonts w:asciiTheme="minorHAnsi" w:hAnsiTheme="minorHAnsi" w:cstheme="minorHAnsi"/>
          <w:b/>
          <w:bCs/>
          <w:sz w:val="20"/>
          <w:szCs w:val="16"/>
        </w:rPr>
        <w:t xml:space="preserve">Tariff </w:t>
      </w:r>
      <w:r w:rsidRPr="00E52FEA">
        <w:rPr>
          <w:rFonts w:asciiTheme="minorHAnsi" w:hAnsiTheme="minorHAnsi" w:cstheme="minorHAnsi"/>
          <w:sz w:val="20"/>
          <w:szCs w:val="16"/>
        </w:rPr>
        <w:t xml:space="preserve">they may be changed for any of the reasons set out in </w:t>
      </w:r>
      <w:r w:rsidRPr="00E52FEA">
        <w:rPr>
          <w:rFonts w:asciiTheme="minorHAnsi" w:hAnsiTheme="minorHAnsi" w:cstheme="minorHAnsi"/>
          <w:b/>
          <w:bCs/>
          <w:sz w:val="20"/>
          <w:szCs w:val="16"/>
        </w:rPr>
        <w:t>Condition</w:t>
      </w:r>
      <w:r w:rsidRPr="00E52FEA">
        <w:rPr>
          <w:rFonts w:asciiTheme="minorHAnsi" w:hAnsiTheme="minorHAnsi" w:cstheme="minorHAnsi"/>
          <w:sz w:val="20"/>
          <w:szCs w:val="16"/>
        </w:rPr>
        <w:t xml:space="preserve"> 12.5.</w:t>
      </w:r>
    </w:p>
    <w:p w14:paraId="3CF236EA" w14:textId="77777777" w:rsidR="00337180" w:rsidRPr="00E52FEA" w:rsidRDefault="00337180" w:rsidP="00337180">
      <w:pPr>
        <w:pStyle w:val="ListParagraph"/>
        <w:widowControl w:val="0"/>
        <w:autoSpaceDE w:val="0"/>
        <w:autoSpaceDN w:val="0"/>
        <w:adjustRightInd w:val="0"/>
        <w:spacing w:after="0" w:line="240" w:lineRule="auto"/>
        <w:ind w:left="426"/>
        <w:contextualSpacing w:val="0"/>
        <w:jc w:val="both"/>
        <w:outlineLvl w:val="1"/>
        <w:rPr>
          <w:sz w:val="8"/>
          <w:szCs w:val="6"/>
        </w:rPr>
      </w:pPr>
    </w:p>
    <w:p w14:paraId="33318BB2" w14:textId="77777777" w:rsidR="004F7662" w:rsidRPr="00E52FEA" w:rsidRDefault="004F7662" w:rsidP="00E52FEA">
      <w:pPr>
        <w:pStyle w:val="ListParagraph"/>
        <w:widowControl w:val="0"/>
        <w:numPr>
          <w:ilvl w:val="1"/>
          <w:numId w:val="6"/>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We will notify you of any </w:t>
      </w:r>
      <w:r w:rsidRPr="00E52FEA">
        <w:rPr>
          <w:rFonts w:asciiTheme="minorHAnsi" w:hAnsiTheme="minorHAnsi" w:cstheme="minorHAnsi"/>
          <w:b/>
          <w:bCs/>
          <w:sz w:val="20"/>
          <w:szCs w:val="16"/>
        </w:rPr>
        <w:t>Costs</w:t>
      </w:r>
      <w:r w:rsidRPr="00E52FEA">
        <w:rPr>
          <w:rFonts w:asciiTheme="minorHAnsi" w:hAnsiTheme="minorHAnsi" w:cstheme="minorHAnsi"/>
          <w:sz w:val="20"/>
          <w:szCs w:val="16"/>
        </w:rPr>
        <w:t xml:space="preserve"> incurred. </w:t>
      </w:r>
      <w:r w:rsidRPr="00E52FEA">
        <w:rPr>
          <w:rFonts w:asciiTheme="minorHAnsi" w:hAnsiTheme="minorHAnsi" w:cstheme="minorHAnsi"/>
          <w:b/>
          <w:bCs/>
          <w:sz w:val="20"/>
          <w:szCs w:val="16"/>
        </w:rPr>
        <w:t>Interest</w:t>
      </w:r>
      <w:r w:rsidRPr="00E52FEA">
        <w:rPr>
          <w:rFonts w:asciiTheme="minorHAnsi" w:hAnsiTheme="minorHAnsi" w:cstheme="minorHAnsi"/>
          <w:sz w:val="20"/>
          <w:szCs w:val="16"/>
        </w:rPr>
        <w:t xml:space="preserve"> will be charged on any </w:t>
      </w:r>
      <w:r w:rsidRPr="00E52FEA">
        <w:rPr>
          <w:rFonts w:asciiTheme="minorHAnsi" w:hAnsiTheme="minorHAnsi" w:cstheme="minorHAnsi"/>
          <w:b/>
          <w:bCs/>
          <w:sz w:val="20"/>
          <w:szCs w:val="16"/>
        </w:rPr>
        <w:t>Costs</w:t>
      </w:r>
      <w:r w:rsidRPr="00E52FEA">
        <w:rPr>
          <w:rFonts w:asciiTheme="minorHAnsi" w:hAnsiTheme="minorHAnsi" w:cstheme="minorHAnsi"/>
          <w:sz w:val="20"/>
          <w:szCs w:val="16"/>
        </w:rPr>
        <w:t xml:space="preserve"> not paid within seven days of our notifying you of them.</w:t>
      </w:r>
    </w:p>
    <w:p w14:paraId="0EC8F998" w14:textId="77777777" w:rsidR="004F7662" w:rsidRPr="00CC7389" w:rsidRDefault="004F7662" w:rsidP="00337180">
      <w:pPr>
        <w:widowControl w:val="0"/>
        <w:autoSpaceDE w:val="0"/>
        <w:autoSpaceDN w:val="0"/>
        <w:adjustRightInd w:val="0"/>
        <w:spacing w:after="0" w:line="240" w:lineRule="auto"/>
        <w:jc w:val="both"/>
        <w:outlineLvl w:val="1"/>
        <w:rPr>
          <w:sz w:val="6"/>
          <w:szCs w:val="6"/>
          <w:highlight w:val="yellow"/>
        </w:rPr>
      </w:pPr>
    </w:p>
    <w:p w14:paraId="4F1BEC19" w14:textId="77777777" w:rsidR="00BE43B0" w:rsidRPr="00CC7389" w:rsidRDefault="00BE43B0" w:rsidP="00337180">
      <w:pPr>
        <w:widowControl w:val="0"/>
        <w:autoSpaceDE w:val="0"/>
        <w:autoSpaceDN w:val="0"/>
        <w:adjustRightInd w:val="0"/>
        <w:spacing w:after="0" w:line="240" w:lineRule="auto"/>
        <w:jc w:val="both"/>
        <w:outlineLvl w:val="1"/>
        <w:rPr>
          <w:sz w:val="6"/>
          <w:szCs w:val="6"/>
          <w:highlight w:val="yellow"/>
        </w:rPr>
      </w:pPr>
    </w:p>
    <w:p w14:paraId="7D3D578A" w14:textId="77777777" w:rsidR="0027639F" w:rsidRPr="00E52FEA" w:rsidRDefault="0027639F" w:rsidP="008B71A7">
      <w:pPr>
        <w:pStyle w:val="ListParagraph"/>
        <w:widowControl w:val="0"/>
        <w:numPr>
          <w:ilvl w:val="0"/>
          <w:numId w:val="6"/>
        </w:numPr>
        <w:autoSpaceDE w:val="0"/>
        <w:autoSpaceDN w:val="0"/>
        <w:adjustRightInd w:val="0"/>
        <w:spacing w:after="0" w:line="240" w:lineRule="auto"/>
        <w:ind w:left="567" w:hanging="567"/>
        <w:contextualSpacing w:val="0"/>
        <w:jc w:val="both"/>
        <w:outlineLvl w:val="1"/>
        <w:rPr>
          <w:rFonts w:asciiTheme="minorHAnsi" w:hAnsiTheme="minorHAnsi" w:cstheme="minorHAnsi"/>
          <w:b/>
          <w:szCs w:val="18"/>
        </w:rPr>
      </w:pPr>
      <w:r w:rsidRPr="00E52FEA">
        <w:rPr>
          <w:rFonts w:asciiTheme="minorHAnsi" w:hAnsiTheme="minorHAnsi" w:cstheme="minorHAnsi"/>
          <w:b/>
          <w:szCs w:val="18"/>
          <w:lang w:eastAsia="en-GB"/>
        </w:rPr>
        <w:t>Events on which the Total Debt becomes payable</w:t>
      </w:r>
    </w:p>
    <w:p w14:paraId="35544EE1" w14:textId="77777777" w:rsidR="0027639F" w:rsidRPr="00E52FEA" w:rsidRDefault="0027639F" w:rsidP="008B71A7">
      <w:pPr>
        <w:widowControl w:val="0"/>
        <w:autoSpaceDE w:val="0"/>
        <w:autoSpaceDN w:val="0"/>
        <w:adjustRightInd w:val="0"/>
        <w:spacing w:after="0" w:line="240" w:lineRule="auto"/>
        <w:ind w:left="567" w:hanging="567"/>
        <w:jc w:val="both"/>
        <w:outlineLvl w:val="1"/>
        <w:rPr>
          <w:b/>
          <w:sz w:val="6"/>
          <w:szCs w:val="4"/>
        </w:rPr>
      </w:pPr>
    </w:p>
    <w:p w14:paraId="7E62F06A" w14:textId="77777777" w:rsidR="0027639F" w:rsidRPr="00E52FEA" w:rsidRDefault="0027639F" w:rsidP="00E52FEA">
      <w:pPr>
        <w:pStyle w:val="ListParagraph"/>
        <w:widowControl w:val="0"/>
        <w:numPr>
          <w:ilvl w:val="1"/>
          <w:numId w:val="6"/>
        </w:numPr>
        <w:autoSpaceDE w:val="0"/>
        <w:autoSpaceDN w:val="0"/>
        <w:adjustRightInd w:val="0"/>
        <w:spacing w:after="0"/>
        <w:ind w:left="567" w:hanging="567"/>
        <w:contextualSpacing w:val="0"/>
        <w:jc w:val="both"/>
        <w:outlineLvl w:val="1"/>
        <w:rPr>
          <w:rFonts w:asciiTheme="minorHAnsi" w:hAnsiTheme="minorHAnsi" w:cstheme="minorHAnsi"/>
          <w:sz w:val="20"/>
          <w:szCs w:val="16"/>
        </w:rPr>
      </w:pPr>
      <w:r w:rsidRPr="00E52FEA">
        <w:rPr>
          <w:rFonts w:asciiTheme="minorHAnsi" w:hAnsiTheme="minorHAnsi" w:cstheme="minorHAnsi"/>
          <w:sz w:val="20"/>
          <w:szCs w:val="16"/>
        </w:rPr>
        <w:t xml:space="preserve">If any of the events set out in </w:t>
      </w:r>
      <w:r w:rsidRPr="00E52FEA">
        <w:rPr>
          <w:rFonts w:asciiTheme="minorHAnsi" w:hAnsiTheme="minorHAnsi" w:cstheme="minorHAnsi"/>
          <w:b/>
          <w:bCs/>
          <w:sz w:val="20"/>
          <w:szCs w:val="16"/>
        </w:rPr>
        <w:t>Condition</w:t>
      </w:r>
      <w:r w:rsidRPr="00E52FEA">
        <w:rPr>
          <w:rFonts w:asciiTheme="minorHAnsi" w:hAnsiTheme="minorHAnsi" w:cstheme="minorHAnsi"/>
          <w:sz w:val="20"/>
          <w:szCs w:val="16"/>
        </w:rPr>
        <w:t xml:space="preserve"> 13.2 happen, we may require you to pay the </w:t>
      </w:r>
      <w:r w:rsidRPr="00E52FEA">
        <w:rPr>
          <w:rFonts w:asciiTheme="minorHAnsi" w:hAnsiTheme="minorHAnsi" w:cstheme="minorHAnsi"/>
          <w:b/>
          <w:bCs/>
          <w:sz w:val="20"/>
          <w:szCs w:val="16"/>
        </w:rPr>
        <w:t xml:space="preserve">Total Debt </w:t>
      </w:r>
      <w:r w:rsidRPr="00E52FEA">
        <w:rPr>
          <w:rFonts w:asciiTheme="minorHAnsi" w:hAnsiTheme="minorHAnsi" w:cstheme="minorHAnsi"/>
          <w:sz w:val="20"/>
          <w:szCs w:val="16"/>
        </w:rPr>
        <w:t>immediately, in which case you must do so.</w:t>
      </w:r>
    </w:p>
    <w:p w14:paraId="34AE1B2E" w14:textId="77777777" w:rsidR="0027639F" w:rsidRPr="00E52FEA" w:rsidRDefault="0027639F" w:rsidP="008B71A7">
      <w:pPr>
        <w:pStyle w:val="ListParagraph"/>
        <w:widowControl w:val="0"/>
        <w:tabs>
          <w:tab w:val="left" w:pos="709"/>
        </w:tabs>
        <w:autoSpaceDE w:val="0"/>
        <w:autoSpaceDN w:val="0"/>
        <w:adjustRightInd w:val="0"/>
        <w:spacing w:after="0" w:line="240" w:lineRule="auto"/>
        <w:ind w:left="567" w:hanging="567"/>
        <w:contextualSpacing w:val="0"/>
        <w:jc w:val="both"/>
        <w:outlineLvl w:val="1"/>
        <w:rPr>
          <w:sz w:val="8"/>
          <w:szCs w:val="6"/>
        </w:rPr>
      </w:pPr>
    </w:p>
    <w:p w14:paraId="1655732E" w14:textId="77777777" w:rsidR="0027639F" w:rsidRPr="00E52FEA" w:rsidRDefault="0027639F" w:rsidP="008B71A7">
      <w:pPr>
        <w:pStyle w:val="ListParagraph"/>
        <w:widowControl w:val="0"/>
        <w:numPr>
          <w:ilvl w:val="1"/>
          <w:numId w:val="6"/>
        </w:numPr>
        <w:autoSpaceDE w:val="0"/>
        <w:autoSpaceDN w:val="0"/>
        <w:adjustRightInd w:val="0"/>
        <w:spacing w:after="0" w:line="240" w:lineRule="auto"/>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events mentioned in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13.1 are:- </w:t>
      </w:r>
    </w:p>
    <w:p w14:paraId="6730596A" w14:textId="77777777" w:rsidR="0027639F" w:rsidRPr="00E52FEA" w:rsidRDefault="0027639F" w:rsidP="00337180">
      <w:pPr>
        <w:widowControl w:val="0"/>
        <w:tabs>
          <w:tab w:val="left" w:pos="709"/>
        </w:tabs>
        <w:autoSpaceDE w:val="0"/>
        <w:autoSpaceDN w:val="0"/>
        <w:adjustRightInd w:val="0"/>
        <w:spacing w:after="0" w:line="240" w:lineRule="auto"/>
        <w:ind w:hanging="720"/>
        <w:jc w:val="both"/>
        <w:outlineLvl w:val="1"/>
        <w:rPr>
          <w:rFonts w:cs="Verdana"/>
          <w:sz w:val="8"/>
          <w:szCs w:val="6"/>
          <w:lang w:eastAsia="en-GB"/>
        </w:rPr>
      </w:pPr>
    </w:p>
    <w:p w14:paraId="44E33011" w14:textId="6A9B2E14" w:rsidR="0027639F" w:rsidRPr="00E52FEA" w:rsidRDefault="0027639F" w:rsidP="00E52FE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you do not pay when due, and still owe us, an amount equal to </w:t>
      </w:r>
      <w:commentRangeStart w:id="3"/>
      <w:commentRangeStart w:id="4"/>
      <w:r w:rsidR="00A22478">
        <w:rPr>
          <w:rFonts w:asciiTheme="minorHAnsi" w:hAnsiTheme="minorHAnsi" w:cstheme="minorHAnsi"/>
          <w:sz w:val="20"/>
          <w:szCs w:val="16"/>
          <w:lang w:eastAsia="en-GB"/>
        </w:rPr>
        <w:t xml:space="preserve">three </w:t>
      </w:r>
      <w:commentRangeEnd w:id="3"/>
      <w:r w:rsidR="00A22478">
        <w:rPr>
          <w:rStyle w:val="CommentReference"/>
        </w:rPr>
        <w:commentReference w:id="3"/>
      </w:r>
      <w:commentRangeEnd w:id="4"/>
      <w:r w:rsidR="009957B3">
        <w:rPr>
          <w:rStyle w:val="CommentReference"/>
        </w:rPr>
        <w:commentReference w:id="4"/>
      </w:r>
      <w:r w:rsidRPr="00E52FEA">
        <w:rPr>
          <w:rFonts w:asciiTheme="minorHAnsi" w:hAnsiTheme="minorHAnsi" w:cstheme="minorHAnsi"/>
          <w:b/>
          <w:sz w:val="20"/>
          <w:szCs w:val="16"/>
          <w:lang w:eastAsia="en-GB"/>
        </w:rPr>
        <w:t>Monthly Payments</w:t>
      </w:r>
      <w:r w:rsidRPr="00E52FEA">
        <w:rPr>
          <w:rFonts w:asciiTheme="minorHAnsi" w:hAnsiTheme="minorHAnsi" w:cstheme="minorHAnsi"/>
          <w:sz w:val="20"/>
          <w:szCs w:val="16"/>
          <w:lang w:eastAsia="en-GB"/>
        </w:rPr>
        <w:t xml:space="preserve"> or more;</w:t>
      </w:r>
    </w:p>
    <w:p w14:paraId="5AB7DFFB" w14:textId="77777777" w:rsidR="0027639F" w:rsidRPr="00E52FEA" w:rsidRDefault="0027639F" w:rsidP="008B71A7">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5B1877EC" w14:textId="77777777" w:rsidR="0027639F" w:rsidRPr="00E52FEA" w:rsidRDefault="0027639F" w:rsidP="00E52FE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you </w:t>
      </w:r>
      <w:r w:rsidRPr="00E52FEA">
        <w:rPr>
          <w:rFonts w:asciiTheme="minorHAnsi" w:hAnsiTheme="minorHAnsi" w:cstheme="minorHAnsi"/>
          <w:color w:val="000000" w:themeColor="text1"/>
          <w:sz w:val="20"/>
          <w:szCs w:val="16"/>
          <w:lang w:eastAsia="en-GB"/>
        </w:rPr>
        <w:t>fail to comply with any other material term or condition</w:t>
      </w:r>
      <w:r w:rsidRPr="00E52FEA">
        <w:rPr>
          <w:rFonts w:asciiTheme="minorHAnsi" w:hAnsiTheme="minorHAnsi" w:cstheme="minorHAnsi"/>
          <w:color w:val="FF0000"/>
          <w:sz w:val="20"/>
          <w:szCs w:val="16"/>
          <w:lang w:eastAsia="en-GB"/>
        </w:rPr>
        <w:t xml:space="preserve"> </w:t>
      </w:r>
      <w:r w:rsidRPr="00E52FEA">
        <w:rPr>
          <w:rFonts w:asciiTheme="minorHAnsi" w:hAnsiTheme="minorHAnsi" w:cstheme="minorHAnsi"/>
          <w:sz w:val="20"/>
          <w:szCs w:val="16"/>
          <w:lang w:eastAsia="en-GB"/>
        </w:rPr>
        <w:t xml:space="preserve">of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and fail to put the failure right within 30 days of our giving you written notice to do so;</w:t>
      </w:r>
    </w:p>
    <w:p w14:paraId="54BD8D79" w14:textId="77777777" w:rsidR="0027639F" w:rsidRPr="00E52FEA" w:rsidRDefault="0027639F" w:rsidP="008B71A7">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06E934A6" w14:textId="77777777" w:rsidR="0027639F" w:rsidRPr="00E52FEA" w:rsidRDefault="0027639F" w:rsidP="008B71A7">
      <w:pPr>
        <w:widowControl w:val="0"/>
        <w:numPr>
          <w:ilvl w:val="2"/>
          <w:numId w:val="6"/>
        </w:numPr>
        <w:autoSpaceDE w:val="0"/>
        <w:autoSpaceDN w:val="0"/>
        <w:adjustRightInd w:val="0"/>
        <w:spacing w:after="0" w:line="240" w:lineRule="auto"/>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bCs/>
          <w:sz w:val="20"/>
          <w:szCs w:val="16"/>
          <w:lang w:eastAsia="en-GB"/>
        </w:rPr>
        <w:t xml:space="preserve">Property </w:t>
      </w:r>
      <w:r w:rsidRPr="00E52FEA">
        <w:rPr>
          <w:rFonts w:asciiTheme="minorHAnsi" w:hAnsiTheme="minorHAnsi" w:cstheme="minorHAnsi"/>
          <w:sz w:val="20"/>
          <w:szCs w:val="16"/>
          <w:lang w:eastAsia="en-GB"/>
        </w:rPr>
        <w:t xml:space="preserve">is destroyed or demolished without our consent; </w:t>
      </w:r>
    </w:p>
    <w:p w14:paraId="3B95880A" w14:textId="77777777" w:rsidR="0027639F" w:rsidRPr="00E52FEA" w:rsidRDefault="0027639F" w:rsidP="008B71A7">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7290C943" w14:textId="5E43A92E" w:rsidR="0027639F" w:rsidRPr="00E52FEA" w:rsidRDefault="00A22478" w:rsidP="008B71A7">
      <w:pPr>
        <w:widowControl w:val="0"/>
        <w:numPr>
          <w:ilvl w:val="2"/>
          <w:numId w:val="6"/>
        </w:numPr>
        <w:autoSpaceDE w:val="0"/>
        <w:autoSpaceDN w:val="0"/>
        <w:adjustRightInd w:val="0"/>
        <w:spacing w:after="0" w:line="240" w:lineRule="auto"/>
        <w:ind w:left="1134" w:hanging="567"/>
        <w:jc w:val="both"/>
        <w:outlineLvl w:val="2"/>
        <w:rPr>
          <w:rFonts w:asciiTheme="minorHAnsi" w:hAnsiTheme="minorHAnsi" w:cstheme="minorHAnsi"/>
          <w:sz w:val="20"/>
          <w:szCs w:val="16"/>
          <w:u w:val="single" w:color="0000FF"/>
          <w:lang w:eastAsia="en-GB"/>
        </w:rPr>
      </w:pPr>
      <w:r>
        <w:rPr>
          <w:rFonts w:asciiTheme="minorHAnsi" w:hAnsiTheme="minorHAnsi" w:cstheme="minorHAnsi"/>
          <w:sz w:val="20"/>
          <w:szCs w:val="16"/>
          <w:lang w:eastAsia="en-GB"/>
        </w:rPr>
        <w:t xml:space="preserve">you die or </w:t>
      </w:r>
      <w:r w:rsidR="0027639F" w:rsidRPr="00E52FEA">
        <w:rPr>
          <w:rFonts w:asciiTheme="minorHAnsi" w:hAnsiTheme="minorHAnsi" w:cstheme="minorHAnsi"/>
          <w:sz w:val="20"/>
          <w:szCs w:val="16"/>
          <w:lang w:eastAsia="en-GB"/>
        </w:rPr>
        <w:t>become bankrupt or unable to pay your debts</w:t>
      </w:r>
      <w:r w:rsidR="00D13CB3">
        <w:rPr>
          <w:rFonts w:asciiTheme="minorHAnsi" w:hAnsiTheme="minorHAnsi" w:cstheme="minorHAnsi"/>
          <w:sz w:val="20"/>
          <w:szCs w:val="16"/>
          <w:lang w:eastAsia="en-GB"/>
        </w:rPr>
        <w:t xml:space="preserve"> in any jurisdiction</w:t>
      </w:r>
      <w:r w:rsidR="0027639F" w:rsidRPr="00E52FEA">
        <w:rPr>
          <w:rFonts w:asciiTheme="minorHAnsi" w:hAnsiTheme="minorHAnsi" w:cstheme="minorHAnsi"/>
          <w:sz w:val="20"/>
          <w:szCs w:val="16"/>
          <w:lang w:eastAsia="en-GB"/>
        </w:rPr>
        <w:t>;</w:t>
      </w:r>
    </w:p>
    <w:p w14:paraId="3786032E" w14:textId="77777777" w:rsidR="0027639F" w:rsidRPr="00E52FEA" w:rsidRDefault="0027639F" w:rsidP="008B71A7">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2B34CEA8" w14:textId="77777777" w:rsidR="0027639F" w:rsidRPr="00E52FEA" w:rsidRDefault="0027639F" w:rsidP="00E52FE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any </w:t>
      </w:r>
      <w:r w:rsidRPr="00E52FEA">
        <w:rPr>
          <w:rFonts w:asciiTheme="minorHAnsi" w:hAnsiTheme="minorHAnsi" w:cstheme="minorHAnsi"/>
          <w:b/>
          <w:bCs/>
          <w:sz w:val="20"/>
          <w:szCs w:val="16"/>
          <w:lang w:eastAsia="en-GB"/>
        </w:rPr>
        <w:t>Guarantor</w:t>
      </w:r>
      <w:r w:rsidRPr="00E52FEA">
        <w:rPr>
          <w:rFonts w:asciiTheme="minorHAnsi" w:hAnsiTheme="minorHAnsi" w:cstheme="minorHAnsi"/>
          <w:sz w:val="20"/>
          <w:szCs w:val="16"/>
          <w:lang w:eastAsia="en-GB"/>
        </w:rPr>
        <w:t xml:space="preserve"> dies, becomes bankrupt or becomes unable to pay their debts, unless there is a replacement </w:t>
      </w:r>
      <w:r w:rsidRPr="00E52FEA">
        <w:rPr>
          <w:rFonts w:asciiTheme="minorHAnsi" w:hAnsiTheme="minorHAnsi" w:cstheme="minorHAnsi"/>
          <w:b/>
          <w:bCs/>
          <w:sz w:val="20"/>
          <w:szCs w:val="16"/>
          <w:lang w:eastAsia="en-GB"/>
        </w:rPr>
        <w:t>Guarantor</w:t>
      </w:r>
      <w:r w:rsidRPr="00E52FEA">
        <w:rPr>
          <w:rFonts w:asciiTheme="minorHAnsi" w:hAnsiTheme="minorHAnsi" w:cstheme="minorHAnsi"/>
          <w:sz w:val="20"/>
          <w:szCs w:val="16"/>
          <w:lang w:eastAsia="en-GB"/>
        </w:rPr>
        <w:t xml:space="preserve"> which is acceptable to us; </w:t>
      </w:r>
    </w:p>
    <w:p w14:paraId="23E8DFCB" w14:textId="77777777" w:rsidR="0027639F" w:rsidRPr="00E52FEA" w:rsidRDefault="0027639F" w:rsidP="008B71A7">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10"/>
          <w:szCs w:val="6"/>
          <w:lang w:eastAsia="en-GB"/>
        </w:rPr>
      </w:pPr>
    </w:p>
    <w:p w14:paraId="37DE43A4" w14:textId="77777777" w:rsidR="0027639F" w:rsidRPr="00E52FEA" w:rsidRDefault="0027639F" w:rsidP="00E52FE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bCs/>
          <w:sz w:val="20"/>
          <w:szCs w:val="16"/>
          <w:lang w:eastAsia="en-GB"/>
        </w:rPr>
        <w:t xml:space="preserve">Property </w:t>
      </w:r>
      <w:r w:rsidRPr="00E52FEA">
        <w:rPr>
          <w:rFonts w:asciiTheme="minorHAnsi" w:hAnsiTheme="minorHAnsi" w:cstheme="minorHAnsi"/>
          <w:sz w:val="20"/>
          <w:szCs w:val="16"/>
          <w:lang w:eastAsia="en-GB"/>
        </w:rPr>
        <w:t xml:space="preserve">becomes subject to a compulsory purchase order, or it is acquired or requisitioned by any authority legally entitled to do so; </w:t>
      </w:r>
    </w:p>
    <w:p w14:paraId="64D5BCB3" w14:textId="77777777" w:rsidR="0027639F" w:rsidRPr="00E52FEA" w:rsidRDefault="0027639F" w:rsidP="008B71A7">
      <w:pPr>
        <w:widowControl w:val="0"/>
        <w:tabs>
          <w:tab w:val="left" w:pos="2160"/>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76B4FBDC" w14:textId="64BE2379" w:rsidR="0027639F" w:rsidRPr="00E52FEA" w:rsidRDefault="0027639F" w:rsidP="008B71A7">
      <w:pPr>
        <w:widowControl w:val="0"/>
        <w:numPr>
          <w:ilvl w:val="2"/>
          <w:numId w:val="6"/>
        </w:numPr>
        <w:autoSpaceDE w:val="0"/>
        <w:autoSpaceDN w:val="0"/>
        <w:adjustRightInd w:val="0"/>
        <w:spacing w:after="0" w:line="240" w:lineRule="auto"/>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you </w:t>
      </w:r>
      <w:r w:rsidR="00A22478">
        <w:rPr>
          <w:rFonts w:asciiTheme="minorHAnsi" w:hAnsiTheme="minorHAnsi" w:cstheme="minorHAnsi"/>
          <w:sz w:val="20"/>
          <w:szCs w:val="16"/>
          <w:lang w:eastAsia="en-GB"/>
        </w:rPr>
        <w:t xml:space="preserve">cease to permanently reside at </w:t>
      </w:r>
      <w:r w:rsidRPr="00E52FEA">
        <w:rPr>
          <w:rFonts w:asciiTheme="minorHAnsi" w:hAnsiTheme="minorHAnsi" w:cstheme="minorHAnsi"/>
          <w:sz w:val="20"/>
          <w:szCs w:val="16"/>
          <w:lang w:eastAsia="en-GB"/>
        </w:rPr>
        <w:t xml:space="preserve">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w:t>
      </w:r>
    </w:p>
    <w:p w14:paraId="182F2926" w14:textId="77777777" w:rsidR="0027639F" w:rsidRPr="00E52FEA" w:rsidRDefault="0027639F" w:rsidP="008B71A7">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644A64F4" w14:textId="77777777" w:rsidR="0027639F" w:rsidRPr="00E52FEA" w:rsidRDefault="0027639F" w:rsidP="008B71A7">
      <w:pPr>
        <w:widowControl w:val="0"/>
        <w:numPr>
          <w:ilvl w:val="2"/>
          <w:numId w:val="6"/>
        </w:numPr>
        <w:autoSpaceDE w:val="0"/>
        <w:autoSpaceDN w:val="0"/>
        <w:adjustRightInd w:val="0"/>
        <w:spacing w:after="0" w:line="240" w:lineRule="auto"/>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any security for the</w:t>
      </w:r>
      <w:r w:rsidRPr="00E52FEA">
        <w:rPr>
          <w:rFonts w:asciiTheme="minorHAnsi" w:hAnsiTheme="minorHAnsi" w:cstheme="minorHAnsi"/>
          <w:b/>
          <w:bCs/>
          <w:sz w:val="20"/>
          <w:szCs w:val="16"/>
          <w:lang w:eastAsia="en-GB"/>
        </w:rPr>
        <w:t xml:space="preserve"> Mortgage</w:t>
      </w:r>
      <w:r w:rsidRPr="00E52FEA">
        <w:rPr>
          <w:rFonts w:asciiTheme="minorHAnsi" w:hAnsiTheme="minorHAnsi" w:cstheme="minorHAnsi"/>
          <w:sz w:val="20"/>
          <w:szCs w:val="16"/>
          <w:lang w:eastAsia="en-GB"/>
        </w:rPr>
        <w:t xml:space="preserve"> becomes unenforceable; or</w:t>
      </w:r>
    </w:p>
    <w:p w14:paraId="150FCFCB" w14:textId="77777777" w:rsidR="0027639F" w:rsidRPr="00E52FEA" w:rsidRDefault="0027639F" w:rsidP="008B71A7">
      <w:pPr>
        <w:widowControl w:val="0"/>
        <w:tabs>
          <w:tab w:val="left" w:pos="1418"/>
        </w:tabs>
        <w:autoSpaceDE w:val="0"/>
        <w:autoSpaceDN w:val="0"/>
        <w:adjustRightInd w:val="0"/>
        <w:spacing w:after="0" w:line="240" w:lineRule="auto"/>
        <w:ind w:left="1134" w:hanging="567"/>
        <w:jc w:val="both"/>
        <w:outlineLvl w:val="2"/>
        <w:rPr>
          <w:rFonts w:asciiTheme="minorHAnsi" w:hAnsiTheme="minorHAnsi" w:cstheme="minorHAnsi"/>
          <w:sz w:val="10"/>
          <w:szCs w:val="6"/>
          <w:u w:val="single" w:color="0000FF"/>
          <w:lang w:eastAsia="en-GB"/>
        </w:rPr>
      </w:pPr>
    </w:p>
    <w:p w14:paraId="1AA3487C" w14:textId="284A25B1" w:rsidR="0027639F" w:rsidRPr="003352C6" w:rsidRDefault="0027639F" w:rsidP="00E52FE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lang w:eastAsia="en-GB"/>
        </w:rPr>
        <w:t xml:space="preserve">you have been </w:t>
      </w:r>
      <w:r w:rsidR="00A22478">
        <w:rPr>
          <w:rFonts w:asciiTheme="minorHAnsi" w:hAnsiTheme="minorHAnsi" w:cstheme="minorHAnsi"/>
          <w:sz w:val="20"/>
          <w:szCs w:val="16"/>
          <w:lang w:eastAsia="en-GB"/>
        </w:rPr>
        <w:t xml:space="preserve">convicted of a criminal offence involving dishonesty </w:t>
      </w:r>
      <w:r w:rsidRPr="00E52FEA">
        <w:rPr>
          <w:rFonts w:asciiTheme="minorHAnsi" w:hAnsiTheme="minorHAnsi" w:cstheme="minorHAnsi"/>
          <w:sz w:val="20"/>
          <w:szCs w:val="16"/>
          <w:lang w:eastAsia="en-GB"/>
        </w:rPr>
        <w:t xml:space="preserve">or have provided us with misleading information in relation to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w:t>
      </w:r>
    </w:p>
    <w:p w14:paraId="05207732" w14:textId="4C3265EA" w:rsidR="00D13CB3" w:rsidRPr="00226ADA" w:rsidRDefault="00226ADA" w:rsidP="00226ADA">
      <w:pPr>
        <w:widowControl w:val="0"/>
        <w:numPr>
          <w:ilvl w:val="2"/>
          <w:numId w:val="6"/>
        </w:numPr>
        <w:autoSpaceDE w:val="0"/>
        <w:autoSpaceDN w:val="0"/>
        <w:adjustRightInd w:val="0"/>
        <w:spacing w:after="0"/>
        <w:ind w:left="1134" w:hanging="567"/>
        <w:jc w:val="both"/>
        <w:outlineLvl w:val="2"/>
        <w:rPr>
          <w:rFonts w:asciiTheme="minorHAnsi" w:hAnsiTheme="minorHAnsi" w:cstheme="minorHAnsi"/>
          <w:sz w:val="20"/>
          <w:szCs w:val="16"/>
          <w:u w:color="0000FF"/>
          <w:lang w:eastAsia="en-GB"/>
        </w:rPr>
      </w:pPr>
      <w:r w:rsidRPr="00226ADA">
        <w:rPr>
          <w:rFonts w:asciiTheme="minorHAnsi" w:hAnsiTheme="minorHAnsi" w:cstheme="minorHAnsi"/>
          <w:sz w:val="20"/>
          <w:szCs w:val="16"/>
          <w:u w:color="0000FF"/>
          <w:lang w:eastAsia="en-GB"/>
        </w:rPr>
        <w:t>y</w:t>
      </w:r>
      <w:r w:rsidR="00D13CB3" w:rsidRPr="00226ADA">
        <w:rPr>
          <w:rFonts w:asciiTheme="minorHAnsi" w:hAnsiTheme="minorHAnsi" w:cstheme="minorHAnsi"/>
          <w:sz w:val="20"/>
          <w:szCs w:val="16"/>
          <w:u w:color="0000FF"/>
          <w:lang w:eastAsia="en-GB"/>
        </w:rPr>
        <w:t>ou commence business other than as a special purpose vehicle undertaking the purchasing and letting of residential property.</w:t>
      </w:r>
    </w:p>
    <w:p w14:paraId="49896AD7" w14:textId="77777777" w:rsidR="00D13CB3" w:rsidRPr="00E52FEA" w:rsidRDefault="00D13CB3" w:rsidP="003352C6">
      <w:pPr>
        <w:widowControl w:val="0"/>
        <w:autoSpaceDE w:val="0"/>
        <w:autoSpaceDN w:val="0"/>
        <w:adjustRightInd w:val="0"/>
        <w:spacing w:after="0"/>
        <w:ind w:left="1134"/>
        <w:jc w:val="both"/>
        <w:outlineLvl w:val="2"/>
        <w:rPr>
          <w:rFonts w:asciiTheme="minorHAnsi" w:hAnsiTheme="minorHAnsi" w:cstheme="minorHAnsi"/>
          <w:sz w:val="20"/>
          <w:szCs w:val="16"/>
          <w:u w:val="single" w:color="0000FF"/>
          <w:lang w:eastAsia="en-GB"/>
        </w:rPr>
      </w:pPr>
    </w:p>
    <w:p w14:paraId="37D4A45B" w14:textId="77777777" w:rsidR="0027639F" w:rsidRPr="00E52FEA" w:rsidRDefault="0027639F" w:rsidP="00337180">
      <w:pPr>
        <w:widowControl w:val="0"/>
        <w:tabs>
          <w:tab w:val="left" w:pos="1418"/>
        </w:tabs>
        <w:autoSpaceDE w:val="0"/>
        <w:autoSpaceDN w:val="0"/>
        <w:adjustRightInd w:val="0"/>
        <w:spacing w:after="0" w:line="240" w:lineRule="auto"/>
        <w:ind w:hanging="720"/>
        <w:jc w:val="both"/>
        <w:outlineLvl w:val="2"/>
        <w:rPr>
          <w:rFonts w:cs="Verdana"/>
          <w:sz w:val="8"/>
          <w:szCs w:val="6"/>
          <w:u w:val="single" w:color="0000FF"/>
          <w:lang w:eastAsia="en-GB"/>
        </w:rPr>
      </w:pPr>
    </w:p>
    <w:p w14:paraId="73B20043" w14:textId="447C9567" w:rsidR="00D13CB3" w:rsidRPr="00226ADA" w:rsidRDefault="00D13CB3" w:rsidP="00D13CB3">
      <w:pPr>
        <w:widowControl w:val="0"/>
        <w:numPr>
          <w:ilvl w:val="1"/>
          <w:numId w:val="6"/>
        </w:numPr>
        <w:autoSpaceDE w:val="0"/>
        <w:autoSpaceDN w:val="0"/>
        <w:adjustRightInd w:val="0"/>
        <w:spacing w:after="0"/>
        <w:ind w:left="567" w:hanging="567"/>
        <w:jc w:val="both"/>
        <w:outlineLvl w:val="2"/>
        <w:rPr>
          <w:rFonts w:asciiTheme="minorHAnsi" w:hAnsiTheme="minorHAnsi" w:cstheme="minorHAnsi"/>
          <w:sz w:val="20"/>
          <w:szCs w:val="16"/>
          <w:u w:color="0000FF"/>
          <w:lang w:eastAsia="en-GB"/>
        </w:rPr>
      </w:pPr>
      <w:r w:rsidRPr="00226ADA">
        <w:rPr>
          <w:rFonts w:asciiTheme="minorHAnsi" w:hAnsiTheme="minorHAnsi" w:cstheme="minorHAnsi"/>
          <w:sz w:val="20"/>
          <w:szCs w:val="16"/>
          <w:u w:color="0000FF"/>
          <w:lang w:eastAsia="en-GB"/>
        </w:rPr>
        <w:t xml:space="preserve">In addition to those events mentioned in clause 13.2, if you are an </w:t>
      </w:r>
      <w:r w:rsidRPr="00226ADA">
        <w:rPr>
          <w:rFonts w:asciiTheme="minorHAnsi" w:hAnsiTheme="minorHAnsi" w:cstheme="minorHAnsi"/>
          <w:b/>
          <w:sz w:val="20"/>
          <w:szCs w:val="16"/>
          <w:u w:color="0000FF"/>
          <w:lang w:eastAsia="en-GB"/>
        </w:rPr>
        <w:t>SPV Borrower</w:t>
      </w:r>
      <w:r w:rsidRPr="00226ADA">
        <w:rPr>
          <w:rFonts w:asciiTheme="minorHAnsi" w:hAnsiTheme="minorHAnsi" w:cstheme="minorHAnsi"/>
          <w:sz w:val="20"/>
          <w:szCs w:val="16"/>
          <w:u w:color="0000FF"/>
          <w:lang w:eastAsia="en-GB"/>
        </w:rPr>
        <w:t xml:space="preserve">, then we may require you to pay the </w:t>
      </w:r>
      <w:r w:rsidRPr="00226ADA">
        <w:rPr>
          <w:rFonts w:asciiTheme="minorHAnsi" w:hAnsiTheme="minorHAnsi" w:cstheme="minorHAnsi"/>
          <w:b/>
          <w:sz w:val="20"/>
          <w:szCs w:val="16"/>
          <w:u w:color="0000FF"/>
          <w:lang w:eastAsia="en-GB"/>
        </w:rPr>
        <w:t>Total</w:t>
      </w:r>
      <w:r w:rsidRPr="00226ADA">
        <w:rPr>
          <w:rFonts w:asciiTheme="minorHAnsi" w:hAnsiTheme="minorHAnsi" w:cstheme="minorHAnsi"/>
          <w:sz w:val="20"/>
          <w:szCs w:val="16"/>
          <w:u w:color="0000FF"/>
          <w:lang w:eastAsia="en-GB"/>
        </w:rPr>
        <w:t xml:space="preserve"> </w:t>
      </w:r>
      <w:r w:rsidRPr="00226ADA">
        <w:rPr>
          <w:rFonts w:asciiTheme="minorHAnsi" w:hAnsiTheme="minorHAnsi" w:cstheme="minorHAnsi"/>
          <w:b/>
          <w:sz w:val="20"/>
          <w:szCs w:val="16"/>
          <w:u w:color="0000FF"/>
          <w:lang w:eastAsia="en-GB"/>
        </w:rPr>
        <w:t xml:space="preserve">Debt </w:t>
      </w:r>
      <w:r w:rsidRPr="00226ADA">
        <w:rPr>
          <w:rFonts w:asciiTheme="minorHAnsi" w:hAnsiTheme="minorHAnsi" w:cstheme="minorHAnsi"/>
          <w:sz w:val="20"/>
          <w:szCs w:val="16"/>
          <w:u w:color="0000FF"/>
          <w:lang w:eastAsia="en-GB"/>
        </w:rPr>
        <w:t>immediately if any of the events of default set out in Schedule 1 occur.</w:t>
      </w:r>
    </w:p>
    <w:p w14:paraId="0EC0F5F1" w14:textId="77777777" w:rsidR="00D13CB3" w:rsidRPr="003352C6" w:rsidRDefault="00D13CB3" w:rsidP="003352C6">
      <w:pPr>
        <w:widowControl w:val="0"/>
        <w:autoSpaceDE w:val="0"/>
        <w:autoSpaceDN w:val="0"/>
        <w:adjustRightInd w:val="0"/>
        <w:spacing w:after="0"/>
        <w:ind w:left="567"/>
        <w:jc w:val="both"/>
        <w:outlineLvl w:val="2"/>
        <w:rPr>
          <w:rFonts w:asciiTheme="minorHAnsi" w:hAnsiTheme="minorHAnsi" w:cstheme="minorHAnsi"/>
          <w:sz w:val="20"/>
          <w:szCs w:val="16"/>
          <w:u w:val="single" w:color="0000FF"/>
          <w:lang w:eastAsia="en-GB"/>
        </w:rPr>
      </w:pPr>
    </w:p>
    <w:p w14:paraId="1BA7CBBC" w14:textId="77777777" w:rsidR="0027639F" w:rsidRPr="00784225" w:rsidRDefault="0027639F" w:rsidP="00E52FEA">
      <w:pPr>
        <w:widowControl w:val="0"/>
        <w:numPr>
          <w:ilvl w:val="1"/>
          <w:numId w:val="6"/>
        </w:numPr>
        <w:autoSpaceDE w:val="0"/>
        <w:autoSpaceDN w:val="0"/>
        <w:adjustRightInd w:val="0"/>
        <w:spacing w:after="0"/>
        <w:ind w:left="567"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rPr>
        <w:t xml:space="preserve">You must also pay the </w:t>
      </w:r>
      <w:r w:rsidRPr="00E52FEA">
        <w:rPr>
          <w:rFonts w:asciiTheme="minorHAnsi" w:hAnsiTheme="minorHAnsi" w:cstheme="minorHAnsi"/>
          <w:b/>
          <w:bCs/>
          <w:sz w:val="20"/>
          <w:szCs w:val="16"/>
        </w:rPr>
        <w:t>Total Debt</w:t>
      </w:r>
      <w:r w:rsidRPr="00E52FEA">
        <w:rPr>
          <w:rFonts w:asciiTheme="minorHAnsi" w:hAnsiTheme="minorHAnsi" w:cstheme="minorHAnsi"/>
          <w:sz w:val="20"/>
          <w:szCs w:val="16"/>
        </w:rPr>
        <w:t xml:space="preserve"> if we give you not less than three </w:t>
      </w:r>
      <w:r w:rsidRPr="00E52FEA">
        <w:rPr>
          <w:rFonts w:asciiTheme="minorHAnsi" w:hAnsiTheme="minorHAnsi" w:cstheme="minorHAnsi"/>
          <w:b/>
          <w:bCs/>
          <w:sz w:val="20"/>
          <w:szCs w:val="16"/>
        </w:rPr>
        <w:t>Months</w:t>
      </w:r>
      <w:r w:rsidRPr="00E52FEA">
        <w:rPr>
          <w:rFonts w:asciiTheme="minorHAnsi" w:hAnsiTheme="minorHAnsi" w:cstheme="minorHAnsi"/>
          <w:sz w:val="20"/>
          <w:szCs w:val="16"/>
        </w:rPr>
        <w:t xml:space="preserve">’ notice to do so. We will only give you notice </w:t>
      </w:r>
      <w:r w:rsidRPr="00D35F9C">
        <w:rPr>
          <w:rFonts w:asciiTheme="minorHAnsi" w:hAnsiTheme="minorHAnsi" w:cstheme="minorHAnsi"/>
          <w:sz w:val="20"/>
          <w:szCs w:val="16"/>
        </w:rPr>
        <w:t xml:space="preserve">under this </w:t>
      </w:r>
      <w:r w:rsidRPr="00D35F9C">
        <w:rPr>
          <w:rFonts w:asciiTheme="minorHAnsi" w:hAnsiTheme="minorHAnsi" w:cstheme="minorHAnsi"/>
          <w:b/>
          <w:bCs/>
          <w:sz w:val="20"/>
          <w:szCs w:val="16"/>
        </w:rPr>
        <w:t>Condition</w:t>
      </w:r>
      <w:r w:rsidRPr="00D35F9C">
        <w:rPr>
          <w:rFonts w:asciiTheme="minorHAnsi" w:hAnsiTheme="minorHAnsi" w:cstheme="minorHAnsi"/>
          <w:sz w:val="20"/>
          <w:szCs w:val="16"/>
        </w:rPr>
        <w:t xml:space="preserve"> 13.3 if we require repayment in order to preserve our liquidity or solvency or to comply with any</w:t>
      </w:r>
      <w:r w:rsidRPr="00E52FEA">
        <w:rPr>
          <w:rFonts w:asciiTheme="minorHAnsi" w:hAnsiTheme="minorHAnsi" w:cstheme="minorHAnsi"/>
          <w:sz w:val="20"/>
          <w:szCs w:val="16"/>
        </w:rPr>
        <w:t xml:space="preserve"> regulation that applies to us.</w:t>
      </w:r>
    </w:p>
    <w:p w14:paraId="0F3FB315" w14:textId="41EA611A" w:rsidR="00784225" w:rsidRPr="00226ADA" w:rsidRDefault="00D35F9C" w:rsidP="00D35F9C">
      <w:pPr>
        <w:widowControl w:val="0"/>
        <w:autoSpaceDE w:val="0"/>
        <w:autoSpaceDN w:val="0"/>
        <w:adjustRightInd w:val="0"/>
        <w:spacing w:after="0"/>
        <w:ind w:left="567" w:hanging="567"/>
        <w:jc w:val="both"/>
        <w:outlineLvl w:val="2"/>
        <w:rPr>
          <w:rFonts w:cs="Verdana"/>
          <w:sz w:val="8"/>
          <w:szCs w:val="6"/>
          <w:highlight w:val="yellow"/>
          <w:u w:val="single" w:color="0000FF"/>
          <w:lang w:eastAsia="en-GB"/>
        </w:rPr>
      </w:pPr>
      <w:r w:rsidRPr="00D35F9C">
        <w:rPr>
          <w:rFonts w:asciiTheme="minorHAnsi" w:hAnsiTheme="minorHAnsi" w:cstheme="minorHAnsi"/>
          <w:sz w:val="18"/>
          <w:szCs w:val="18"/>
          <w:u w:color="0000FF"/>
          <w:lang w:eastAsia="en-GB"/>
        </w:rPr>
        <w:t>13.5</w:t>
      </w:r>
      <w:r>
        <w:rPr>
          <w:rFonts w:asciiTheme="minorHAnsi" w:hAnsiTheme="minorHAnsi" w:cstheme="minorHAnsi"/>
          <w:sz w:val="20"/>
          <w:szCs w:val="16"/>
          <w:u w:color="0000FF"/>
          <w:lang w:eastAsia="en-GB"/>
        </w:rPr>
        <w:t xml:space="preserve">     </w:t>
      </w:r>
      <w:r w:rsidR="009957B3" w:rsidRPr="00D35F9C">
        <w:rPr>
          <w:rFonts w:asciiTheme="minorHAnsi" w:hAnsiTheme="minorHAnsi" w:cstheme="minorHAnsi"/>
          <w:sz w:val="20"/>
          <w:szCs w:val="16"/>
          <w:u w:color="0000FF"/>
          <w:lang w:eastAsia="en-GB"/>
        </w:rPr>
        <w:t>I</w:t>
      </w:r>
      <w:r w:rsidR="009957B3" w:rsidRPr="00226ADA">
        <w:rPr>
          <w:rFonts w:asciiTheme="minorHAnsi" w:hAnsiTheme="minorHAnsi" w:cstheme="minorHAnsi"/>
          <w:sz w:val="20"/>
          <w:szCs w:val="16"/>
          <w:u w:color="0000FF"/>
          <w:lang w:eastAsia="en-GB"/>
        </w:rPr>
        <w:t xml:space="preserve">n the event of the death of a borrower or guarantor interest will continue to be charged at the prevailing rate until the </w:t>
      </w:r>
      <w:r>
        <w:rPr>
          <w:rFonts w:asciiTheme="minorHAnsi" w:hAnsiTheme="minorHAnsi" w:cstheme="minorHAnsi"/>
          <w:sz w:val="20"/>
          <w:szCs w:val="16"/>
          <w:u w:color="0000FF"/>
          <w:lang w:eastAsia="en-GB"/>
        </w:rPr>
        <w:t xml:space="preserve">       </w:t>
      </w:r>
      <w:r w:rsidR="009957B3" w:rsidRPr="00226ADA">
        <w:rPr>
          <w:rFonts w:asciiTheme="minorHAnsi" w:hAnsiTheme="minorHAnsi" w:cstheme="minorHAnsi"/>
          <w:sz w:val="20"/>
          <w:szCs w:val="16"/>
          <w:u w:color="0000FF"/>
          <w:lang w:eastAsia="en-GB"/>
        </w:rPr>
        <w:t>mortgage is redeemed.</w:t>
      </w:r>
      <w:commentRangeStart w:id="5"/>
      <w:r w:rsidR="00784225" w:rsidRPr="00226ADA">
        <w:rPr>
          <w:rStyle w:val="CommentReference"/>
        </w:rPr>
        <w:commentReference w:id="6"/>
      </w:r>
      <w:commentRangeEnd w:id="5"/>
      <w:r w:rsidR="009957B3" w:rsidRPr="00226ADA">
        <w:rPr>
          <w:rFonts w:cs="Verdana"/>
          <w:sz w:val="8"/>
          <w:szCs w:val="6"/>
          <w:highlight w:val="yellow"/>
          <w:u w:val="single" w:color="0000FF"/>
          <w:lang w:eastAsia="en-GB"/>
        </w:rPr>
        <w:commentReference w:id="5"/>
      </w:r>
    </w:p>
    <w:p w14:paraId="19C5E08F" w14:textId="77777777" w:rsidR="0027639F" w:rsidRPr="00E52FEA" w:rsidRDefault="0027639F" w:rsidP="00337180">
      <w:pPr>
        <w:widowControl w:val="0"/>
        <w:tabs>
          <w:tab w:val="left" w:pos="709"/>
        </w:tabs>
        <w:autoSpaceDE w:val="0"/>
        <w:autoSpaceDN w:val="0"/>
        <w:adjustRightInd w:val="0"/>
        <w:spacing w:after="0" w:line="240" w:lineRule="auto"/>
        <w:jc w:val="both"/>
        <w:outlineLvl w:val="2"/>
        <w:rPr>
          <w:rFonts w:cs="Verdana"/>
          <w:sz w:val="8"/>
          <w:szCs w:val="6"/>
          <w:highlight w:val="yellow"/>
          <w:u w:val="single" w:color="0000FF"/>
          <w:lang w:eastAsia="en-GB"/>
        </w:rPr>
      </w:pPr>
    </w:p>
    <w:p w14:paraId="57447CB4" w14:textId="77777777" w:rsidR="00117325" w:rsidRPr="00E52FEA" w:rsidRDefault="00117325" w:rsidP="00337180">
      <w:pPr>
        <w:widowControl w:val="0"/>
        <w:tabs>
          <w:tab w:val="left" w:pos="709"/>
        </w:tabs>
        <w:autoSpaceDE w:val="0"/>
        <w:autoSpaceDN w:val="0"/>
        <w:adjustRightInd w:val="0"/>
        <w:spacing w:after="0" w:line="240" w:lineRule="auto"/>
        <w:jc w:val="both"/>
        <w:outlineLvl w:val="2"/>
        <w:rPr>
          <w:rFonts w:cs="Verdana"/>
          <w:sz w:val="8"/>
          <w:szCs w:val="6"/>
          <w:highlight w:val="yellow"/>
          <w:u w:val="single" w:color="0000FF"/>
          <w:lang w:eastAsia="en-GB"/>
        </w:rPr>
      </w:pPr>
    </w:p>
    <w:p w14:paraId="7970EC6A" w14:textId="77777777" w:rsidR="0027639F" w:rsidRPr="00E52FEA" w:rsidRDefault="0027639F" w:rsidP="008B71A7">
      <w:pPr>
        <w:widowControl w:val="0"/>
        <w:numPr>
          <w:ilvl w:val="0"/>
          <w:numId w:val="6"/>
        </w:numPr>
        <w:autoSpaceDE w:val="0"/>
        <w:autoSpaceDN w:val="0"/>
        <w:adjustRightInd w:val="0"/>
        <w:spacing w:after="0" w:line="240" w:lineRule="auto"/>
        <w:ind w:left="567" w:hanging="567"/>
        <w:jc w:val="both"/>
        <w:outlineLvl w:val="2"/>
        <w:rPr>
          <w:rFonts w:asciiTheme="minorHAnsi" w:hAnsiTheme="minorHAnsi" w:cstheme="minorHAnsi"/>
          <w:b/>
          <w:szCs w:val="18"/>
          <w:u w:val="single" w:color="0000FF"/>
          <w:lang w:eastAsia="en-GB"/>
        </w:rPr>
      </w:pPr>
      <w:r w:rsidRPr="00E52FEA">
        <w:rPr>
          <w:rFonts w:asciiTheme="minorHAnsi" w:hAnsiTheme="minorHAnsi" w:cstheme="minorHAnsi"/>
          <w:b/>
          <w:szCs w:val="18"/>
        </w:rPr>
        <w:t>Our remedies</w:t>
      </w:r>
    </w:p>
    <w:p w14:paraId="7C2A9557" w14:textId="77777777" w:rsidR="0027639F" w:rsidRPr="005D33ED" w:rsidRDefault="0027639F" w:rsidP="008B71A7">
      <w:pPr>
        <w:widowControl w:val="0"/>
        <w:tabs>
          <w:tab w:val="left" w:pos="709"/>
        </w:tabs>
        <w:autoSpaceDE w:val="0"/>
        <w:autoSpaceDN w:val="0"/>
        <w:adjustRightInd w:val="0"/>
        <w:spacing w:after="0" w:line="240" w:lineRule="auto"/>
        <w:ind w:left="567" w:hanging="567"/>
        <w:jc w:val="both"/>
        <w:outlineLvl w:val="2"/>
        <w:rPr>
          <w:b/>
          <w:sz w:val="6"/>
          <w:szCs w:val="6"/>
        </w:rPr>
      </w:pPr>
    </w:p>
    <w:p w14:paraId="08B02E1C" w14:textId="77777777" w:rsidR="0027639F" w:rsidRPr="00E52FEA" w:rsidRDefault="0027639F" w:rsidP="00E52FEA">
      <w:pPr>
        <w:pStyle w:val="ListParagraph"/>
        <w:widowControl w:val="0"/>
        <w:numPr>
          <w:ilvl w:val="1"/>
          <w:numId w:val="6"/>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statutory powers that we have as a mortgage lender under the </w:t>
      </w:r>
      <w:r w:rsidRPr="00E52FEA">
        <w:rPr>
          <w:rFonts w:asciiTheme="minorHAnsi" w:hAnsiTheme="minorHAnsi" w:cstheme="minorHAnsi"/>
          <w:b/>
          <w:bCs/>
          <w:sz w:val="20"/>
          <w:szCs w:val="16"/>
          <w:lang w:eastAsia="en-GB"/>
        </w:rPr>
        <w:t xml:space="preserve">LPA </w:t>
      </w:r>
      <w:r w:rsidRPr="00E52FEA">
        <w:rPr>
          <w:rFonts w:asciiTheme="minorHAnsi" w:hAnsiTheme="minorHAnsi" w:cstheme="minorHAnsi"/>
          <w:sz w:val="20"/>
          <w:szCs w:val="16"/>
          <w:lang w:eastAsia="en-GB"/>
        </w:rPr>
        <w:t xml:space="preserve">will come into force the day after the </w:t>
      </w:r>
      <w:r w:rsidRPr="00E52FEA">
        <w:rPr>
          <w:rFonts w:asciiTheme="minorHAnsi" w:hAnsiTheme="minorHAnsi" w:cstheme="minorHAnsi"/>
          <w:b/>
          <w:bCs/>
          <w:sz w:val="20"/>
          <w:szCs w:val="16"/>
          <w:lang w:eastAsia="en-GB"/>
        </w:rPr>
        <w:t>Mortgage</w:t>
      </w:r>
      <w:r w:rsidR="00E867B8" w:rsidRPr="00E52FEA">
        <w:rPr>
          <w:rFonts w:asciiTheme="minorHAnsi" w:hAnsiTheme="minorHAnsi" w:cstheme="minorHAnsi"/>
          <w:sz w:val="20"/>
          <w:szCs w:val="16"/>
          <w:lang w:eastAsia="en-GB"/>
        </w:rPr>
        <w:t>.</w:t>
      </w:r>
      <w:r w:rsidRPr="00E52FEA">
        <w:rPr>
          <w:rFonts w:asciiTheme="minorHAnsi" w:hAnsiTheme="minorHAnsi" w:cstheme="minorHAnsi"/>
          <w:sz w:val="20"/>
          <w:szCs w:val="16"/>
          <w:lang w:eastAsia="en-GB"/>
        </w:rPr>
        <w:t xml:space="preserve"> For the purposes of these powers, the </w:t>
      </w:r>
      <w:r w:rsidRPr="00E52FEA">
        <w:rPr>
          <w:rFonts w:asciiTheme="minorHAnsi" w:hAnsiTheme="minorHAnsi" w:cstheme="minorHAnsi"/>
          <w:b/>
          <w:bCs/>
          <w:sz w:val="20"/>
          <w:szCs w:val="16"/>
          <w:lang w:eastAsia="en-GB"/>
        </w:rPr>
        <w:t xml:space="preserve">Total Debt </w:t>
      </w:r>
      <w:r w:rsidR="004744AB" w:rsidRPr="00E52FEA">
        <w:rPr>
          <w:rFonts w:asciiTheme="minorHAnsi" w:hAnsiTheme="minorHAnsi" w:cstheme="minorHAnsi"/>
          <w:sz w:val="20"/>
          <w:szCs w:val="16"/>
          <w:lang w:eastAsia="en-GB"/>
        </w:rPr>
        <w:t>will be treated as due then.</w:t>
      </w:r>
    </w:p>
    <w:p w14:paraId="69E59341" w14:textId="77777777" w:rsidR="004744AB" w:rsidRPr="00E52FEA" w:rsidRDefault="004744AB" w:rsidP="008B71A7">
      <w:pPr>
        <w:pStyle w:val="ListParagraph"/>
        <w:widowControl w:val="0"/>
        <w:tabs>
          <w:tab w:val="left" w:pos="851"/>
        </w:tabs>
        <w:autoSpaceDE w:val="0"/>
        <w:autoSpaceDN w:val="0"/>
        <w:adjustRightInd w:val="0"/>
        <w:spacing w:after="0" w:line="240" w:lineRule="auto"/>
        <w:ind w:left="567" w:hanging="567"/>
        <w:contextualSpacing w:val="0"/>
        <w:jc w:val="both"/>
        <w:outlineLvl w:val="2"/>
        <w:rPr>
          <w:rFonts w:cs="Verdana"/>
          <w:sz w:val="8"/>
          <w:szCs w:val="6"/>
          <w:lang w:eastAsia="en-GB"/>
        </w:rPr>
      </w:pPr>
    </w:p>
    <w:p w14:paraId="274F0F76" w14:textId="77777777" w:rsidR="004744AB" w:rsidRPr="00E52FEA" w:rsidRDefault="004744AB" w:rsidP="00E52FEA">
      <w:pPr>
        <w:pStyle w:val="ListParagraph"/>
        <w:widowControl w:val="0"/>
        <w:numPr>
          <w:ilvl w:val="1"/>
          <w:numId w:val="6"/>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When the </w:t>
      </w:r>
      <w:r w:rsidRPr="00E52FEA">
        <w:rPr>
          <w:rFonts w:asciiTheme="minorHAnsi" w:hAnsiTheme="minorHAnsi" w:cstheme="minorHAnsi"/>
          <w:b/>
          <w:sz w:val="20"/>
          <w:szCs w:val="16"/>
          <w:lang w:eastAsia="en-GB"/>
        </w:rPr>
        <w:t>Total Debt</w:t>
      </w:r>
      <w:r w:rsidRPr="00E52FEA">
        <w:rPr>
          <w:rFonts w:asciiTheme="minorHAnsi" w:hAnsiTheme="minorHAnsi" w:cstheme="minorHAnsi"/>
          <w:sz w:val="20"/>
          <w:szCs w:val="16"/>
          <w:lang w:eastAsia="en-GB"/>
        </w:rPr>
        <w:t xml:space="preserve"> becomes immediately due and payable under </w:t>
      </w:r>
      <w:r w:rsidRPr="00E52FEA">
        <w:rPr>
          <w:rFonts w:asciiTheme="minorHAnsi" w:hAnsiTheme="minorHAnsi" w:cstheme="minorHAnsi"/>
          <w:b/>
          <w:sz w:val="20"/>
          <w:szCs w:val="16"/>
          <w:lang w:eastAsia="en-GB"/>
        </w:rPr>
        <w:t>Condition</w:t>
      </w:r>
      <w:r w:rsidRPr="00E52FEA">
        <w:rPr>
          <w:rFonts w:asciiTheme="minorHAnsi" w:hAnsiTheme="minorHAnsi" w:cstheme="minorHAnsi"/>
          <w:sz w:val="20"/>
          <w:szCs w:val="16"/>
          <w:lang w:eastAsia="en-GB"/>
        </w:rPr>
        <w:t xml:space="preserve"> 13 we may exercise the powers given to mortgagees by the </w:t>
      </w:r>
      <w:r w:rsidRPr="00E52FEA">
        <w:rPr>
          <w:rFonts w:asciiTheme="minorHAnsi" w:hAnsiTheme="minorHAnsi" w:cstheme="minorHAnsi"/>
          <w:b/>
          <w:sz w:val="20"/>
          <w:szCs w:val="16"/>
          <w:lang w:eastAsia="en-GB"/>
        </w:rPr>
        <w:t xml:space="preserve">LPA </w:t>
      </w:r>
      <w:r w:rsidRPr="00E52FEA">
        <w:rPr>
          <w:rFonts w:asciiTheme="minorHAnsi" w:hAnsiTheme="minorHAnsi" w:cstheme="minorHAnsi"/>
          <w:sz w:val="20"/>
          <w:szCs w:val="16"/>
          <w:lang w:eastAsia="en-GB"/>
        </w:rPr>
        <w:t xml:space="preserve">free from any of the restrictions contained in Section 103 of the </w:t>
      </w:r>
      <w:r w:rsidRPr="00E52FEA">
        <w:rPr>
          <w:rFonts w:asciiTheme="minorHAnsi" w:hAnsiTheme="minorHAnsi" w:cstheme="minorHAnsi"/>
          <w:b/>
          <w:sz w:val="20"/>
          <w:szCs w:val="16"/>
          <w:lang w:eastAsia="en-GB"/>
        </w:rPr>
        <w:t>LPA</w:t>
      </w:r>
      <w:r w:rsidRPr="00E52FEA">
        <w:rPr>
          <w:rFonts w:asciiTheme="minorHAnsi" w:hAnsiTheme="minorHAnsi" w:cstheme="minorHAnsi"/>
          <w:sz w:val="20"/>
          <w:szCs w:val="16"/>
          <w:lang w:eastAsia="en-GB"/>
        </w:rPr>
        <w:t>. In particular, we may do one or more of the following:-</w:t>
      </w:r>
    </w:p>
    <w:p w14:paraId="1F10FC75" w14:textId="77777777" w:rsidR="004744AB" w:rsidRPr="00E52FEA" w:rsidRDefault="004744AB" w:rsidP="00337180">
      <w:pPr>
        <w:widowControl w:val="0"/>
        <w:tabs>
          <w:tab w:val="left" w:pos="851"/>
        </w:tabs>
        <w:autoSpaceDE w:val="0"/>
        <w:autoSpaceDN w:val="0"/>
        <w:adjustRightInd w:val="0"/>
        <w:spacing w:after="0" w:line="240" w:lineRule="auto"/>
        <w:jc w:val="both"/>
        <w:outlineLvl w:val="2"/>
        <w:rPr>
          <w:rFonts w:cs="Verdana"/>
          <w:sz w:val="8"/>
          <w:szCs w:val="6"/>
          <w:lang w:eastAsia="en-GB"/>
        </w:rPr>
      </w:pPr>
    </w:p>
    <w:p w14:paraId="69B1DF21" w14:textId="77777777" w:rsidR="004744AB" w:rsidRPr="00E52FEA" w:rsidRDefault="004744AB"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take possession of the </w:t>
      </w:r>
      <w:r w:rsidRPr="00E52FEA">
        <w:rPr>
          <w:rFonts w:asciiTheme="minorHAnsi" w:hAnsiTheme="minorHAnsi" w:cstheme="minorHAnsi"/>
          <w:b/>
          <w:sz w:val="20"/>
          <w:szCs w:val="16"/>
          <w:lang w:eastAsia="en-GB"/>
        </w:rPr>
        <w:t xml:space="preserve">Property </w:t>
      </w:r>
      <w:r w:rsidRPr="00E52FEA">
        <w:rPr>
          <w:rFonts w:asciiTheme="minorHAnsi" w:hAnsiTheme="minorHAnsi" w:cstheme="minorHAnsi"/>
          <w:sz w:val="20"/>
          <w:szCs w:val="16"/>
          <w:lang w:eastAsia="en-GB"/>
        </w:rPr>
        <w:t>and require you to leave it;</w:t>
      </w:r>
    </w:p>
    <w:p w14:paraId="67C9F1E4" w14:textId="77777777" w:rsidR="00337180" w:rsidRPr="00E52FEA" w:rsidRDefault="00337180" w:rsidP="008B71A7">
      <w:pPr>
        <w:pStyle w:val="ListParagraph"/>
        <w:widowControl w:val="0"/>
        <w:autoSpaceDE w:val="0"/>
        <w:autoSpaceDN w:val="0"/>
        <w:adjustRightInd w:val="0"/>
        <w:spacing w:after="0" w:line="240" w:lineRule="auto"/>
        <w:ind w:left="1134" w:hanging="567"/>
        <w:contextualSpacing w:val="0"/>
        <w:jc w:val="both"/>
        <w:outlineLvl w:val="2"/>
        <w:rPr>
          <w:rFonts w:cs="Verdana"/>
          <w:sz w:val="8"/>
          <w:szCs w:val="6"/>
          <w:lang w:eastAsia="en-GB"/>
        </w:rPr>
      </w:pPr>
    </w:p>
    <w:p w14:paraId="4951B02A" w14:textId="77777777" w:rsidR="004744AB" w:rsidRPr="00E52FEA" w:rsidRDefault="004744AB"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appoint a receiver (who may be a person employed by us) or exercise any power given to a receiver under </w:t>
      </w:r>
      <w:r w:rsidRPr="00E52FEA">
        <w:rPr>
          <w:rFonts w:asciiTheme="minorHAnsi" w:hAnsiTheme="minorHAnsi" w:cstheme="minorHAnsi"/>
          <w:b/>
          <w:sz w:val="20"/>
          <w:szCs w:val="16"/>
          <w:lang w:eastAsia="en-GB"/>
        </w:rPr>
        <w:t xml:space="preserve">Condition </w:t>
      </w:r>
      <w:r w:rsidRPr="00E52FEA">
        <w:rPr>
          <w:rFonts w:asciiTheme="minorHAnsi" w:hAnsiTheme="minorHAnsi" w:cstheme="minorHAnsi"/>
          <w:sz w:val="20"/>
          <w:szCs w:val="16"/>
          <w:lang w:eastAsia="en-GB"/>
        </w:rPr>
        <w:t>14.4 below;</w:t>
      </w:r>
    </w:p>
    <w:p w14:paraId="5DE00A28"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76F284A2" w14:textId="77777777" w:rsidR="004744AB" w:rsidRPr="00E52FEA" w:rsidRDefault="004744AB"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se</w:t>
      </w:r>
      <w:r w:rsidR="00C4196A" w:rsidRPr="00E52FEA">
        <w:rPr>
          <w:rFonts w:asciiTheme="minorHAnsi" w:hAnsiTheme="minorHAnsi" w:cstheme="minorHAnsi"/>
          <w:sz w:val="20"/>
          <w:szCs w:val="16"/>
          <w:lang w:eastAsia="en-GB"/>
        </w:rPr>
        <w:t>ll</w:t>
      </w:r>
      <w:r w:rsidRPr="00E52FEA">
        <w:rPr>
          <w:rFonts w:asciiTheme="minorHAnsi" w:hAnsiTheme="minorHAnsi" w:cstheme="minorHAnsi"/>
          <w:sz w:val="20"/>
          <w:szCs w:val="16"/>
          <w:lang w:eastAsia="en-GB"/>
        </w:rPr>
        <w:t xml:space="preserve"> the </w:t>
      </w:r>
      <w:r w:rsidRPr="00E52FEA">
        <w:rPr>
          <w:rFonts w:asciiTheme="minorHAnsi" w:hAnsiTheme="minorHAnsi" w:cstheme="minorHAnsi"/>
          <w:b/>
          <w:sz w:val="20"/>
          <w:szCs w:val="16"/>
          <w:lang w:eastAsia="en-GB"/>
        </w:rPr>
        <w:t xml:space="preserve">Property </w:t>
      </w:r>
      <w:r w:rsidRPr="00E52FEA">
        <w:rPr>
          <w:rFonts w:asciiTheme="minorHAnsi" w:hAnsiTheme="minorHAnsi" w:cstheme="minorHAnsi"/>
          <w:sz w:val="20"/>
          <w:szCs w:val="16"/>
          <w:lang w:eastAsia="en-GB"/>
        </w:rPr>
        <w:t>by any method reasonably consider</w:t>
      </w:r>
      <w:r w:rsidR="00971A8D">
        <w:rPr>
          <w:rFonts w:asciiTheme="minorHAnsi" w:hAnsiTheme="minorHAnsi" w:cstheme="minorHAnsi"/>
          <w:sz w:val="20"/>
          <w:szCs w:val="16"/>
          <w:lang w:eastAsia="en-GB"/>
        </w:rPr>
        <w:t>ed</w:t>
      </w:r>
      <w:r w:rsidRPr="00E52FEA">
        <w:rPr>
          <w:rFonts w:asciiTheme="minorHAnsi" w:hAnsiTheme="minorHAnsi" w:cstheme="minorHAnsi"/>
          <w:sz w:val="20"/>
          <w:szCs w:val="16"/>
          <w:lang w:eastAsia="en-GB"/>
        </w:rPr>
        <w:t xml:space="preserve"> appropriate (including selling in parts), taking into account the nature of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and its condition at the time of sale or disposal;</w:t>
      </w:r>
    </w:p>
    <w:p w14:paraId="50D72E77"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6A1E6F8F" w14:textId="77777777" w:rsidR="004744AB" w:rsidRPr="00E52FEA" w:rsidRDefault="004744AB"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let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furnished or unfurnished, at such a rent and on such terms as we </w:t>
      </w:r>
      <w:r w:rsidR="00190929" w:rsidRPr="00E52FEA">
        <w:rPr>
          <w:rFonts w:asciiTheme="minorHAnsi" w:hAnsiTheme="minorHAnsi" w:cstheme="minorHAnsi"/>
          <w:sz w:val="20"/>
          <w:szCs w:val="16"/>
          <w:lang w:eastAsia="en-GB"/>
        </w:rPr>
        <w:t>reasonably think fit</w:t>
      </w:r>
      <w:r w:rsidR="00EF174E" w:rsidRPr="00E52FEA">
        <w:rPr>
          <w:rFonts w:asciiTheme="minorHAnsi" w:hAnsiTheme="minorHAnsi" w:cstheme="minorHAnsi"/>
          <w:sz w:val="20"/>
          <w:szCs w:val="16"/>
          <w:lang w:eastAsia="en-GB"/>
        </w:rPr>
        <w:t xml:space="preserve"> or bring any letting to an end</w:t>
      </w:r>
      <w:r w:rsidR="00190929" w:rsidRPr="00E52FEA">
        <w:rPr>
          <w:rFonts w:asciiTheme="minorHAnsi" w:hAnsiTheme="minorHAnsi" w:cstheme="minorHAnsi"/>
          <w:sz w:val="20"/>
          <w:szCs w:val="16"/>
          <w:lang w:eastAsia="en-GB"/>
        </w:rPr>
        <w:t>;</w:t>
      </w:r>
    </w:p>
    <w:p w14:paraId="2CAAA31B"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29401AB4" w14:textId="77777777" w:rsidR="00190929" w:rsidRPr="00E52FEA" w:rsidRDefault="00190929"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repair, alter or improve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as we reasonably think fit, in order to preserve the </w:t>
      </w:r>
      <w:r w:rsidRPr="00E52FEA">
        <w:rPr>
          <w:rFonts w:asciiTheme="minorHAnsi" w:hAnsiTheme="minorHAnsi" w:cstheme="minorHAnsi"/>
          <w:b/>
          <w:sz w:val="20"/>
          <w:szCs w:val="16"/>
          <w:lang w:eastAsia="en-GB"/>
        </w:rPr>
        <w:t xml:space="preserve">Property </w:t>
      </w:r>
      <w:r w:rsidRPr="00E52FEA">
        <w:rPr>
          <w:rFonts w:asciiTheme="minorHAnsi" w:hAnsiTheme="minorHAnsi" w:cstheme="minorHAnsi"/>
          <w:sz w:val="20"/>
          <w:szCs w:val="16"/>
          <w:lang w:eastAsia="en-GB"/>
        </w:rPr>
        <w:t>or our security.</w:t>
      </w:r>
    </w:p>
    <w:p w14:paraId="1B4D2157" w14:textId="77777777" w:rsidR="00EF174E" w:rsidRPr="00E52FEA" w:rsidRDefault="00EF174E" w:rsidP="00E52FEA">
      <w:pPr>
        <w:pStyle w:val="ListParagraph"/>
        <w:rPr>
          <w:rFonts w:cs="Verdana"/>
          <w:sz w:val="6"/>
          <w:szCs w:val="6"/>
          <w:lang w:eastAsia="en-GB"/>
        </w:rPr>
      </w:pPr>
    </w:p>
    <w:p w14:paraId="7904D80D" w14:textId="77777777" w:rsidR="00EF174E" w:rsidRPr="00E52FEA" w:rsidRDefault="00EF174E"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employ any agents or workmen for the above-mentioned purposes.</w:t>
      </w:r>
    </w:p>
    <w:p w14:paraId="49E15592" w14:textId="77777777" w:rsidR="00190929" w:rsidRPr="00E52FEA" w:rsidRDefault="00190929" w:rsidP="00337180">
      <w:pPr>
        <w:widowControl w:val="0"/>
        <w:tabs>
          <w:tab w:val="left" w:pos="851"/>
        </w:tabs>
        <w:autoSpaceDE w:val="0"/>
        <w:autoSpaceDN w:val="0"/>
        <w:adjustRightInd w:val="0"/>
        <w:spacing w:after="0" w:line="240" w:lineRule="auto"/>
        <w:jc w:val="both"/>
        <w:outlineLvl w:val="2"/>
        <w:rPr>
          <w:rFonts w:cs="Verdana"/>
          <w:sz w:val="8"/>
          <w:szCs w:val="6"/>
          <w:lang w:eastAsia="en-GB"/>
        </w:rPr>
      </w:pPr>
    </w:p>
    <w:p w14:paraId="649C9CC6" w14:textId="77777777" w:rsidR="00190929" w:rsidRPr="00E52FEA" w:rsidRDefault="00190929" w:rsidP="00E52FEA">
      <w:pPr>
        <w:pStyle w:val="ListParagraph"/>
        <w:widowControl w:val="0"/>
        <w:numPr>
          <w:ilvl w:val="1"/>
          <w:numId w:val="6"/>
        </w:numPr>
        <w:autoSpaceDE w:val="0"/>
        <w:autoSpaceDN w:val="0"/>
        <w:adjustRightInd w:val="0"/>
        <w:spacing w:after="0"/>
        <w:ind w:left="567" w:hanging="567"/>
        <w:contextualSpacing w:val="0"/>
        <w:jc w:val="both"/>
        <w:outlineLvl w:val="2"/>
        <w:rPr>
          <w:rFonts w:asciiTheme="minorHAnsi" w:hAnsiTheme="minorHAnsi" w:cstheme="minorHAnsi"/>
          <w:sz w:val="20"/>
          <w:szCs w:val="18"/>
          <w:lang w:eastAsia="en-GB"/>
        </w:rPr>
      </w:pPr>
      <w:r w:rsidRPr="00E52FEA">
        <w:rPr>
          <w:rFonts w:asciiTheme="minorHAnsi" w:hAnsiTheme="minorHAnsi" w:cstheme="minorHAnsi"/>
          <w:sz w:val="20"/>
          <w:szCs w:val="18"/>
          <w:lang w:eastAsia="en-GB"/>
        </w:rPr>
        <w:t xml:space="preserve">No purchaser or other person dealing with us or any receiver need enquire whether the </w:t>
      </w:r>
      <w:r w:rsidRPr="00E52FEA">
        <w:rPr>
          <w:rFonts w:asciiTheme="minorHAnsi" w:hAnsiTheme="minorHAnsi" w:cstheme="minorHAnsi"/>
          <w:b/>
          <w:sz w:val="20"/>
          <w:szCs w:val="18"/>
          <w:lang w:eastAsia="en-GB"/>
        </w:rPr>
        <w:t>Total Debt</w:t>
      </w:r>
      <w:r w:rsidRPr="00E52FEA">
        <w:rPr>
          <w:rFonts w:asciiTheme="minorHAnsi" w:hAnsiTheme="minorHAnsi" w:cstheme="minorHAnsi"/>
          <w:sz w:val="20"/>
          <w:szCs w:val="18"/>
          <w:lang w:eastAsia="en-GB"/>
        </w:rPr>
        <w:t xml:space="preserve"> has become immediately due and payable or whether any power has become exercisable, or to check on the use made of any money paid to us or to any receiver.</w:t>
      </w:r>
    </w:p>
    <w:p w14:paraId="673756DB" w14:textId="77777777" w:rsidR="00190929" w:rsidRPr="00E52FEA" w:rsidRDefault="00190929" w:rsidP="008B71A7">
      <w:pPr>
        <w:pStyle w:val="ListParagraph"/>
        <w:widowControl w:val="0"/>
        <w:tabs>
          <w:tab w:val="left" w:pos="851"/>
        </w:tabs>
        <w:autoSpaceDE w:val="0"/>
        <w:autoSpaceDN w:val="0"/>
        <w:adjustRightInd w:val="0"/>
        <w:spacing w:after="0" w:line="240" w:lineRule="auto"/>
        <w:ind w:left="567" w:hanging="567"/>
        <w:contextualSpacing w:val="0"/>
        <w:jc w:val="both"/>
        <w:outlineLvl w:val="2"/>
        <w:rPr>
          <w:rFonts w:cs="Verdana"/>
          <w:sz w:val="8"/>
          <w:szCs w:val="6"/>
          <w:highlight w:val="yellow"/>
          <w:lang w:eastAsia="en-GB"/>
        </w:rPr>
      </w:pPr>
    </w:p>
    <w:p w14:paraId="510C0439" w14:textId="77777777" w:rsidR="00190929" w:rsidRPr="00E52FEA" w:rsidRDefault="00190929" w:rsidP="008B71A7">
      <w:pPr>
        <w:pStyle w:val="ListParagraph"/>
        <w:widowControl w:val="0"/>
        <w:numPr>
          <w:ilvl w:val="1"/>
          <w:numId w:val="6"/>
        </w:numPr>
        <w:autoSpaceDE w:val="0"/>
        <w:autoSpaceDN w:val="0"/>
        <w:adjustRightInd w:val="0"/>
        <w:spacing w:after="0" w:line="240" w:lineRule="auto"/>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A receiver:-</w:t>
      </w:r>
    </w:p>
    <w:p w14:paraId="550AD16D" w14:textId="77777777" w:rsidR="00190929" w:rsidRPr="00E52FEA" w:rsidRDefault="00190929" w:rsidP="00337180">
      <w:pPr>
        <w:widowControl w:val="0"/>
        <w:tabs>
          <w:tab w:val="left" w:pos="851"/>
        </w:tabs>
        <w:autoSpaceDE w:val="0"/>
        <w:autoSpaceDN w:val="0"/>
        <w:adjustRightInd w:val="0"/>
        <w:spacing w:after="0" w:line="240" w:lineRule="auto"/>
        <w:jc w:val="both"/>
        <w:outlineLvl w:val="2"/>
        <w:rPr>
          <w:rFonts w:asciiTheme="minorHAnsi" w:hAnsiTheme="minorHAnsi" w:cstheme="minorHAnsi"/>
          <w:sz w:val="10"/>
          <w:szCs w:val="6"/>
          <w:lang w:eastAsia="en-GB"/>
        </w:rPr>
      </w:pPr>
    </w:p>
    <w:p w14:paraId="1B1130D2" w14:textId="77777777" w:rsidR="00190929" w:rsidRPr="00E52FEA" w:rsidRDefault="00190929"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will be entitled to be paid reasonable fees or commission, and will be appointed by us on such other terms as are reasonable in the circumstances;</w:t>
      </w:r>
    </w:p>
    <w:p w14:paraId="7D8AA32E" w14:textId="77777777" w:rsidR="00337180" w:rsidRPr="00E52FEA" w:rsidRDefault="00337180" w:rsidP="008B71A7">
      <w:pPr>
        <w:pStyle w:val="ListParagraph"/>
        <w:widowControl w:val="0"/>
        <w:autoSpaceDE w:val="0"/>
        <w:autoSpaceDN w:val="0"/>
        <w:adjustRightInd w:val="0"/>
        <w:spacing w:after="0" w:line="240" w:lineRule="auto"/>
        <w:ind w:left="1134" w:hanging="567"/>
        <w:contextualSpacing w:val="0"/>
        <w:jc w:val="both"/>
        <w:outlineLvl w:val="2"/>
        <w:rPr>
          <w:rFonts w:asciiTheme="minorHAnsi" w:hAnsiTheme="minorHAnsi" w:cstheme="minorHAnsi"/>
          <w:sz w:val="8"/>
          <w:szCs w:val="6"/>
          <w:lang w:eastAsia="en-GB"/>
        </w:rPr>
      </w:pPr>
    </w:p>
    <w:p w14:paraId="4AA31312" w14:textId="77777777" w:rsidR="00190929" w:rsidRPr="00E52FEA" w:rsidRDefault="00190929"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will be you</w:t>
      </w:r>
      <w:r w:rsidR="00C4196A" w:rsidRPr="00E52FEA">
        <w:rPr>
          <w:rFonts w:asciiTheme="minorHAnsi" w:hAnsiTheme="minorHAnsi" w:cstheme="minorHAnsi"/>
          <w:sz w:val="20"/>
          <w:szCs w:val="16"/>
          <w:lang w:eastAsia="en-GB"/>
        </w:rPr>
        <w:t>r</w:t>
      </w:r>
      <w:r w:rsidRPr="00E52FEA">
        <w:rPr>
          <w:rFonts w:asciiTheme="minorHAnsi" w:hAnsiTheme="minorHAnsi" w:cstheme="minorHAnsi"/>
          <w:sz w:val="20"/>
          <w:szCs w:val="16"/>
          <w:lang w:eastAsia="en-GB"/>
        </w:rPr>
        <w:t xml:space="preserve"> agent (and you will be reasonable for the receiver’s acts and omissions), except if the receiver is our employee; and</w:t>
      </w:r>
    </w:p>
    <w:p w14:paraId="6D1F8103"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6CA54A5F" w14:textId="77777777" w:rsidR="00EF174E" w:rsidRPr="00E52FEA" w:rsidRDefault="00190929" w:rsidP="00E52FEA">
      <w:pPr>
        <w:pStyle w:val="ListParagraph"/>
        <w:widowControl w:val="0"/>
        <w:numPr>
          <w:ilvl w:val="2"/>
          <w:numId w:val="6"/>
        </w:numPr>
        <w:autoSpaceDE w:val="0"/>
        <w:autoSpaceDN w:val="0"/>
        <w:adjustRightInd w:val="0"/>
        <w:spacing w:after="0"/>
        <w:ind w:left="1134" w:hanging="567"/>
        <w:contextualSpacing w:val="0"/>
        <w:jc w:val="both"/>
        <w:outlineLvl w:val="2"/>
        <w:rPr>
          <w:rFonts w:cs="Verdana"/>
          <w:sz w:val="8"/>
          <w:szCs w:val="8"/>
          <w:lang w:eastAsia="en-GB"/>
        </w:rPr>
      </w:pPr>
      <w:r w:rsidRPr="00E52FEA">
        <w:rPr>
          <w:rFonts w:asciiTheme="minorHAnsi" w:hAnsiTheme="minorHAnsi" w:cstheme="minorHAnsi"/>
          <w:sz w:val="20"/>
          <w:szCs w:val="16"/>
          <w:lang w:eastAsia="en-GB"/>
        </w:rPr>
        <w:t xml:space="preserve">will be entitled, in addition to the receiver’s statutory powers, to collect and receive any rents from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and to exercise any power (including selling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which we would be able to exercise under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w:t>
      </w:r>
    </w:p>
    <w:p w14:paraId="1C230923" w14:textId="77777777" w:rsidR="00EF174E" w:rsidRPr="00E52FEA" w:rsidRDefault="00EF174E" w:rsidP="008B71A7">
      <w:pPr>
        <w:pStyle w:val="ListParagraph"/>
        <w:widowControl w:val="0"/>
        <w:numPr>
          <w:ilvl w:val="2"/>
          <w:numId w:val="6"/>
        </w:numPr>
        <w:autoSpaceDE w:val="0"/>
        <w:autoSpaceDN w:val="0"/>
        <w:adjustRightInd w:val="0"/>
        <w:spacing w:after="0" w:line="240" w:lineRule="auto"/>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to employ any agents or workmen to do things on his behalf.</w:t>
      </w:r>
    </w:p>
    <w:p w14:paraId="0722497A" w14:textId="77777777" w:rsidR="00105EE4" w:rsidRPr="00E52FEA" w:rsidRDefault="00105EE4" w:rsidP="00E52FEA">
      <w:pPr>
        <w:pStyle w:val="ListParagraph"/>
        <w:widowControl w:val="0"/>
        <w:autoSpaceDE w:val="0"/>
        <w:autoSpaceDN w:val="0"/>
        <w:adjustRightInd w:val="0"/>
        <w:spacing w:after="0" w:line="240" w:lineRule="auto"/>
        <w:ind w:left="1134"/>
        <w:contextualSpacing w:val="0"/>
        <w:jc w:val="both"/>
        <w:outlineLvl w:val="2"/>
        <w:rPr>
          <w:rFonts w:asciiTheme="minorHAnsi" w:hAnsiTheme="minorHAnsi" w:cstheme="minorHAnsi"/>
          <w:sz w:val="8"/>
          <w:szCs w:val="6"/>
          <w:lang w:eastAsia="en-GB"/>
        </w:rPr>
      </w:pPr>
    </w:p>
    <w:p w14:paraId="496984EB" w14:textId="77777777" w:rsidR="00190929" w:rsidRPr="00E52FEA" w:rsidRDefault="00190929" w:rsidP="00337180">
      <w:pPr>
        <w:widowControl w:val="0"/>
        <w:tabs>
          <w:tab w:val="left" w:pos="851"/>
        </w:tabs>
        <w:autoSpaceDE w:val="0"/>
        <w:autoSpaceDN w:val="0"/>
        <w:adjustRightInd w:val="0"/>
        <w:spacing w:after="0" w:line="240" w:lineRule="auto"/>
        <w:jc w:val="both"/>
        <w:outlineLvl w:val="2"/>
        <w:rPr>
          <w:rFonts w:cs="Verdana"/>
          <w:sz w:val="8"/>
          <w:szCs w:val="6"/>
          <w:lang w:eastAsia="en-GB"/>
        </w:rPr>
      </w:pPr>
    </w:p>
    <w:p w14:paraId="701CFCAA" w14:textId="77777777" w:rsidR="00190929" w:rsidRPr="00E52FEA" w:rsidRDefault="00190929" w:rsidP="00E52FEA">
      <w:pPr>
        <w:widowControl w:val="0"/>
        <w:autoSpaceDE w:val="0"/>
        <w:autoSpaceDN w:val="0"/>
        <w:adjustRightInd w:val="0"/>
        <w:spacing w:after="0"/>
        <w:ind w:left="567" w:hanging="567"/>
        <w:jc w:val="both"/>
        <w:outlineLvl w:val="2"/>
        <w:rPr>
          <w:rFonts w:cs="Verdana"/>
          <w:sz w:val="18"/>
          <w:szCs w:val="16"/>
          <w:lang w:eastAsia="en-GB"/>
        </w:rPr>
      </w:pPr>
      <w:r w:rsidRPr="005B19FC">
        <w:rPr>
          <w:rFonts w:asciiTheme="minorHAnsi" w:hAnsiTheme="minorHAnsi" w:cstheme="minorHAnsi"/>
          <w:sz w:val="18"/>
          <w:szCs w:val="16"/>
          <w:lang w:eastAsia="en-GB"/>
        </w:rPr>
        <w:t>14.5</w:t>
      </w:r>
      <w:r w:rsidRPr="00E52FEA">
        <w:rPr>
          <w:rFonts w:cs="Verdana"/>
          <w:sz w:val="18"/>
          <w:szCs w:val="16"/>
          <w:lang w:eastAsia="en-GB"/>
        </w:rPr>
        <w:tab/>
      </w:r>
      <w:r w:rsidRPr="00E52FEA">
        <w:rPr>
          <w:rFonts w:asciiTheme="minorHAnsi" w:hAnsiTheme="minorHAnsi" w:cstheme="minorHAnsi"/>
          <w:sz w:val="20"/>
          <w:szCs w:val="16"/>
          <w:lang w:eastAsia="en-GB"/>
        </w:rPr>
        <w:t xml:space="preserve">If we sell the </w:t>
      </w:r>
      <w:r w:rsidRPr="00E52FEA">
        <w:rPr>
          <w:rFonts w:asciiTheme="minorHAnsi" w:hAnsiTheme="minorHAnsi" w:cstheme="minorHAnsi"/>
          <w:b/>
          <w:sz w:val="20"/>
          <w:szCs w:val="16"/>
          <w:lang w:eastAsia="en-GB"/>
        </w:rPr>
        <w:t xml:space="preserve">Property </w:t>
      </w:r>
      <w:r w:rsidRPr="00E52FEA">
        <w:rPr>
          <w:rFonts w:asciiTheme="minorHAnsi" w:hAnsiTheme="minorHAnsi" w:cstheme="minorHAnsi"/>
          <w:sz w:val="20"/>
          <w:szCs w:val="16"/>
          <w:lang w:eastAsia="en-GB"/>
        </w:rPr>
        <w:t xml:space="preserve">and the amount we obtain for it (after deducting all our expenses) is insufficient to repay the </w:t>
      </w:r>
      <w:r w:rsidRPr="00E52FEA">
        <w:rPr>
          <w:rFonts w:asciiTheme="minorHAnsi" w:hAnsiTheme="minorHAnsi" w:cstheme="minorHAnsi"/>
          <w:b/>
          <w:sz w:val="20"/>
          <w:szCs w:val="16"/>
          <w:lang w:eastAsia="en-GB"/>
        </w:rPr>
        <w:t>Total Debt</w:t>
      </w:r>
      <w:r w:rsidRPr="00E52FEA">
        <w:rPr>
          <w:rFonts w:asciiTheme="minorHAnsi" w:hAnsiTheme="minorHAnsi" w:cstheme="minorHAnsi"/>
          <w:sz w:val="20"/>
          <w:szCs w:val="16"/>
          <w:lang w:eastAsia="en-GB"/>
        </w:rPr>
        <w:t xml:space="preserve">, you agree, independently of any other </w:t>
      </w:r>
      <w:r w:rsidRPr="00E52FEA">
        <w:rPr>
          <w:rFonts w:asciiTheme="minorHAnsi" w:hAnsiTheme="minorHAnsi" w:cstheme="minorHAnsi"/>
          <w:b/>
          <w:sz w:val="20"/>
          <w:szCs w:val="16"/>
          <w:lang w:eastAsia="en-GB"/>
        </w:rPr>
        <w:t>Conditions</w:t>
      </w:r>
      <w:r w:rsidRPr="00E52FEA">
        <w:rPr>
          <w:rFonts w:asciiTheme="minorHAnsi" w:hAnsiTheme="minorHAnsi" w:cstheme="minorHAnsi"/>
          <w:sz w:val="20"/>
          <w:szCs w:val="16"/>
          <w:lang w:eastAsia="en-GB"/>
        </w:rPr>
        <w:t xml:space="preserve">, to pay us the shortfall with </w:t>
      </w:r>
      <w:r w:rsidRPr="00E52FEA">
        <w:rPr>
          <w:rFonts w:asciiTheme="minorHAnsi" w:hAnsiTheme="minorHAnsi" w:cstheme="minorHAnsi"/>
          <w:b/>
          <w:sz w:val="20"/>
          <w:szCs w:val="16"/>
          <w:lang w:eastAsia="en-GB"/>
        </w:rPr>
        <w:t>Interest</w:t>
      </w:r>
      <w:r w:rsidRPr="00E52FEA">
        <w:rPr>
          <w:rFonts w:asciiTheme="minorHAnsi" w:hAnsiTheme="minorHAnsi" w:cstheme="minorHAnsi"/>
          <w:sz w:val="20"/>
          <w:szCs w:val="16"/>
          <w:lang w:eastAsia="en-GB"/>
        </w:rPr>
        <w:t xml:space="preserve"> calculated in the manner set out in </w:t>
      </w:r>
      <w:r w:rsidRPr="00E52FEA">
        <w:rPr>
          <w:rFonts w:asciiTheme="minorHAnsi" w:hAnsiTheme="minorHAnsi" w:cstheme="minorHAnsi"/>
          <w:b/>
          <w:sz w:val="20"/>
          <w:szCs w:val="16"/>
          <w:lang w:eastAsia="en-GB"/>
        </w:rPr>
        <w:t xml:space="preserve">Condition </w:t>
      </w:r>
      <w:r w:rsidR="00FA3802" w:rsidRPr="00E52FEA">
        <w:rPr>
          <w:rFonts w:asciiTheme="minorHAnsi" w:hAnsiTheme="minorHAnsi" w:cstheme="minorHAnsi"/>
          <w:sz w:val="20"/>
          <w:szCs w:val="16"/>
          <w:lang w:eastAsia="en-GB"/>
        </w:rPr>
        <w:t>6.</w:t>
      </w:r>
    </w:p>
    <w:p w14:paraId="23160909" w14:textId="77777777" w:rsidR="00E479CD" w:rsidRDefault="00E479CD"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1F655ABD" w14:textId="77777777" w:rsidR="00BE43B0" w:rsidRPr="00E867B8" w:rsidRDefault="00BE43B0"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0E56CE8B" w14:textId="77777777" w:rsidR="00117325" w:rsidRPr="00E867B8" w:rsidRDefault="00117325" w:rsidP="00E52FEA">
      <w:pPr>
        <w:widowControl w:val="0"/>
        <w:autoSpaceDE w:val="0"/>
        <w:autoSpaceDN w:val="0"/>
        <w:adjustRightInd w:val="0"/>
        <w:spacing w:after="0" w:line="240" w:lineRule="auto"/>
        <w:jc w:val="both"/>
        <w:outlineLvl w:val="2"/>
        <w:rPr>
          <w:rFonts w:cs="Verdana"/>
          <w:sz w:val="6"/>
          <w:szCs w:val="6"/>
          <w:lang w:eastAsia="en-GB"/>
        </w:rPr>
      </w:pPr>
    </w:p>
    <w:p w14:paraId="333E61B8" w14:textId="77777777" w:rsidR="00190929" w:rsidRPr="00E867B8" w:rsidRDefault="00E479CD" w:rsidP="008B71A7">
      <w:pPr>
        <w:widowControl w:val="0"/>
        <w:autoSpaceDE w:val="0"/>
        <w:autoSpaceDN w:val="0"/>
        <w:adjustRightInd w:val="0"/>
        <w:spacing w:after="0" w:line="240" w:lineRule="auto"/>
        <w:ind w:left="567" w:hanging="567"/>
        <w:jc w:val="both"/>
        <w:outlineLvl w:val="2"/>
        <w:rPr>
          <w:rFonts w:cs="Verdana"/>
          <w:b/>
          <w:sz w:val="16"/>
          <w:szCs w:val="16"/>
          <w:lang w:eastAsia="en-GB"/>
        </w:rPr>
      </w:pPr>
      <w:r w:rsidRPr="00E52FEA">
        <w:rPr>
          <w:rFonts w:asciiTheme="minorHAnsi" w:hAnsiTheme="minorHAnsi" w:cstheme="minorHAnsi"/>
          <w:b/>
          <w:szCs w:val="22"/>
          <w:lang w:eastAsia="en-GB"/>
        </w:rPr>
        <w:t>15.</w:t>
      </w:r>
      <w:r w:rsidRPr="00E867B8">
        <w:rPr>
          <w:rFonts w:cs="Verdana"/>
          <w:b/>
          <w:sz w:val="16"/>
          <w:szCs w:val="16"/>
          <w:lang w:eastAsia="en-GB"/>
        </w:rPr>
        <w:tab/>
      </w:r>
      <w:r w:rsidRPr="00E52FEA">
        <w:rPr>
          <w:rFonts w:asciiTheme="minorHAnsi" w:hAnsiTheme="minorHAnsi" w:cstheme="minorHAnsi"/>
          <w:b/>
          <w:szCs w:val="18"/>
          <w:lang w:eastAsia="en-GB"/>
        </w:rPr>
        <w:t>Redemption</w:t>
      </w:r>
    </w:p>
    <w:p w14:paraId="7B37A4A9" w14:textId="77777777" w:rsidR="00E479CD" w:rsidRPr="00E52FEA" w:rsidRDefault="00E479CD" w:rsidP="008B71A7">
      <w:pPr>
        <w:widowControl w:val="0"/>
        <w:autoSpaceDE w:val="0"/>
        <w:autoSpaceDN w:val="0"/>
        <w:adjustRightInd w:val="0"/>
        <w:spacing w:after="0" w:line="240" w:lineRule="auto"/>
        <w:ind w:left="567" w:hanging="567"/>
        <w:jc w:val="both"/>
        <w:outlineLvl w:val="2"/>
        <w:rPr>
          <w:rFonts w:cs="Verdana"/>
          <w:b/>
          <w:sz w:val="8"/>
          <w:szCs w:val="6"/>
          <w:lang w:eastAsia="en-GB"/>
        </w:rPr>
      </w:pPr>
    </w:p>
    <w:p w14:paraId="20B4D8EA" w14:textId="77777777" w:rsidR="00E479CD" w:rsidRPr="00E52FEA" w:rsidRDefault="00C4196A" w:rsidP="00E52FEA">
      <w:pPr>
        <w:widowControl w:val="0"/>
        <w:tabs>
          <w:tab w:val="left" w:pos="851"/>
        </w:tabs>
        <w:autoSpaceDE w:val="0"/>
        <w:autoSpaceDN w:val="0"/>
        <w:adjustRightInd w:val="0"/>
        <w:spacing w:after="0"/>
        <w:ind w:left="567" w:hanging="567"/>
        <w:jc w:val="both"/>
        <w:outlineLvl w:val="2"/>
        <w:rPr>
          <w:rFonts w:cs="Verdana"/>
          <w:sz w:val="18"/>
          <w:szCs w:val="16"/>
          <w:lang w:eastAsia="en-GB"/>
        </w:rPr>
      </w:pPr>
      <w:r w:rsidRPr="005B19FC">
        <w:rPr>
          <w:rFonts w:asciiTheme="minorHAnsi" w:hAnsiTheme="minorHAnsi" w:cstheme="minorHAnsi"/>
          <w:sz w:val="18"/>
          <w:szCs w:val="18"/>
          <w:lang w:eastAsia="en-GB"/>
        </w:rPr>
        <w:t>15.1</w:t>
      </w:r>
      <w:r>
        <w:rPr>
          <w:rFonts w:cs="Verdana"/>
          <w:sz w:val="16"/>
          <w:szCs w:val="16"/>
          <w:lang w:eastAsia="en-GB"/>
        </w:rPr>
        <w:tab/>
      </w:r>
      <w:r w:rsidR="00E479CD" w:rsidRPr="00E52FEA">
        <w:rPr>
          <w:rFonts w:asciiTheme="minorHAnsi" w:hAnsiTheme="minorHAnsi" w:cstheme="minorHAnsi"/>
          <w:sz w:val="20"/>
          <w:szCs w:val="16"/>
          <w:lang w:eastAsia="en-GB"/>
        </w:rPr>
        <w:t xml:space="preserve">Subject to </w:t>
      </w:r>
      <w:r w:rsidR="00E479CD" w:rsidRPr="00E52FEA">
        <w:rPr>
          <w:rFonts w:asciiTheme="minorHAnsi" w:hAnsiTheme="minorHAnsi" w:cstheme="minorHAnsi"/>
          <w:b/>
          <w:bCs/>
          <w:sz w:val="20"/>
          <w:szCs w:val="16"/>
          <w:lang w:eastAsia="en-GB"/>
        </w:rPr>
        <w:t xml:space="preserve">Condition </w:t>
      </w:r>
      <w:r w:rsidR="00E479CD" w:rsidRPr="00E52FEA">
        <w:rPr>
          <w:rFonts w:asciiTheme="minorHAnsi" w:hAnsiTheme="minorHAnsi" w:cstheme="minorHAnsi"/>
          <w:sz w:val="20"/>
          <w:szCs w:val="16"/>
          <w:lang w:eastAsia="en-GB"/>
        </w:rPr>
        <w:t xml:space="preserve">15.2, you may pay off the </w:t>
      </w:r>
      <w:r w:rsidR="00E479CD" w:rsidRPr="00E52FEA">
        <w:rPr>
          <w:rFonts w:asciiTheme="minorHAnsi" w:hAnsiTheme="minorHAnsi" w:cstheme="minorHAnsi"/>
          <w:b/>
          <w:bCs/>
          <w:sz w:val="20"/>
          <w:szCs w:val="16"/>
          <w:lang w:eastAsia="en-GB"/>
        </w:rPr>
        <w:t>Mortgage</w:t>
      </w:r>
      <w:r w:rsidR="00E479CD" w:rsidRPr="00E52FEA">
        <w:rPr>
          <w:rFonts w:asciiTheme="minorHAnsi" w:hAnsiTheme="minorHAnsi" w:cstheme="minorHAnsi"/>
          <w:sz w:val="20"/>
          <w:szCs w:val="16"/>
          <w:lang w:eastAsia="en-GB"/>
        </w:rPr>
        <w:t xml:space="preserve"> at any time by repaying the </w:t>
      </w:r>
      <w:r w:rsidR="00E479CD" w:rsidRPr="00E52FEA">
        <w:rPr>
          <w:rFonts w:asciiTheme="minorHAnsi" w:hAnsiTheme="minorHAnsi" w:cstheme="minorHAnsi"/>
          <w:b/>
          <w:bCs/>
          <w:sz w:val="20"/>
          <w:szCs w:val="16"/>
          <w:lang w:eastAsia="en-GB"/>
        </w:rPr>
        <w:t>Total Debt</w:t>
      </w:r>
      <w:r w:rsidR="00E479CD" w:rsidRPr="00E52FEA">
        <w:rPr>
          <w:rFonts w:asciiTheme="minorHAnsi" w:hAnsiTheme="minorHAnsi" w:cstheme="minorHAnsi"/>
          <w:sz w:val="20"/>
          <w:szCs w:val="16"/>
          <w:lang w:eastAsia="en-GB"/>
        </w:rPr>
        <w:t xml:space="preserve"> (together with </w:t>
      </w:r>
      <w:r w:rsidR="00E479CD" w:rsidRPr="00E52FEA">
        <w:rPr>
          <w:rFonts w:asciiTheme="minorHAnsi" w:hAnsiTheme="minorHAnsi" w:cstheme="minorHAnsi"/>
          <w:b/>
          <w:bCs/>
          <w:sz w:val="20"/>
          <w:szCs w:val="16"/>
          <w:lang w:eastAsia="en-GB"/>
        </w:rPr>
        <w:t>Interest</w:t>
      </w:r>
      <w:r w:rsidR="00E479CD" w:rsidRPr="00E52FEA">
        <w:rPr>
          <w:rFonts w:asciiTheme="minorHAnsi" w:hAnsiTheme="minorHAnsi" w:cstheme="minorHAnsi"/>
          <w:sz w:val="20"/>
          <w:szCs w:val="16"/>
          <w:lang w:eastAsia="en-GB"/>
        </w:rPr>
        <w:t xml:space="preserve"> up to the date of repayment and including any </w:t>
      </w:r>
      <w:r w:rsidR="00E479CD" w:rsidRPr="00E52FEA">
        <w:rPr>
          <w:rFonts w:asciiTheme="minorHAnsi" w:hAnsiTheme="minorHAnsi" w:cstheme="minorHAnsi"/>
          <w:b/>
          <w:bCs/>
          <w:sz w:val="20"/>
          <w:szCs w:val="16"/>
          <w:lang w:eastAsia="en-GB"/>
        </w:rPr>
        <w:t>Fees</w:t>
      </w:r>
      <w:r w:rsidR="00E479CD" w:rsidRPr="00E52FEA">
        <w:rPr>
          <w:rFonts w:asciiTheme="minorHAnsi" w:hAnsiTheme="minorHAnsi" w:cstheme="minorHAnsi"/>
          <w:sz w:val="20"/>
          <w:szCs w:val="16"/>
          <w:lang w:eastAsia="en-GB"/>
        </w:rPr>
        <w:t xml:space="preserve"> and </w:t>
      </w:r>
      <w:r w:rsidR="00E479CD" w:rsidRPr="00E52FEA">
        <w:rPr>
          <w:rFonts w:asciiTheme="minorHAnsi" w:hAnsiTheme="minorHAnsi" w:cstheme="minorHAnsi"/>
          <w:b/>
          <w:bCs/>
          <w:sz w:val="20"/>
          <w:szCs w:val="16"/>
          <w:lang w:eastAsia="en-GB"/>
        </w:rPr>
        <w:t>Costs</w:t>
      </w:r>
      <w:r w:rsidR="00E479CD" w:rsidRPr="00E52FEA">
        <w:rPr>
          <w:rFonts w:asciiTheme="minorHAnsi" w:hAnsiTheme="minorHAnsi" w:cstheme="minorHAnsi"/>
          <w:sz w:val="20"/>
          <w:szCs w:val="16"/>
          <w:lang w:eastAsia="en-GB"/>
        </w:rPr>
        <w:t xml:space="preserve">) and any early repayment charges specified in the </w:t>
      </w:r>
      <w:r w:rsidR="00E479CD" w:rsidRPr="00E52FEA">
        <w:rPr>
          <w:rFonts w:asciiTheme="minorHAnsi" w:hAnsiTheme="minorHAnsi" w:cstheme="minorHAnsi"/>
          <w:b/>
          <w:bCs/>
          <w:sz w:val="20"/>
          <w:szCs w:val="16"/>
          <w:lang w:eastAsia="en-GB"/>
        </w:rPr>
        <w:t>Mortgage Offer</w:t>
      </w:r>
      <w:r w:rsidR="00E867B8" w:rsidRPr="00E52FEA">
        <w:rPr>
          <w:rFonts w:asciiTheme="minorHAnsi" w:hAnsiTheme="minorHAnsi" w:cstheme="minorHAnsi"/>
          <w:sz w:val="20"/>
          <w:szCs w:val="16"/>
          <w:lang w:eastAsia="en-GB"/>
        </w:rPr>
        <w:t xml:space="preserve">. </w:t>
      </w:r>
      <w:r w:rsidR="00E479CD" w:rsidRPr="00E52FEA">
        <w:rPr>
          <w:rFonts w:asciiTheme="minorHAnsi" w:hAnsiTheme="minorHAnsi" w:cstheme="minorHAnsi"/>
          <w:sz w:val="20"/>
          <w:szCs w:val="16"/>
          <w:lang w:eastAsia="en-GB"/>
        </w:rPr>
        <w:t xml:space="preserve">You must also pay us any </w:t>
      </w:r>
      <w:r w:rsidR="00E479CD" w:rsidRPr="00E52FEA">
        <w:rPr>
          <w:rFonts w:asciiTheme="minorHAnsi" w:hAnsiTheme="minorHAnsi" w:cstheme="minorHAnsi"/>
          <w:b/>
          <w:bCs/>
          <w:sz w:val="20"/>
          <w:szCs w:val="16"/>
          <w:lang w:eastAsia="en-GB"/>
        </w:rPr>
        <w:t>Costs</w:t>
      </w:r>
      <w:r w:rsidR="00E479CD" w:rsidRPr="00E52FEA">
        <w:rPr>
          <w:rFonts w:asciiTheme="minorHAnsi" w:hAnsiTheme="minorHAnsi" w:cstheme="minorHAnsi"/>
          <w:sz w:val="20"/>
          <w:szCs w:val="16"/>
          <w:lang w:eastAsia="en-GB"/>
        </w:rPr>
        <w:t xml:space="preserve"> that we have to pay any third party (such as the Land Registry) in connection with the redemption.</w:t>
      </w:r>
      <w:r w:rsidR="00E479CD" w:rsidRPr="00E52FEA">
        <w:rPr>
          <w:rFonts w:cs="Verdana"/>
          <w:sz w:val="20"/>
          <w:szCs w:val="16"/>
          <w:lang w:eastAsia="en-GB"/>
        </w:rPr>
        <w:t xml:space="preserve">  </w:t>
      </w:r>
    </w:p>
    <w:p w14:paraId="54F243AD" w14:textId="77777777" w:rsidR="00E479CD" w:rsidRPr="00E52FEA" w:rsidRDefault="00E479CD" w:rsidP="008B71A7">
      <w:pPr>
        <w:pStyle w:val="ListParagraph"/>
        <w:widowControl w:val="0"/>
        <w:tabs>
          <w:tab w:val="left" w:pos="709"/>
        </w:tabs>
        <w:autoSpaceDE w:val="0"/>
        <w:autoSpaceDN w:val="0"/>
        <w:adjustRightInd w:val="0"/>
        <w:spacing w:after="0" w:line="240" w:lineRule="auto"/>
        <w:ind w:left="567" w:hanging="567"/>
        <w:contextualSpacing w:val="0"/>
        <w:jc w:val="both"/>
        <w:outlineLvl w:val="2"/>
        <w:rPr>
          <w:rFonts w:cs="Verdana"/>
          <w:sz w:val="8"/>
          <w:szCs w:val="6"/>
          <w:lang w:eastAsia="en-GB"/>
        </w:rPr>
      </w:pPr>
    </w:p>
    <w:p w14:paraId="6D1B264D" w14:textId="77777777" w:rsidR="00E479CD" w:rsidRPr="00E52FEA" w:rsidRDefault="00E479CD" w:rsidP="00E52FEA">
      <w:pPr>
        <w:pStyle w:val="ListParagraph"/>
        <w:widowControl w:val="0"/>
        <w:numPr>
          <w:ilvl w:val="1"/>
          <w:numId w:val="26"/>
        </w:numPr>
        <w:tabs>
          <w:tab w:val="left" w:pos="851"/>
        </w:tabs>
        <w:autoSpaceDE w:val="0"/>
        <w:autoSpaceDN w:val="0"/>
        <w:adjustRightInd w:val="0"/>
        <w:spacing w:after="0"/>
        <w:ind w:left="567" w:hanging="567"/>
        <w:jc w:val="both"/>
        <w:outlineLvl w:val="2"/>
        <w:rPr>
          <w:rFonts w:asciiTheme="minorHAnsi" w:hAnsiTheme="minorHAnsi" w:cstheme="minorHAnsi"/>
          <w:sz w:val="20"/>
          <w:szCs w:val="18"/>
          <w:u w:val="single" w:color="0000FF"/>
          <w:lang w:eastAsia="en-GB"/>
        </w:rPr>
      </w:pPr>
      <w:r w:rsidRPr="00E52FEA">
        <w:rPr>
          <w:rFonts w:asciiTheme="minorHAnsi" w:hAnsiTheme="minorHAnsi" w:cstheme="minorHAnsi"/>
          <w:sz w:val="20"/>
          <w:szCs w:val="18"/>
          <w:lang w:eastAsia="en-GB"/>
        </w:rPr>
        <w:t xml:space="preserve">We may require you to repay all other mortgages you have with us before we release the security given to us by the </w:t>
      </w:r>
      <w:r w:rsidRPr="00E52FEA">
        <w:rPr>
          <w:rFonts w:asciiTheme="minorHAnsi" w:hAnsiTheme="minorHAnsi" w:cstheme="minorHAnsi"/>
          <w:b/>
          <w:bCs/>
          <w:sz w:val="20"/>
          <w:szCs w:val="18"/>
          <w:lang w:eastAsia="en-GB"/>
        </w:rPr>
        <w:t>Mortgage</w:t>
      </w:r>
      <w:r w:rsidR="00E867B8" w:rsidRPr="00E52FEA">
        <w:rPr>
          <w:rFonts w:asciiTheme="minorHAnsi" w:hAnsiTheme="minorHAnsi" w:cstheme="minorHAnsi"/>
          <w:sz w:val="20"/>
          <w:szCs w:val="18"/>
          <w:lang w:eastAsia="en-GB"/>
        </w:rPr>
        <w:t xml:space="preserve">. </w:t>
      </w:r>
      <w:r w:rsidRPr="00E52FEA">
        <w:rPr>
          <w:rFonts w:asciiTheme="minorHAnsi" w:hAnsiTheme="minorHAnsi" w:cstheme="minorHAnsi"/>
          <w:sz w:val="20"/>
          <w:szCs w:val="18"/>
          <w:lang w:eastAsia="en-GB"/>
        </w:rPr>
        <w:t xml:space="preserve">Section 93 of the </w:t>
      </w:r>
      <w:r w:rsidRPr="00E52FEA">
        <w:rPr>
          <w:rFonts w:asciiTheme="minorHAnsi" w:hAnsiTheme="minorHAnsi" w:cstheme="minorHAnsi"/>
          <w:b/>
          <w:bCs/>
          <w:sz w:val="20"/>
          <w:szCs w:val="18"/>
          <w:lang w:eastAsia="en-GB"/>
        </w:rPr>
        <w:t>LPA</w:t>
      </w:r>
      <w:r w:rsidRPr="00E52FEA">
        <w:rPr>
          <w:rFonts w:asciiTheme="minorHAnsi" w:hAnsiTheme="minorHAnsi" w:cstheme="minorHAnsi"/>
          <w:sz w:val="20"/>
          <w:szCs w:val="18"/>
          <w:lang w:eastAsia="en-GB"/>
        </w:rPr>
        <w:t xml:space="preserve"> will not apply.  </w:t>
      </w:r>
    </w:p>
    <w:p w14:paraId="45994BBD" w14:textId="77777777" w:rsidR="00E479CD" w:rsidRPr="00E867B8" w:rsidRDefault="00E479CD" w:rsidP="008B71A7">
      <w:pPr>
        <w:pStyle w:val="ListParagraph"/>
        <w:widowControl w:val="0"/>
        <w:spacing w:after="0"/>
        <w:ind w:left="567" w:hanging="567"/>
        <w:contextualSpacing w:val="0"/>
        <w:jc w:val="both"/>
        <w:outlineLvl w:val="2"/>
        <w:rPr>
          <w:rFonts w:cs="Verdana"/>
          <w:sz w:val="6"/>
          <w:szCs w:val="6"/>
          <w:u w:val="single" w:color="0000FF"/>
          <w:lang w:eastAsia="en-GB"/>
        </w:rPr>
      </w:pPr>
    </w:p>
    <w:p w14:paraId="24FB5D91" w14:textId="77777777" w:rsidR="00E479CD" w:rsidRPr="00E52FEA" w:rsidRDefault="00E479CD" w:rsidP="00E52FEA">
      <w:pPr>
        <w:pStyle w:val="ListParagraph"/>
        <w:widowControl w:val="0"/>
        <w:numPr>
          <w:ilvl w:val="1"/>
          <w:numId w:val="26"/>
        </w:numPr>
        <w:autoSpaceDE w:val="0"/>
        <w:autoSpaceDN w:val="0"/>
        <w:adjustRightInd w:val="0"/>
        <w:spacing w:after="0"/>
        <w:ind w:left="567" w:hanging="567"/>
        <w:jc w:val="both"/>
        <w:outlineLvl w:val="2"/>
        <w:rPr>
          <w:rFonts w:asciiTheme="minorHAnsi" w:hAnsiTheme="minorHAnsi" w:cstheme="minorHAnsi"/>
          <w:sz w:val="20"/>
          <w:szCs w:val="16"/>
          <w:u w:val="single" w:color="0000FF"/>
          <w:lang w:eastAsia="en-GB"/>
        </w:rPr>
      </w:pPr>
      <w:r w:rsidRPr="00E52FEA">
        <w:rPr>
          <w:rFonts w:asciiTheme="minorHAnsi" w:hAnsiTheme="minorHAnsi" w:cstheme="minorHAnsi"/>
          <w:sz w:val="20"/>
          <w:szCs w:val="16"/>
        </w:rPr>
        <w:t xml:space="preserve">The </w:t>
      </w:r>
      <w:r w:rsidRPr="00E52FEA">
        <w:rPr>
          <w:rFonts w:asciiTheme="minorHAnsi" w:hAnsiTheme="minorHAnsi" w:cstheme="minorHAnsi"/>
          <w:b/>
          <w:sz w:val="20"/>
          <w:szCs w:val="16"/>
        </w:rPr>
        <w:t>Mortgage</w:t>
      </w:r>
      <w:r w:rsidRPr="00E52FEA">
        <w:rPr>
          <w:rFonts w:asciiTheme="minorHAnsi" w:hAnsiTheme="minorHAnsi" w:cstheme="minorHAnsi"/>
          <w:sz w:val="20"/>
          <w:szCs w:val="16"/>
        </w:rPr>
        <w:t xml:space="preserve"> will be security not only for the </w:t>
      </w:r>
      <w:r w:rsidRPr="00E52FEA">
        <w:rPr>
          <w:rFonts w:asciiTheme="minorHAnsi" w:hAnsiTheme="minorHAnsi" w:cstheme="minorHAnsi"/>
          <w:b/>
          <w:sz w:val="20"/>
          <w:szCs w:val="16"/>
        </w:rPr>
        <w:t>Loan</w:t>
      </w:r>
      <w:r w:rsidRPr="00E52FEA">
        <w:rPr>
          <w:rFonts w:asciiTheme="minorHAnsi" w:hAnsiTheme="minorHAnsi" w:cstheme="minorHAnsi"/>
          <w:sz w:val="20"/>
          <w:szCs w:val="16"/>
        </w:rPr>
        <w:t xml:space="preserve"> but also for all money that may at any time be owing by you to us on any other mortgage. This means that if you fail to make any payments due on any mortgage with us and the </w:t>
      </w:r>
      <w:r w:rsidRPr="00E52FEA">
        <w:rPr>
          <w:rFonts w:asciiTheme="minorHAnsi" w:hAnsiTheme="minorHAnsi" w:cstheme="minorHAnsi"/>
          <w:b/>
          <w:sz w:val="20"/>
          <w:szCs w:val="16"/>
        </w:rPr>
        <w:t>Property</w:t>
      </w:r>
      <w:r w:rsidRPr="00E52FEA">
        <w:rPr>
          <w:rFonts w:asciiTheme="minorHAnsi" w:hAnsiTheme="minorHAnsi" w:cstheme="minorHAnsi"/>
          <w:sz w:val="20"/>
          <w:szCs w:val="16"/>
        </w:rPr>
        <w:t xml:space="preserve"> is sold, any surplus funds will be used towards repayment of any other mortgage with us. If money is still owing on any properties that have been sold, that amount will be added to the amount owed on your other properties remaining in mortgage to us. In these circumstances we will still be entitled to take legal action to recover the </w:t>
      </w:r>
      <w:r w:rsidRPr="00E52FEA">
        <w:rPr>
          <w:rFonts w:asciiTheme="minorHAnsi" w:hAnsiTheme="minorHAnsi" w:cstheme="minorHAnsi"/>
          <w:b/>
          <w:sz w:val="20"/>
          <w:szCs w:val="16"/>
        </w:rPr>
        <w:t>Total Debt</w:t>
      </w:r>
      <w:r w:rsidRPr="00E52FEA">
        <w:rPr>
          <w:rFonts w:asciiTheme="minorHAnsi" w:hAnsiTheme="minorHAnsi" w:cstheme="minorHAnsi"/>
          <w:sz w:val="20"/>
          <w:szCs w:val="16"/>
        </w:rPr>
        <w:t xml:space="preserve"> on the properties not yet sold.</w:t>
      </w:r>
    </w:p>
    <w:p w14:paraId="5A41373A" w14:textId="77777777" w:rsidR="00E479CD" w:rsidRPr="00E867B8" w:rsidRDefault="00E479CD" w:rsidP="008B71A7">
      <w:pPr>
        <w:widowControl w:val="0"/>
        <w:spacing w:after="0"/>
        <w:ind w:left="567" w:hanging="567"/>
        <w:jc w:val="both"/>
        <w:outlineLvl w:val="2"/>
        <w:rPr>
          <w:rFonts w:cs="Verdana"/>
          <w:sz w:val="6"/>
          <w:szCs w:val="6"/>
          <w:u w:val="single" w:color="0000FF"/>
          <w:lang w:eastAsia="en-GB"/>
        </w:rPr>
      </w:pPr>
    </w:p>
    <w:p w14:paraId="12F084B7" w14:textId="77777777" w:rsidR="00E479CD" w:rsidRPr="00E52FEA" w:rsidRDefault="00C4196A" w:rsidP="00E52FEA">
      <w:pPr>
        <w:widowControl w:val="0"/>
        <w:autoSpaceDE w:val="0"/>
        <w:autoSpaceDN w:val="0"/>
        <w:adjustRightInd w:val="0"/>
        <w:spacing w:after="0"/>
        <w:ind w:left="567" w:hanging="567"/>
        <w:jc w:val="both"/>
        <w:outlineLvl w:val="2"/>
        <w:rPr>
          <w:rFonts w:cs="Verdana"/>
          <w:sz w:val="18"/>
          <w:szCs w:val="16"/>
          <w:lang w:eastAsia="en-GB"/>
        </w:rPr>
      </w:pPr>
      <w:r w:rsidRPr="003352C6">
        <w:rPr>
          <w:rFonts w:asciiTheme="minorHAnsi" w:hAnsiTheme="minorHAnsi" w:cstheme="minorHAnsi"/>
          <w:sz w:val="18"/>
          <w:szCs w:val="18"/>
          <w:lang w:eastAsia="en-GB"/>
        </w:rPr>
        <w:t>15</w:t>
      </w:r>
      <w:r w:rsidR="008C7B75" w:rsidRPr="003352C6">
        <w:rPr>
          <w:rFonts w:asciiTheme="minorHAnsi" w:hAnsiTheme="minorHAnsi" w:cstheme="minorHAnsi"/>
          <w:sz w:val="18"/>
          <w:szCs w:val="18"/>
          <w:lang w:eastAsia="en-GB"/>
        </w:rPr>
        <w:t>.4</w:t>
      </w:r>
      <w:r w:rsidR="008C7B75" w:rsidRPr="003876A1">
        <w:rPr>
          <w:rFonts w:cs="Verdana"/>
          <w:sz w:val="16"/>
          <w:szCs w:val="16"/>
          <w:lang w:eastAsia="en-GB"/>
        </w:rPr>
        <w:tab/>
      </w:r>
      <w:r w:rsidR="00E479CD" w:rsidRPr="00E52FEA">
        <w:rPr>
          <w:rFonts w:asciiTheme="minorHAnsi" w:hAnsiTheme="minorHAnsi" w:cstheme="minorHAnsi"/>
          <w:b/>
          <w:sz w:val="20"/>
          <w:szCs w:val="16"/>
        </w:rPr>
        <w:t>Conditions</w:t>
      </w:r>
      <w:r w:rsidR="00E479CD" w:rsidRPr="00E52FEA">
        <w:rPr>
          <w:rFonts w:asciiTheme="minorHAnsi" w:hAnsiTheme="minorHAnsi" w:cstheme="minorHAnsi"/>
          <w:sz w:val="20"/>
          <w:szCs w:val="16"/>
        </w:rPr>
        <w:t xml:space="preserve"> 15.2 and 15.3 do not apply to money which is owing under a loan that is a regulated agreement as defined by the Consumer Credit Act 1974, unless the appropriate requirements of that Act have been complied with.</w:t>
      </w:r>
    </w:p>
    <w:p w14:paraId="30200F63" w14:textId="77777777" w:rsidR="00E479CD" w:rsidRDefault="00E479CD" w:rsidP="00337180">
      <w:pPr>
        <w:widowControl w:val="0"/>
        <w:autoSpaceDE w:val="0"/>
        <w:autoSpaceDN w:val="0"/>
        <w:adjustRightInd w:val="0"/>
        <w:spacing w:after="0" w:line="240" w:lineRule="auto"/>
        <w:ind w:left="426" w:hanging="426"/>
        <w:jc w:val="both"/>
        <w:outlineLvl w:val="2"/>
        <w:rPr>
          <w:rFonts w:cs="Verdana"/>
          <w:b/>
          <w:sz w:val="6"/>
          <w:szCs w:val="6"/>
          <w:lang w:eastAsia="en-GB"/>
        </w:rPr>
      </w:pPr>
    </w:p>
    <w:p w14:paraId="58FB1790" w14:textId="77777777" w:rsidR="00BE43B0" w:rsidRPr="00E867B8" w:rsidRDefault="00BE43B0" w:rsidP="00337180">
      <w:pPr>
        <w:widowControl w:val="0"/>
        <w:autoSpaceDE w:val="0"/>
        <w:autoSpaceDN w:val="0"/>
        <w:adjustRightInd w:val="0"/>
        <w:spacing w:after="0" w:line="240" w:lineRule="auto"/>
        <w:ind w:left="426" w:hanging="426"/>
        <w:jc w:val="both"/>
        <w:outlineLvl w:val="2"/>
        <w:rPr>
          <w:rFonts w:cs="Verdana"/>
          <w:b/>
          <w:sz w:val="6"/>
          <w:szCs w:val="6"/>
          <w:lang w:eastAsia="en-GB"/>
        </w:rPr>
      </w:pPr>
    </w:p>
    <w:p w14:paraId="33C3DDE8" w14:textId="77777777" w:rsidR="008C7B75" w:rsidRPr="00E52FEA" w:rsidRDefault="008C7B75"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Cs w:val="22"/>
          <w:lang w:eastAsia="en-GB"/>
        </w:rPr>
      </w:pPr>
      <w:r w:rsidRPr="00E52FEA">
        <w:rPr>
          <w:rFonts w:asciiTheme="minorHAnsi" w:hAnsiTheme="minorHAnsi" w:cstheme="minorHAnsi"/>
          <w:b/>
          <w:szCs w:val="22"/>
          <w:lang w:eastAsia="en-GB"/>
        </w:rPr>
        <w:t>16.</w:t>
      </w:r>
      <w:r w:rsidRPr="00E52FEA">
        <w:rPr>
          <w:rFonts w:asciiTheme="minorHAnsi" w:hAnsiTheme="minorHAnsi" w:cstheme="minorHAnsi"/>
          <w:b/>
          <w:szCs w:val="22"/>
          <w:lang w:eastAsia="en-GB"/>
        </w:rPr>
        <w:tab/>
        <w:t>Mistakes</w:t>
      </w:r>
    </w:p>
    <w:p w14:paraId="7C24EB03" w14:textId="77777777" w:rsidR="00BE43B0" w:rsidRPr="00E52FEA" w:rsidRDefault="00BE43B0"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 w:val="6"/>
          <w:szCs w:val="6"/>
          <w:lang w:eastAsia="en-GB"/>
        </w:rPr>
      </w:pPr>
    </w:p>
    <w:p w14:paraId="2F58DB36" w14:textId="77777777" w:rsidR="008C7B75" w:rsidRPr="00E52FEA" w:rsidRDefault="008C7B75" w:rsidP="00E52FEA">
      <w:pPr>
        <w:widowControl w:val="0"/>
        <w:autoSpaceDE w:val="0"/>
        <w:autoSpaceDN w:val="0"/>
        <w:adjustRightInd w:val="0"/>
        <w:spacing w:after="0"/>
        <w:ind w:left="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we release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in error (because, for example, we miscalculate the amount of the </w:t>
      </w:r>
      <w:r w:rsidRPr="00E52FEA">
        <w:rPr>
          <w:rFonts w:asciiTheme="minorHAnsi" w:hAnsiTheme="minorHAnsi" w:cstheme="minorHAnsi"/>
          <w:b/>
          <w:sz w:val="20"/>
          <w:szCs w:val="16"/>
          <w:lang w:eastAsia="en-GB"/>
        </w:rPr>
        <w:t>Total Debt</w:t>
      </w:r>
      <w:r w:rsidRPr="00E52FEA">
        <w:rPr>
          <w:rFonts w:asciiTheme="minorHAnsi" w:hAnsiTheme="minorHAnsi" w:cstheme="minorHAnsi"/>
          <w:sz w:val="20"/>
          <w:szCs w:val="16"/>
          <w:lang w:eastAsia="en-GB"/>
        </w:rPr>
        <w:t xml:space="preserve">) we may claim from you any amount still owing.  However, we will not be entitled to do this if we do not give you notice in writing within three months of the date of release (unless you or any </w:t>
      </w:r>
      <w:r w:rsidRPr="00E52FEA">
        <w:rPr>
          <w:rFonts w:asciiTheme="minorHAnsi" w:hAnsiTheme="minorHAnsi" w:cstheme="minorHAnsi"/>
          <w:b/>
          <w:sz w:val="20"/>
          <w:szCs w:val="16"/>
          <w:lang w:eastAsia="en-GB"/>
        </w:rPr>
        <w:t>Guarantor</w:t>
      </w:r>
      <w:r w:rsidRPr="00E52FEA">
        <w:rPr>
          <w:rFonts w:asciiTheme="minorHAnsi" w:hAnsiTheme="minorHAnsi" w:cstheme="minorHAnsi"/>
          <w:sz w:val="20"/>
          <w:szCs w:val="16"/>
          <w:lang w:eastAsia="en-GB"/>
        </w:rPr>
        <w:t xml:space="preserve"> was aware of the mistake at the time of the release), or if you can show that you have changed your financial position to your disadvantage, as a result of the error, at a time when you were not aware of it.</w:t>
      </w:r>
    </w:p>
    <w:p w14:paraId="7EDE69AD" w14:textId="77777777" w:rsidR="00117325" w:rsidRDefault="00117325" w:rsidP="008B71A7">
      <w:pPr>
        <w:widowControl w:val="0"/>
        <w:tabs>
          <w:tab w:val="left" w:pos="851"/>
        </w:tabs>
        <w:autoSpaceDE w:val="0"/>
        <w:autoSpaceDN w:val="0"/>
        <w:adjustRightInd w:val="0"/>
        <w:spacing w:after="0" w:line="240" w:lineRule="auto"/>
        <w:ind w:left="567" w:hanging="567"/>
        <w:jc w:val="both"/>
        <w:outlineLvl w:val="2"/>
        <w:rPr>
          <w:rFonts w:cs="Verdana"/>
          <w:sz w:val="6"/>
          <w:szCs w:val="6"/>
          <w:lang w:eastAsia="en-GB"/>
        </w:rPr>
      </w:pPr>
    </w:p>
    <w:p w14:paraId="16B6A7FD" w14:textId="77777777" w:rsidR="000E590B" w:rsidRDefault="000E590B" w:rsidP="00226ADA">
      <w:pPr>
        <w:widowControl w:val="0"/>
        <w:tabs>
          <w:tab w:val="left" w:pos="851"/>
        </w:tabs>
        <w:autoSpaceDE w:val="0"/>
        <w:autoSpaceDN w:val="0"/>
        <w:adjustRightInd w:val="0"/>
        <w:spacing w:after="0" w:line="240" w:lineRule="auto"/>
        <w:jc w:val="both"/>
        <w:outlineLvl w:val="2"/>
        <w:rPr>
          <w:rFonts w:cs="Verdana"/>
          <w:sz w:val="6"/>
          <w:szCs w:val="6"/>
          <w:lang w:eastAsia="en-GB"/>
        </w:rPr>
      </w:pPr>
    </w:p>
    <w:p w14:paraId="785754D2" w14:textId="77777777" w:rsidR="000E590B" w:rsidRDefault="000E590B" w:rsidP="008B71A7">
      <w:pPr>
        <w:widowControl w:val="0"/>
        <w:tabs>
          <w:tab w:val="left" w:pos="851"/>
        </w:tabs>
        <w:autoSpaceDE w:val="0"/>
        <w:autoSpaceDN w:val="0"/>
        <w:adjustRightInd w:val="0"/>
        <w:spacing w:after="0" w:line="240" w:lineRule="auto"/>
        <w:ind w:left="567" w:hanging="567"/>
        <w:jc w:val="both"/>
        <w:outlineLvl w:val="2"/>
        <w:rPr>
          <w:rFonts w:cs="Verdana"/>
          <w:sz w:val="6"/>
          <w:szCs w:val="6"/>
          <w:lang w:eastAsia="en-GB"/>
        </w:rPr>
      </w:pPr>
    </w:p>
    <w:p w14:paraId="495DFA2B" w14:textId="77777777" w:rsidR="00BE43B0" w:rsidRPr="00E867B8" w:rsidRDefault="00BE43B0" w:rsidP="008B71A7">
      <w:pPr>
        <w:widowControl w:val="0"/>
        <w:tabs>
          <w:tab w:val="left" w:pos="851"/>
        </w:tabs>
        <w:autoSpaceDE w:val="0"/>
        <w:autoSpaceDN w:val="0"/>
        <w:adjustRightInd w:val="0"/>
        <w:spacing w:after="0" w:line="240" w:lineRule="auto"/>
        <w:ind w:left="567" w:hanging="567"/>
        <w:jc w:val="both"/>
        <w:outlineLvl w:val="2"/>
        <w:rPr>
          <w:rFonts w:cs="Verdana"/>
          <w:sz w:val="6"/>
          <w:szCs w:val="6"/>
          <w:lang w:eastAsia="en-GB"/>
        </w:rPr>
      </w:pPr>
    </w:p>
    <w:p w14:paraId="35532375" w14:textId="77777777" w:rsidR="008C7B75" w:rsidRPr="00E52FEA" w:rsidRDefault="008C7B75"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Cs w:val="22"/>
          <w:lang w:eastAsia="en-GB"/>
        </w:rPr>
      </w:pPr>
      <w:r w:rsidRPr="00E52FEA">
        <w:rPr>
          <w:rFonts w:asciiTheme="minorHAnsi" w:hAnsiTheme="minorHAnsi" w:cstheme="minorHAnsi"/>
          <w:b/>
          <w:szCs w:val="22"/>
          <w:lang w:eastAsia="en-GB"/>
        </w:rPr>
        <w:t>17.</w:t>
      </w:r>
      <w:r w:rsidRPr="00E52FEA">
        <w:rPr>
          <w:rFonts w:asciiTheme="minorHAnsi" w:hAnsiTheme="minorHAnsi" w:cstheme="minorHAnsi"/>
          <w:b/>
          <w:szCs w:val="22"/>
          <w:lang w:eastAsia="en-GB"/>
        </w:rPr>
        <w:tab/>
        <w:t>Furniture, etc.</w:t>
      </w:r>
    </w:p>
    <w:p w14:paraId="5183FF31" w14:textId="77777777" w:rsidR="00D6618A" w:rsidRPr="00E52FEA" w:rsidRDefault="00D6618A" w:rsidP="00BE43B0">
      <w:pPr>
        <w:widowControl w:val="0"/>
        <w:autoSpaceDE w:val="0"/>
        <w:autoSpaceDN w:val="0"/>
        <w:adjustRightInd w:val="0"/>
        <w:spacing w:after="0" w:line="240" w:lineRule="auto"/>
        <w:ind w:left="567" w:hanging="567"/>
        <w:jc w:val="both"/>
        <w:outlineLvl w:val="2"/>
        <w:rPr>
          <w:rFonts w:asciiTheme="minorHAnsi" w:hAnsiTheme="minorHAnsi" w:cstheme="minorHAnsi"/>
          <w:b/>
          <w:sz w:val="8"/>
          <w:szCs w:val="4"/>
          <w:lang w:eastAsia="en-GB"/>
        </w:rPr>
      </w:pPr>
    </w:p>
    <w:p w14:paraId="4FE1E3C6" w14:textId="77777777" w:rsidR="00D6618A" w:rsidRPr="00E52FEA" w:rsidRDefault="00D6618A" w:rsidP="00E52FEA">
      <w:pPr>
        <w:widowControl w:val="0"/>
        <w:autoSpaceDE w:val="0"/>
        <w:autoSpaceDN w:val="0"/>
        <w:adjustRightInd w:val="0"/>
        <w:spacing w:after="0"/>
        <w:ind w:left="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we take possession of the </w:t>
      </w:r>
      <w:r w:rsidRPr="00E52FEA">
        <w:rPr>
          <w:rFonts w:asciiTheme="minorHAnsi" w:hAnsiTheme="minorHAnsi" w:cstheme="minorHAnsi"/>
          <w:b/>
          <w:sz w:val="20"/>
          <w:szCs w:val="16"/>
          <w:lang w:eastAsia="en-GB"/>
        </w:rPr>
        <w:t>Property</w:t>
      </w:r>
      <w:r w:rsidRPr="00E52FEA">
        <w:rPr>
          <w:rFonts w:asciiTheme="minorHAnsi" w:hAnsiTheme="minorHAnsi" w:cstheme="minorHAnsi"/>
          <w:sz w:val="20"/>
          <w:szCs w:val="16"/>
          <w:lang w:eastAsia="en-GB"/>
        </w:rPr>
        <w:t xml:space="preserve"> or appoint a receiver of if, we may remove, store and/or sell any furniture, personal items or animals in it. We will notify you before we do this. You will be responsible for any </w:t>
      </w:r>
      <w:r w:rsidRPr="00E52FEA">
        <w:rPr>
          <w:rFonts w:asciiTheme="minorHAnsi" w:hAnsiTheme="minorHAnsi" w:cstheme="minorHAnsi"/>
          <w:b/>
          <w:sz w:val="20"/>
          <w:szCs w:val="16"/>
          <w:lang w:eastAsia="en-GB"/>
        </w:rPr>
        <w:t xml:space="preserve">Costs </w:t>
      </w:r>
      <w:r w:rsidRPr="00E52FEA">
        <w:rPr>
          <w:rFonts w:asciiTheme="minorHAnsi" w:hAnsiTheme="minorHAnsi" w:cstheme="minorHAnsi"/>
          <w:sz w:val="20"/>
          <w:szCs w:val="16"/>
          <w:lang w:eastAsia="en-GB"/>
        </w:rPr>
        <w:t xml:space="preserve">we reasonably incur. We will account to you for any sale </w:t>
      </w:r>
      <w:r w:rsidR="00C4196A" w:rsidRPr="00E52FEA">
        <w:rPr>
          <w:rFonts w:asciiTheme="minorHAnsi" w:hAnsiTheme="minorHAnsi" w:cstheme="minorHAnsi"/>
          <w:sz w:val="20"/>
          <w:szCs w:val="16"/>
          <w:lang w:eastAsia="en-GB"/>
        </w:rPr>
        <w:t>p</w:t>
      </w:r>
      <w:r w:rsidRPr="00E52FEA">
        <w:rPr>
          <w:rFonts w:asciiTheme="minorHAnsi" w:hAnsiTheme="minorHAnsi" w:cstheme="minorHAnsi"/>
          <w:sz w:val="20"/>
          <w:szCs w:val="16"/>
          <w:lang w:eastAsia="en-GB"/>
        </w:rPr>
        <w:t>roceeds we receive (after deducting our reasonable expenses), but otherwise we will not be responsible for any loss caused to you, providing we take such care as is reasonable in the circumstances. This power does not give us any interest in, or charge over, furniture, personal items or animals.</w:t>
      </w:r>
    </w:p>
    <w:p w14:paraId="27EC0F21" w14:textId="77777777" w:rsidR="00117325" w:rsidRPr="00CC7389" w:rsidRDefault="00117325" w:rsidP="00337180">
      <w:pPr>
        <w:widowControl w:val="0"/>
        <w:autoSpaceDE w:val="0"/>
        <w:autoSpaceDN w:val="0"/>
        <w:adjustRightInd w:val="0"/>
        <w:spacing w:after="0" w:line="240" w:lineRule="auto"/>
        <w:jc w:val="both"/>
        <w:outlineLvl w:val="2"/>
        <w:rPr>
          <w:rFonts w:cs="Verdana"/>
          <w:sz w:val="6"/>
          <w:szCs w:val="6"/>
          <w:highlight w:val="yellow"/>
          <w:lang w:eastAsia="en-GB"/>
        </w:rPr>
      </w:pPr>
    </w:p>
    <w:p w14:paraId="260D238E" w14:textId="77777777" w:rsidR="00117325" w:rsidRPr="00CC7389" w:rsidRDefault="00117325" w:rsidP="00337180">
      <w:pPr>
        <w:widowControl w:val="0"/>
        <w:autoSpaceDE w:val="0"/>
        <w:autoSpaceDN w:val="0"/>
        <w:adjustRightInd w:val="0"/>
        <w:spacing w:after="0" w:line="240" w:lineRule="auto"/>
        <w:jc w:val="both"/>
        <w:outlineLvl w:val="2"/>
        <w:rPr>
          <w:rFonts w:cs="Verdana"/>
          <w:sz w:val="6"/>
          <w:szCs w:val="6"/>
          <w:highlight w:val="yellow"/>
          <w:lang w:eastAsia="en-GB"/>
        </w:rPr>
      </w:pPr>
    </w:p>
    <w:p w14:paraId="6119CBC3" w14:textId="77777777" w:rsidR="00117325" w:rsidRPr="00E52FEA" w:rsidRDefault="00117325" w:rsidP="00C4196A">
      <w:pPr>
        <w:widowControl w:val="0"/>
        <w:autoSpaceDE w:val="0"/>
        <w:autoSpaceDN w:val="0"/>
        <w:adjustRightInd w:val="0"/>
        <w:spacing w:after="0" w:line="240" w:lineRule="auto"/>
        <w:ind w:left="567" w:hanging="567"/>
        <w:jc w:val="both"/>
        <w:outlineLvl w:val="2"/>
        <w:rPr>
          <w:rFonts w:asciiTheme="minorHAnsi" w:hAnsiTheme="minorHAnsi" w:cstheme="minorHAnsi"/>
          <w:b/>
          <w:szCs w:val="22"/>
          <w:lang w:eastAsia="en-GB"/>
        </w:rPr>
      </w:pPr>
      <w:r w:rsidRPr="00E52FEA">
        <w:rPr>
          <w:rFonts w:asciiTheme="minorHAnsi" w:hAnsiTheme="minorHAnsi" w:cstheme="minorHAnsi"/>
          <w:b/>
          <w:szCs w:val="22"/>
          <w:lang w:eastAsia="en-GB"/>
        </w:rPr>
        <w:t>18.</w:t>
      </w:r>
      <w:r w:rsidRPr="00E52FEA">
        <w:rPr>
          <w:rFonts w:asciiTheme="minorHAnsi" w:hAnsiTheme="minorHAnsi" w:cstheme="minorHAnsi"/>
          <w:b/>
          <w:szCs w:val="22"/>
          <w:lang w:eastAsia="en-GB"/>
        </w:rPr>
        <w:tab/>
        <w:t>Life Policies</w:t>
      </w:r>
    </w:p>
    <w:p w14:paraId="35AAD520" w14:textId="77777777" w:rsidR="00117325" w:rsidRPr="00E867B8" w:rsidRDefault="00117325" w:rsidP="008B71A7">
      <w:pPr>
        <w:widowControl w:val="0"/>
        <w:autoSpaceDE w:val="0"/>
        <w:autoSpaceDN w:val="0"/>
        <w:adjustRightInd w:val="0"/>
        <w:spacing w:after="0" w:line="240" w:lineRule="auto"/>
        <w:ind w:hanging="426"/>
        <w:jc w:val="both"/>
        <w:outlineLvl w:val="2"/>
        <w:rPr>
          <w:rFonts w:cs="Verdana"/>
          <w:sz w:val="6"/>
          <w:szCs w:val="6"/>
          <w:u w:val="single" w:color="0000FF"/>
          <w:lang w:eastAsia="en-GB"/>
        </w:rPr>
      </w:pPr>
    </w:p>
    <w:p w14:paraId="75BF0BEE" w14:textId="77777777" w:rsidR="008C7B75" w:rsidRPr="00E867B8" w:rsidRDefault="00117325" w:rsidP="00E52FEA">
      <w:pPr>
        <w:widowControl w:val="0"/>
        <w:autoSpaceDE w:val="0"/>
        <w:autoSpaceDN w:val="0"/>
        <w:adjustRightInd w:val="0"/>
        <w:spacing w:after="0"/>
        <w:ind w:left="567" w:hanging="567"/>
        <w:jc w:val="both"/>
        <w:outlineLvl w:val="2"/>
        <w:rPr>
          <w:rFonts w:cs="Verdana"/>
          <w:sz w:val="16"/>
          <w:szCs w:val="16"/>
          <w:lang w:eastAsia="en-GB"/>
        </w:rPr>
      </w:pPr>
      <w:r w:rsidRPr="003352C6">
        <w:rPr>
          <w:rFonts w:asciiTheme="minorHAnsi" w:hAnsiTheme="minorHAnsi" w:cstheme="minorHAnsi"/>
          <w:sz w:val="18"/>
          <w:szCs w:val="18"/>
          <w:lang w:eastAsia="en-GB"/>
        </w:rPr>
        <w:t>18.1</w:t>
      </w:r>
      <w:r w:rsidRPr="00E867B8">
        <w:rPr>
          <w:rFonts w:cs="Verdana"/>
          <w:sz w:val="14"/>
          <w:szCs w:val="14"/>
          <w:lang w:eastAsia="en-GB"/>
        </w:rPr>
        <w:tab/>
      </w:r>
      <w:r w:rsidRPr="00E52FEA">
        <w:rPr>
          <w:rFonts w:asciiTheme="minorHAnsi" w:hAnsiTheme="minorHAnsi" w:cstheme="minorHAnsi"/>
          <w:sz w:val="20"/>
          <w:szCs w:val="16"/>
          <w:lang w:eastAsia="en-GB"/>
        </w:rPr>
        <w:t xml:space="preserve">This </w:t>
      </w:r>
      <w:r w:rsidRPr="00E52FEA">
        <w:rPr>
          <w:rFonts w:asciiTheme="minorHAnsi" w:hAnsiTheme="minorHAnsi" w:cstheme="minorHAnsi"/>
          <w:b/>
          <w:sz w:val="20"/>
          <w:szCs w:val="16"/>
          <w:lang w:eastAsia="en-GB"/>
        </w:rPr>
        <w:t xml:space="preserve">Condition </w:t>
      </w:r>
      <w:r w:rsidRPr="00E52FEA">
        <w:rPr>
          <w:rFonts w:asciiTheme="minorHAnsi" w:hAnsiTheme="minorHAnsi" w:cstheme="minorHAnsi"/>
          <w:sz w:val="20"/>
          <w:szCs w:val="16"/>
          <w:lang w:eastAsia="en-GB"/>
        </w:rPr>
        <w:t xml:space="preserve">applies to every </w:t>
      </w:r>
      <w:r w:rsidRPr="00E52FEA">
        <w:rPr>
          <w:rFonts w:asciiTheme="minorHAnsi" w:hAnsiTheme="minorHAnsi" w:cstheme="minorHAnsi"/>
          <w:b/>
          <w:bCs/>
          <w:sz w:val="20"/>
          <w:szCs w:val="16"/>
          <w:lang w:eastAsia="en-GB"/>
        </w:rPr>
        <w:t xml:space="preserve">Life Policy </w:t>
      </w:r>
      <w:r w:rsidRPr="00E52FEA">
        <w:rPr>
          <w:rFonts w:asciiTheme="minorHAnsi" w:hAnsiTheme="minorHAnsi" w:cstheme="minorHAnsi"/>
          <w:sz w:val="20"/>
          <w:szCs w:val="16"/>
          <w:lang w:eastAsia="en-GB"/>
        </w:rPr>
        <w:t xml:space="preserve">that may be used from time to time to secure obligations under the </w:t>
      </w:r>
      <w:r w:rsidRPr="00E52FEA">
        <w:rPr>
          <w:rFonts w:asciiTheme="minorHAnsi" w:hAnsiTheme="minorHAnsi" w:cstheme="minorHAnsi"/>
          <w:b/>
          <w:bCs/>
          <w:sz w:val="20"/>
          <w:szCs w:val="16"/>
          <w:lang w:eastAsia="en-GB"/>
        </w:rPr>
        <w:t>Mortgage</w:t>
      </w:r>
      <w:r w:rsidR="00E867B8" w:rsidRPr="00E52FEA">
        <w:rPr>
          <w:rFonts w:asciiTheme="minorHAnsi" w:hAnsiTheme="minorHAnsi" w:cstheme="minorHAnsi"/>
          <w:sz w:val="20"/>
          <w:szCs w:val="16"/>
          <w:lang w:eastAsia="en-GB"/>
        </w:rPr>
        <w:t xml:space="preserve">. </w:t>
      </w:r>
      <w:r w:rsidRPr="00E52FEA">
        <w:rPr>
          <w:rFonts w:asciiTheme="minorHAnsi" w:hAnsiTheme="minorHAnsi" w:cstheme="minorHAnsi"/>
          <w:sz w:val="20"/>
          <w:szCs w:val="16"/>
          <w:lang w:eastAsia="en-GB"/>
        </w:rPr>
        <w:t xml:space="preserve">Your </w:t>
      </w:r>
      <w:r w:rsidRPr="00E52FEA">
        <w:rPr>
          <w:rFonts w:asciiTheme="minorHAnsi" w:hAnsiTheme="minorHAnsi" w:cstheme="minorHAnsi"/>
          <w:b/>
          <w:bCs/>
          <w:sz w:val="20"/>
          <w:szCs w:val="16"/>
          <w:lang w:eastAsia="en-GB"/>
        </w:rPr>
        <w:t>Mortgage Offer</w:t>
      </w:r>
      <w:r w:rsidRPr="00E52FEA">
        <w:rPr>
          <w:rFonts w:asciiTheme="minorHAnsi" w:hAnsiTheme="minorHAnsi" w:cstheme="minorHAnsi"/>
          <w:sz w:val="20"/>
          <w:szCs w:val="16"/>
          <w:lang w:eastAsia="en-GB"/>
        </w:rPr>
        <w:t xml:space="preserve"> will indicate whether a </w:t>
      </w:r>
      <w:r w:rsidRPr="00E52FEA">
        <w:rPr>
          <w:rFonts w:asciiTheme="minorHAnsi" w:hAnsiTheme="minorHAnsi" w:cstheme="minorHAnsi"/>
          <w:b/>
          <w:bCs/>
          <w:sz w:val="20"/>
          <w:szCs w:val="16"/>
          <w:lang w:eastAsia="en-GB"/>
        </w:rPr>
        <w:t xml:space="preserve">Life Policy </w:t>
      </w:r>
      <w:r w:rsidRPr="00E52FEA">
        <w:rPr>
          <w:rFonts w:asciiTheme="minorHAnsi" w:hAnsiTheme="minorHAnsi" w:cstheme="minorHAnsi"/>
          <w:sz w:val="20"/>
          <w:szCs w:val="16"/>
          <w:lang w:eastAsia="en-GB"/>
        </w:rPr>
        <w:t xml:space="preserve">is required and whether we require an assignment or a </w:t>
      </w:r>
      <w:r w:rsidR="00E867B8" w:rsidRPr="00E52FEA">
        <w:rPr>
          <w:rFonts w:asciiTheme="minorHAnsi" w:hAnsiTheme="minorHAnsi" w:cstheme="minorHAnsi"/>
          <w:sz w:val="20"/>
          <w:szCs w:val="16"/>
          <w:lang w:eastAsia="en-GB"/>
        </w:rPr>
        <w:t xml:space="preserve">deposit of the policy with us. </w:t>
      </w:r>
      <w:r w:rsidRPr="00E52FEA">
        <w:rPr>
          <w:rFonts w:asciiTheme="minorHAnsi" w:hAnsiTheme="minorHAnsi" w:cstheme="minorHAnsi"/>
          <w:sz w:val="20"/>
          <w:szCs w:val="16"/>
          <w:lang w:eastAsia="en-GB"/>
        </w:rPr>
        <w:t xml:space="preserve">In the event that you do not for any reason keep up any </w:t>
      </w: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taken out in relation to an interest-only mortgage, we reserve the right (but are not under any obligation) to convert your </w:t>
      </w:r>
      <w:r w:rsidRPr="00E52FEA">
        <w:rPr>
          <w:rFonts w:asciiTheme="minorHAnsi" w:hAnsiTheme="minorHAnsi" w:cstheme="minorHAnsi"/>
          <w:b/>
          <w:bCs/>
          <w:sz w:val="20"/>
          <w:szCs w:val="16"/>
          <w:lang w:eastAsia="en-GB"/>
        </w:rPr>
        <w:t>Mortgage</w:t>
      </w:r>
      <w:r w:rsidR="00E867B8" w:rsidRPr="00E52FEA">
        <w:rPr>
          <w:rFonts w:asciiTheme="minorHAnsi" w:hAnsiTheme="minorHAnsi" w:cstheme="minorHAnsi"/>
          <w:sz w:val="20"/>
          <w:szCs w:val="16"/>
          <w:lang w:eastAsia="en-GB"/>
        </w:rPr>
        <w:t xml:space="preserve"> to a repayment mortgage</w:t>
      </w:r>
      <w:r w:rsidR="00EF174E" w:rsidRPr="00E52FEA">
        <w:rPr>
          <w:rFonts w:asciiTheme="minorHAnsi" w:hAnsiTheme="minorHAnsi" w:cstheme="minorHAnsi"/>
          <w:sz w:val="20"/>
          <w:szCs w:val="16"/>
          <w:lang w:eastAsia="en-GB"/>
        </w:rPr>
        <w:t xml:space="preserve"> under Condition 5.5</w:t>
      </w:r>
      <w:r w:rsidR="00E867B8" w:rsidRPr="00E52FEA">
        <w:rPr>
          <w:rFonts w:asciiTheme="minorHAnsi" w:hAnsiTheme="minorHAnsi" w:cstheme="minorHAnsi"/>
          <w:sz w:val="20"/>
          <w:szCs w:val="16"/>
          <w:lang w:eastAsia="en-GB"/>
        </w:rPr>
        <w:t>.</w:t>
      </w:r>
      <w:r w:rsidRPr="00E52FEA">
        <w:rPr>
          <w:rFonts w:asciiTheme="minorHAnsi" w:hAnsiTheme="minorHAnsi" w:cstheme="minorHAnsi"/>
          <w:sz w:val="20"/>
          <w:szCs w:val="16"/>
          <w:lang w:eastAsia="en-GB"/>
        </w:rPr>
        <w:t xml:space="preserve"> (Please see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5.2 for meanings of interest-only and repayment mortgages.)</w:t>
      </w:r>
    </w:p>
    <w:p w14:paraId="3D39AB76" w14:textId="77777777" w:rsidR="00117325" w:rsidRPr="00E867B8" w:rsidRDefault="00117325" w:rsidP="008B71A7">
      <w:pPr>
        <w:widowControl w:val="0"/>
        <w:autoSpaceDE w:val="0"/>
        <w:autoSpaceDN w:val="0"/>
        <w:adjustRightInd w:val="0"/>
        <w:spacing w:after="0" w:line="240" w:lineRule="auto"/>
        <w:ind w:left="426" w:hanging="426"/>
        <w:jc w:val="both"/>
        <w:outlineLvl w:val="2"/>
        <w:rPr>
          <w:rFonts w:cs="Verdana"/>
          <w:sz w:val="6"/>
          <w:szCs w:val="6"/>
          <w:lang w:eastAsia="en-GB"/>
        </w:rPr>
      </w:pPr>
    </w:p>
    <w:p w14:paraId="6873AD66" w14:textId="77777777" w:rsidR="00117325" w:rsidRPr="00E867B8" w:rsidRDefault="00117325" w:rsidP="00E52FEA">
      <w:pPr>
        <w:widowControl w:val="0"/>
        <w:tabs>
          <w:tab w:val="left" w:pos="851"/>
        </w:tabs>
        <w:autoSpaceDE w:val="0"/>
        <w:autoSpaceDN w:val="0"/>
        <w:adjustRightInd w:val="0"/>
        <w:spacing w:after="0"/>
        <w:ind w:left="567" w:hanging="567"/>
        <w:jc w:val="both"/>
        <w:outlineLvl w:val="2"/>
        <w:rPr>
          <w:rFonts w:cs="Verdana"/>
          <w:sz w:val="16"/>
          <w:szCs w:val="16"/>
          <w:lang w:eastAsia="en-GB"/>
        </w:rPr>
      </w:pPr>
      <w:r w:rsidRPr="003352C6">
        <w:rPr>
          <w:rFonts w:asciiTheme="minorHAnsi" w:hAnsiTheme="minorHAnsi" w:cstheme="minorHAnsi"/>
          <w:sz w:val="18"/>
          <w:szCs w:val="18"/>
          <w:lang w:eastAsia="en-GB"/>
        </w:rPr>
        <w:t>18.2</w:t>
      </w:r>
      <w:r w:rsidRPr="00E867B8">
        <w:rPr>
          <w:rFonts w:cs="Verdana"/>
          <w:sz w:val="16"/>
          <w:szCs w:val="16"/>
          <w:lang w:eastAsia="en-GB"/>
        </w:rPr>
        <w:tab/>
      </w:r>
      <w:r w:rsidRPr="00E52FEA">
        <w:rPr>
          <w:rFonts w:asciiTheme="minorHAnsi" w:hAnsiTheme="minorHAnsi" w:cstheme="minorHAnsi"/>
          <w:sz w:val="20"/>
          <w:szCs w:val="16"/>
          <w:lang w:eastAsia="en-GB"/>
        </w:rPr>
        <w:t xml:space="preserve">If we require a </w:t>
      </w:r>
      <w:r w:rsidRPr="00E52FEA">
        <w:rPr>
          <w:rFonts w:asciiTheme="minorHAnsi" w:hAnsiTheme="minorHAnsi" w:cstheme="minorHAnsi"/>
          <w:b/>
          <w:bCs/>
          <w:sz w:val="20"/>
          <w:szCs w:val="16"/>
          <w:lang w:eastAsia="en-GB"/>
        </w:rPr>
        <w:t xml:space="preserve">Life Policy </w:t>
      </w:r>
      <w:r w:rsidRPr="00E52FEA">
        <w:rPr>
          <w:rFonts w:asciiTheme="minorHAnsi" w:hAnsiTheme="minorHAnsi" w:cstheme="minorHAnsi"/>
          <w:sz w:val="20"/>
          <w:szCs w:val="16"/>
          <w:lang w:eastAsia="en-GB"/>
        </w:rPr>
        <w:t>as security and we do not have an assignment of it, the policy will be treated as deposited with us and we will have an interest in it</w:t>
      </w:r>
      <w:r w:rsidR="00E867B8" w:rsidRPr="00E52FEA">
        <w:rPr>
          <w:rFonts w:asciiTheme="minorHAnsi" w:hAnsiTheme="minorHAnsi" w:cstheme="minorHAnsi"/>
          <w:sz w:val="20"/>
          <w:szCs w:val="16"/>
          <w:lang w:eastAsia="en-GB"/>
        </w:rPr>
        <w:t xml:space="preserve"> known as an equitable charge. </w:t>
      </w:r>
      <w:r w:rsidRPr="00E52FEA">
        <w:rPr>
          <w:rFonts w:asciiTheme="minorHAnsi" w:hAnsiTheme="minorHAnsi" w:cstheme="minorHAnsi"/>
          <w:sz w:val="20"/>
          <w:szCs w:val="16"/>
          <w:lang w:eastAsia="en-GB"/>
        </w:rPr>
        <w:t xml:space="preserve">The </w:t>
      </w:r>
      <w:r w:rsidRPr="00E52FEA">
        <w:rPr>
          <w:rFonts w:asciiTheme="minorHAnsi" w:hAnsiTheme="minorHAnsi" w:cstheme="minorHAnsi"/>
          <w:b/>
          <w:bCs/>
          <w:sz w:val="20"/>
          <w:szCs w:val="16"/>
          <w:lang w:eastAsia="en-GB"/>
        </w:rPr>
        <w:t>Policy Owner</w:t>
      </w:r>
      <w:r w:rsidRPr="00E52FEA">
        <w:rPr>
          <w:rFonts w:asciiTheme="minorHAnsi" w:hAnsiTheme="minorHAnsi" w:cstheme="minorHAnsi"/>
          <w:sz w:val="20"/>
          <w:szCs w:val="16"/>
          <w:lang w:eastAsia="en-GB"/>
        </w:rPr>
        <w:t xml:space="preserve"> appoints us to be their attorney so that we can assign, surrender or sell or otherwise deal with the policy or the policy money.  The </w:t>
      </w:r>
      <w:r w:rsidRPr="00E52FEA">
        <w:rPr>
          <w:rFonts w:asciiTheme="minorHAnsi" w:hAnsiTheme="minorHAnsi" w:cstheme="minorHAnsi"/>
          <w:b/>
          <w:bCs/>
          <w:sz w:val="20"/>
          <w:szCs w:val="16"/>
          <w:lang w:eastAsia="en-GB"/>
        </w:rPr>
        <w:t xml:space="preserve">Policy Owner </w:t>
      </w:r>
      <w:r w:rsidRPr="00E52FEA">
        <w:rPr>
          <w:rFonts w:asciiTheme="minorHAnsi" w:hAnsiTheme="minorHAnsi" w:cstheme="minorHAnsi"/>
          <w:sz w:val="20"/>
          <w:szCs w:val="16"/>
          <w:lang w:eastAsia="en-GB"/>
        </w:rPr>
        <w:t xml:space="preserve">cannot revoke this appointment unless and until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is repaid.</w:t>
      </w:r>
      <w:r w:rsidRPr="00E52FEA">
        <w:rPr>
          <w:rFonts w:cs="Verdana"/>
          <w:sz w:val="20"/>
          <w:szCs w:val="16"/>
          <w:lang w:eastAsia="en-GB"/>
        </w:rPr>
        <w:t xml:space="preserve">  </w:t>
      </w:r>
    </w:p>
    <w:p w14:paraId="38D01299" w14:textId="77777777" w:rsidR="00117325" w:rsidRPr="00E867B8" w:rsidRDefault="00117325" w:rsidP="00337180">
      <w:pPr>
        <w:widowControl w:val="0"/>
        <w:tabs>
          <w:tab w:val="left" w:pos="851"/>
        </w:tabs>
        <w:autoSpaceDE w:val="0"/>
        <w:autoSpaceDN w:val="0"/>
        <w:adjustRightInd w:val="0"/>
        <w:spacing w:after="0" w:line="240" w:lineRule="auto"/>
        <w:ind w:left="426" w:hanging="426"/>
        <w:jc w:val="both"/>
        <w:outlineLvl w:val="2"/>
        <w:rPr>
          <w:rFonts w:cs="Verdana"/>
          <w:sz w:val="6"/>
          <w:szCs w:val="6"/>
          <w:lang w:eastAsia="en-GB"/>
        </w:rPr>
      </w:pPr>
    </w:p>
    <w:p w14:paraId="21664AAE" w14:textId="77777777" w:rsidR="00117325" w:rsidRPr="00E52FEA" w:rsidRDefault="00117325" w:rsidP="00C4196A">
      <w:pPr>
        <w:pStyle w:val="ListParagraph"/>
        <w:widowControl w:val="0"/>
        <w:numPr>
          <w:ilvl w:val="1"/>
          <w:numId w:val="14"/>
        </w:numPr>
        <w:autoSpaceDE w:val="0"/>
        <w:autoSpaceDN w:val="0"/>
        <w:adjustRightInd w:val="0"/>
        <w:spacing w:after="0" w:line="240" w:lineRule="auto"/>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The</w:t>
      </w:r>
      <w:r w:rsidRPr="00E52FEA">
        <w:rPr>
          <w:rFonts w:asciiTheme="minorHAnsi" w:hAnsiTheme="minorHAnsi" w:cstheme="minorHAnsi"/>
          <w:b/>
          <w:sz w:val="20"/>
          <w:szCs w:val="16"/>
          <w:lang w:eastAsia="en-GB"/>
        </w:rPr>
        <w:t xml:space="preserve"> Policy Owner </w:t>
      </w:r>
      <w:r w:rsidRPr="00E52FEA">
        <w:rPr>
          <w:rFonts w:asciiTheme="minorHAnsi" w:hAnsiTheme="minorHAnsi" w:cstheme="minorHAnsi"/>
          <w:sz w:val="20"/>
          <w:szCs w:val="16"/>
          <w:lang w:eastAsia="en-GB"/>
        </w:rPr>
        <w:t>agrees and confirms as follows:-</w:t>
      </w:r>
    </w:p>
    <w:p w14:paraId="6C4BB98B" w14:textId="77777777" w:rsidR="00117325" w:rsidRPr="00E52FEA" w:rsidRDefault="00117325" w:rsidP="00337180">
      <w:pPr>
        <w:widowControl w:val="0"/>
        <w:tabs>
          <w:tab w:val="left" w:pos="851"/>
        </w:tabs>
        <w:autoSpaceDE w:val="0"/>
        <w:autoSpaceDN w:val="0"/>
        <w:adjustRightInd w:val="0"/>
        <w:spacing w:after="0" w:line="240" w:lineRule="auto"/>
        <w:ind w:left="426" w:hanging="426"/>
        <w:jc w:val="both"/>
        <w:outlineLvl w:val="2"/>
        <w:rPr>
          <w:rFonts w:asciiTheme="minorHAnsi" w:hAnsiTheme="minorHAnsi" w:cstheme="minorHAnsi"/>
          <w:sz w:val="10"/>
          <w:szCs w:val="6"/>
          <w:lang w:eastAsia="en-GB"/>
        </w:rPr>
      </w:pPr>
    </w:p>
    <w:p w14:paraId="3019FC83" w14:textId="77777777" w:rsidR="00117325" w:rsidRPr="00E52FEA" w:rsidRDefault="001A05C6" w:rsidP="00C4196A">
      <w:pPr>
        <w:pStyle w:val="ListParagraph"/>
        <w:widowControl w:val="0"/>
        <w:numPr>
          <w:ilvl w:val="2"/>
          <w:numId w:val="14"/>
        </w:numPr>
        <w:autoSpaceDE w:val="0"/>
        <w:autoSpaceDN w:val="0"/>
        <w:adjustRightInd w:val="0"/>
        <w:spacing w:after="0" w:line="240" w:lineRule="auto"/>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to assign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 xml:space="preserve"> to us (if we so require)</w:t>
      </w:r>
      <w:r w:rsidR="00117325" w:rsidRPr="00E52FEA">
        <w:rPr>
          <w:rFonts w:asciiTheme="minorHAnsi" w:hAnsiTheme="minorHAnsi" w:cstheme="minorHAnsi"/>
          <w:sz w:val="20"/>
          <w:szCs w:val="16"/>
          <w:lang w:eastAsia="en-GB"/>
        </w:rPr>
        <w:t>;</w:t>
      </w:r>
    </w:p>
    <w:p w14:paraId="6FF90088" w14:textId="77777777" w:rsidR="00337180" w:rsidRPr="00E52FEA" w:rsidRDefault="00337180" w:rsidP="008B71A7">
      <w:pPr>
        <w:pStyle w:val="ListParagraph"/>
        <w:widowControl w:val="0"/>
        <w:autoSpaceDE w:val="0"/>
        <w:autoSpaceDN w:val="0"/>
        <w:adjustRightInd w:val="0"/>
        <w:spacing w:after="0" w:line="240" w:lineRule="auto"/>
        <w:ind w:left="1134" w:hanging="567"/>
        <w:contextualSpacing w:val="0"/>
        <w:jc w:val="both"/>
        <w:outlineLvl w:val="2"/>
        <w:rPr>
          <w:rFonts w:cs="Verdana"/>
          <w:sz w:val="8"/>
          <w:szCs w:val="6"/>
          <w:lang w:eastAsia="en-GB"/>
        </w:rPr>
      </w:pPr>
    </w:p>
    <w:p w14:paraId="3E966488" w14:textId="77777777" w:rsidR="001A05C6" w:rsidRPr="00E52FEA" w:rsidRDefault="001A05C6" w:rsidP="00E52FEA">
      <w:pPr>
        <w:pStyle w:val="ListParagraph"/>
        <w:widowControl w:val="0"/>
        <w:numPr>
          <w:ilvl w:val="2"/>
          <w:numId w:val="14"/>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to pay on time all premiums and other money necessary for keeping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 xml:space="preserve"> in force;</w:t>
      </w:r>
    </w:p>
    <w:p w14:paraId="2A9B8A74"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2C1B3DD6" w14:textId="77777777" w:rsidR="00117325" w:rsidRPr="00E52FEA" w:rsidRDefault="001A05C6" w:rsidP="00C4196A">
      <w:pPr>
        <w:pStyle w:val="ListParagraph"/>
        <w:widowControl w:val="0"/>
        <w:numPr>
          <w:ilvl w:val="2"/>
          <w:numId w:val="14"/>
        </w:numPr>
        <w:autoSpaceDE w:val="0"/>
        <w:autoSpaceDN w:val="0"/>
        <w:adjustRightInd w:val="0"/>
        <w:spacing w:after="0" w:line="240" w:lineRule="auto"/>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to produce to us (if we ask) receipts for payments of premiums;</w:t>
      </w:r>
    </w:p>
    <w:p w14:paraId="2C200F56"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64F932DA" w14:textId="77777777" w:rsidR="001A05C6" w:rsidRPr="00E52FEA" w:rsidRDefault="001A05C6" w:rsidP="00E52FEA">
      <w:pPr>
        <w:pStyle w:val="ListParagraph"/>
        <w:widowControl w:val="0"/>
        <w:numPr>
          <w:ilvl w:val="2"/>
          <w:numId w:val="14"/>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not to do anything or permit anything to be done which would make the </w:t>
      </w:r>
      <w:r w:rsidRPr="00E52FEA">
        <w:rPr>
          <w:rFonts w:asciiTheme="minorHAnsi" w:hAnsiTheme="minorHAnsi" w:cstheme="minorHAnsi"/>
          <w:b/>
          <w:sz w:val="20"/>
          <w:szCs w:val="16"/>
          <w:lang w:eastAsia="en-GB"/>
        </w:rPr>
        <w:t xml:space="preserve">Life Policy </w:t>
      </w:r>
      <w:r w:rsidR="00337180" w:rsidRPr="00E52FEA">
        <w:rPr>
          <w:rFonts w:asciiTheme="minorHAnsi" w:hAnsiTheme="minorHAnsi" w:cstheme="minorHAnsi"/>
          <w:sz w:val="20"/>
          <w:szCs w:val="16"/>
          <w:lang w:eastAsia="en-GB"/>
        </w:rPr>
        <w:t>invalid</w:t>
      </w:r>
      <w:r w:rsidR="00C4196A" w:rsidRPr="00E52FEA">
        <w:rPr>
          <w:rFonts w:asciiTheme="minorHAnsi" w:hAnsiTheme="minorHAnsi" w:cstheme="minorHAnsi"/>
          <w:sz w:val="20"/>
          <w:szCs w:val="16"/>
          <w:lang w:eastAsia="en-GB"/>
        </w:rPr>
        <w:t>;</w:t>
      </w:r>
    </w:p>
    <w:p w14:paraId="4720C284"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4ED31C51" w14:textId="77777777" w:rsidR="001A05C6" w:rsidRPr="00E52FEA" w:rsidRDefault="001A05C6" w:rsidP="00E52FEA">
      <w:pPr>
        <w:pStyle w:val="ListParagraph"/>
        <w:widowControl w:val="0"/>
        <w:numPr>
          <w:ilvl w:val="2"/>
          <w:numId w:val="14"/>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not to give or attempt to give any other person any interest in the policy or proceeds of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 and</w:t>
      </w:r>
    </w:p>
    <w:p w14:paraId="13F22B84"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cs="Verdana"/>
          <w:sz w:val="8"/>
          <w:szCs w:val="6"/>
          <w:lang w:eastAsia="en-GB"/>
        </w:rPr>
      </w:pPr>
    </w:p>
    <w:p w14:paraId="4C7C237F" w14:textId="77777777" w:rsidR="009029B6" w:rsidRPr="00E52FEA" w:rsidRDefault="009029B6" w:rsidP="00E52FEA">
      <w:pPr>
        <w:pStyle w:val="ListParagraph"/>
        <w:widowControl w:val="0"/>
        <w:numPr>
          <w:ilvl w:val="2"/>
          <w:numId w:val="14"/>
        </w:numPr>
        <w:autoSpaceDE w:val="0"/>
        <w:autoSpaceDN w:val="0"/>
        <w:adjustRightInd w:val="0"/>
        <w:spacing w:after="0"/>
        <w:ind w:left="1134"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to do everything necessary to keep the </w:t>
      </w:r>
      <w:r w:rsidRPr="00E52FEA">
        <w:rPr>
          <w:rFonts w:asciiTheme="minorHAnsi" w:hAnsiTheme="minorHAnsi" w:cstheme="minorHAnsi"/>
          <w:b/>
          <w:bCs/>
          <w:sz w:val="20"/>
          <w:szCs w:val="16"/>
          <w:lang w:eastAsia="en-GB"/>
        </w:rPr>
        <w:t>Life Policy</w:t>
      </w:r>
      <w:r w:rsidR="00E867B8" w:rsidRPr="00E52FEA">
        <w:rPr>
          <w:rFonts w:asciiTheme="minorHAnsi" w:hAnsiTheme="minorHAnsi" w:cstheme="minorHAnsi"/>
          <w:sz w:val="20"/>
          <w:szCs w:val="16"/>
          <w:lang w:eastAsia="en-GB"/>
        </w:rPr>
        <w:t xml:space="preserve"> in force. </w:t>
      </w:r>
      <w:r w:rsidRPr="00E52FEA">
        <w:rPr>
          <w:rFonts w:asciiTheme="minorHAnsi" w:hAnsiTheme="minorHAnsi" w:cstheme="minorHAnsi"/>
          <w:sz w:val="20"/>
          <w:szCs w:val="16"/>
          <w:lang w:eastAsia="en-GB"/>
        </w:rPr>
        <w:t xml:space="preserve">If the </w:t>
      </w: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does become invalid the </w:t>
      </w:r>
      <w:r w:rsidRPr="00E52FEA">
        <w:rPr>
          <w:rFonts w:asciiTheme="minorHAnsi" w:hAnsiTheme="minorHAnsi" w:cstheme="minorHAnsi"/>
          <w:b/>
          <w:bCs/>
          <w:sz w:val="20"/>
          <w:szCs w:val="16"/>
          <w:lang w:eastAsia="en-GB"/>
        </w:rPr>
        <w:t>Policy Owner</w:t>
      </w:r>
      <w:r w:rsidRPr="00E52FEA">
        <w:rPr>
          <w:rFonts w:asciiTheme="minorHAnsi" w:hAnsiTheme="minorHAnsi" w:cstheme="minorHAnsi"/>
          <w:sz w:val="20"/>
          <w:szCs w:val="16"/>
          <w:lang w:eastAsia="en-GB"/>
        </w:rPr>
        <w:t xml:space="preserve"> will do everything necessary to put into force a new policy on the same life or lives and for the sam</w:t>
      </w:r>
      <w:r w:rsidR="00E867B8" w:rsidRPr="00E52FEA">
        <w:rPr>
          <w:rFonts w:asciiTheme="minorHAnsi" w:hAnsiTheme="minorHAnsi" w:cstheme="minorHAnsi"/>
          <w:sz w:val="20"/>
          <w:szCs w:val="16"/>
          <w:lang w:eastAsia="en-GB"/>
        </w:rPr>
        <w:t xml:space="preserve">e amount as in the old policy. </w:t>
      </w:r>
      <w:r w:rsidRPr="00E52FEA">
        <w:rPr>
          <w:rFonts w:asciiTheme="minorHAnsi" w:hAnsiTheme="minorHAnsi" w:cstheme="minorHAnsi"/>
          <w:sz w:val="20"/>
          <w:szCs w:val="16"/>
          <w:lang w:eastAsia="en-GB"/>
        </w:rPr>
        <w:t xml:space="preserve">For the purposes of the </w:t>
      </w:r>
      <w:r w:rsidRPr="00E52FEA">
        <w:rPr>
          <w:rFonts w:asciiTheme="minorHAnsi" w:hAnsiTheme="minorHAnsi" w:cstheme="minorHAnsi"/>
          <w:b/>
          <w:bCs/>
          <w:sz w:val="20"/>
          <w:szCs w:val="16"/>
          <w:lang w:eastAsia="en-GB"/>
        </w:rPr>
        <w:t>Mortgage</w:t>
      </w:r>
      <w:r w:rsidRPr="00E52FEA">
        <w:rPr>
          <w:rFonts w:asciiTheme="minorHAnsi" w:hAnsiTheme="minorHAnsi" w:cstheme="minorHAnsi"/>
          <w:sz w:val="20"/>
          <w:szCs w:val="16"/>
          <w:lang w:eastAsia="en-GB"/>
        </w:rPr>
        <w:t xml:space="preserve"> and these </w:t>
      </w:r>
      <w:r w:rsidRPr="00E52FEA">
        <w:rPr>
          <w:rFonts w:asciiTheme="minorHAnsi" w:hAnsiTheme="minorHAnsi" w:cstheme="minorHAnsi"/>
          <w:b/>
          <w:bCs/>
          <w:sz w:val="20"/>
          <w:szCs w:val="16"/>
          <w:lang w:eastAsia="en-GB"/>
        </w:rPr>
        <w:t>Conditions</w:t>
      </w:r>
      <w:r w:rsidRPr="00E52FEA">
        <w:rPr>
          <w:rFonts w:asciiTheme="minorHAnsi" w:hAnsiTheme="minorHAnsi" w:cstheme="minorHAnsi"/>
          <w:sz w:val="20"/>
          <w:szCs w:val="16"/>
          <w:lang w:eastAsia="en-GB"/>
        </w:rPr>
        <w:t xml:space="preserve"> any new policy will automatically take the place of the old one and if it is not assigned to us it will be treated as deposited with us and we will have an equitable charge on it.</w:t>
      </w:r>
    </w:p>
    <w:p w14:paraId="516A8FFC" w14:textId="77777777" w:rsidR="008B71A7" w:rsidRPr="00E867B8" w:rsidRDefault="008B71A7" w:rsidP="008B71A7">
      <w:pPr>
        <w:widowControl w:val="0"/>
        <w:autoSpaceDE w:val="0"/>
        <w:autoSpaceDN w:val="0"/>
        <w:adjustRightInd w:val="0"/>
        <w:spacing w:after="0" w:line="240" w:lineRule="auto"/>
        <w:jc w:val="both"/>
        <w:outlineLvl w:val="2"/>
        <w:rPr>
          <w:rFonts w:cs="Verdana"/>
          <w:sz w:val="6"/>
          <w:szCs w:val="6"/>
          <w:lang w:eastAsia="en-GB"/>
        </w:rPr>
      </w:pPr>
    </w:p>
    <w:p w14:paraId="00229004" w14:textId="77777777" w:rsidR="009029B6" w:rsidRPr="00E52FEA" w:rsidRDefault="009029B6" w:rsidP="00E52FEA">
      <w:pPr>
        <w:pStyle w:val="ListParagraph"/>
        <w:widowControl w:val="0"/>
        <w:numPr>
          <w:ilvl w:val="1"/>
          <w:numId w:val="14"/>
        </w:numPr>
        <w:tabs>
          <w:tab w:val="left" w:pos="851"/>
        </w:tabs>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you are not the </w:t>
      </w:r>
      <w:r w:rsidRPr="00E52FEA">
        <w:rPr>
          <w:rFonts w:asciiTheme="minorHAnsi" w:hAnsiTheme="minorHAnsi" w:cstheme="minorHAnsi"/>
          <w:b/>
          <w:bCs/>
          <w:sz w:val="20"/>
          <w:szCs w:val="16"/>
          <w:lang w:eastAsia="en-GB"/>
        </w:rPr>
        <w:t>Policy Holder</w:t>
      </w:r>
      <w:r w:rsidRPr="00E52FEA">
        <w:rPr>
          <w:rFonts w:asciiTheme="minorHAnsi" w:hAnsiTheme="minorHAnsi" w:cstheme="minorHAnsi"/>
          <w:sz w:val="20"/>
          <w:szCs w:val="16"/>
          <w:lang w:eastAsia="en-GB"/>
        </w:rPr>
        <w:t xml:space="preserve"> you must ensure that the </w:t>
      </w:r>
      <w:r w:rsidRPr="00E52FEA">
        <w:rPr>
          <w:rFonts w:asciiTheme="minorHAnsi" w:hAnsiTheme="minorHAnsi" w:cstheme="minorHAnsi"/>
          <w:b/>
          <w:bCs/>
          <w:sz w:val="20"/>
          <w:szCs w:val="16"/>
          <w:lang w:eastAsia="en-GB"/>
        </w:rPr>
        <w:t xml:space="preserve">Policy Holder </w:t>
      </w:r>
      <w:r w:rsidRPr="00E52FEA">
        <w:rPr>
          <w:rFonts w:asciiTheme="minorHAnsi" w:hAnsiTheme="minorHAnsi" w:cstheme="minorHAnsi"/>
          <w:sz w:val="20"/>
          <w:szCs w:val="16"/>
          <w:lang w:eastAsia="en-GB"/>
        </w:rPr>
        <w:t xml:space="preserve">carries out his/her obligations under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18.3.</w:t>
      </w:r>
    </w:p>
    <w:p w14:paraId="48FB9848" w14:textId="77777777" w:rsidR="009029B6" w:rsidRPr="00E867B8" w:rsidRDefault="009029B6" w:rsidP="00337180">
      <w:pPr>
        <w:pStyle w:val="ListParagraph"/>
        <w:widowControl w:val="0"/>
        <w:tabs>
          <w:tab w:val="left" w:pos="851"/>
        </w:tabs>
        <w:autoSpaceDE w:val="0"/>
        <w:autoSpaceDN w:val="0"/>
        <w:adjustRightInd w:val="0"/>
        <w:spacing w:after="0" w:line="240" w:lineRule="auto"/>
        <w:ind w:left="426" w:hanging="426"/>
        <w:contextualSpacing w:val="0"/>
        <w:jc w:val="both"/>
        <w:outlineLvl w:val="2"/>
        <w:rPr>
          <w:rFonts w:cs="Verdana"/>
          <w:sz w:val="6"/>
          <w:szCs w:val="6"/>
          <w:lang w:eastAsia="en-GB"/>
        </w:rPr>
      </w:pPr>
    </w:p>
    <w:p w14:paraId="770DF026" w14:textId="77777777" w:rsidR="00647B5D" w:rsidRPr="00E52FEA" w:rsidRDefault="009029B6" w:rsidP="00E52FEA">
      <w:pPr>
        <w:pStyle w:val="ListParagraph"/>
        <w:widowControl w:val="0"/>
        <w:numPr>
          <w:ilvl w:val="1"/>
          <w:numId w:val="14"/>
        </w:numPr>
        <w:autoSpaceDE w:val="0"/>
        <w:autoSpaceDN w:val="0"/>
        <w:adjustRightInd w:val="0"/>
        <w:spacing w:after="0"/>
        <w:ind w:left="567" w:hanging="567"/>
        <w:contextualSpacing w:val="0"/>
        <w:jc w:val="both"/>
        <w:outlineLvl w:val="1"/>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there is any failure by the </w:t>
      </w:r>
      <w:r w:rsidRPr="00E52FEA">
        <w:rPr>
          <w:rFonts w:asciiTheme="minorHAnsi" w:hAnsiTheme="minorHAnsi" w:cstheme="minorHAnsi"/>
          <w:b/>
          <w:bCs/>
          <w:sz w:val="20"/>
          <w:szCs w:val="16"/>
          <w:lang w:eastAsia="en-GB"/>
        </w:rPr>
        <w:t>Policy Owner</w:t>
      </w:r>
      <w:r w:rsidRPr="00E52FEA">
        <w:rPr>
          <w:rFonts w:asciiTheme="minorHAnsi" w:hAnsiTheme="minorHAnsi" w:cstheme="minorHAnsi"/>
          <w:sz w:val="20"/>
          <w:szCs w:val="16"/>
          <w:lang w:eastAsia="en-GB"/>
        </w:rPr>
        <w:t xml:space="preserve"> to comply with </w:t>
      </w:r>
      <w:r w:rsidRPr="00E52FEA">
        <w:rPr>
          <w:rFonts w:asciiTheme="minorHAnsi" w:hAnsiTheme="minorHAnsi" w:cstheme="minorHAnsi"/>
          <w:b/>
          <w:bCs/>
          <w:sz w:val="20"/>
          <w:szCs w:val="16"/>
          <w:lang w:eastAsia="en-GB"/>
        </w:rPr>
        <w:t xml:space="preserve">Condition </w:t>
      </w:r>
      <w:r w:rsidRPr="00E52FEA">
        <w:rPr>
          <w:rFonts w:asciiTheme="minorHAnsi" w:hAnsiTheme="minorHAnsi" w:cstheme="minorHAnsi"/>
          <w:sz w:val="20"/>
          <w:szCs w:val="16"/>
          <w:lang w:eastAsia="en-GB"/>
        </w:rPr>
        <w:t xml:space="preserve">18.3 or if we are able to exercise our power of sale in respect of the </w:t>
      </w:r>
      <w:r w:rsidRPr="00E52FEA">
        <w:rPr>
          <w:rFonts w:asciiTheme="minorHAnsi" w:hAnsiTheme="minorHAnsi" w:cstheme="minorHAnsi"/>
          <w:b/>
          <w:bCs/>
          <w:sz w:val="20"/>
          <w:szCs w:val="16"/>
          <w:lang w:eastAsia="en-GB"/>
        </w:rPr>
        <w:t>Property</w:t>
      </w:r>
      <w:r w:rsidRPr="00E52FEA">
        <w:rPr>
          <w:rFonts w:asciiTheme="minorHAnsi" w:hAnsiTheme="minorHAnsi" w:cstheme="minorHAnsi"/>
          <w:sz w:val="20"/>
          <w:szCs w:val="16"/>
          <w:lang w:eastAsia="en-GB"/>
        </w:rPr>
        <w:t xml:space="preserve"> we may also do any of the following (so far as applicable, depending on the type of</w:t>
      </w:r>
      <w:r w:rsidRPr="00E52FEA">
        <w:rPr>
          <w:rFonts w:asciiTheme="minorHAnsi" w:hAnsiTheme="minorHAnsi" w:cstheme="minorHAnsi"/>
          <w:b/>
          <w:bCs/>
          <w:sz w:val="20"/>
          <w:szCs w:val="16"/>
          <w:lang w:eastAsia="en-GB"/>
        </w:rPr>
        <w:t xml:space="preserve"> Life Policy </w:t>
      </w:r>
      <w:r w:rsidR="00454A6E">
        <w:rPr>
          <w:rFonts w:asciiTheme="minorHAnsi" w:hAnsiTheme="minorHAnsi" w:cstheme="minorHAnsi"/>
          <w:bCs/>
          <w:sz w:val="20"/>
          <w:szCs w:val="16"/>
          <w:lang w:eastAsia="en-GB"/>
        </w:rPr>
        <w:t>concerned):-</w:t>
      </w:r>
    </w:p>
    <w:p w14:paraId="6CC2E2E7" w14:textId="77777777" w:rsidR="009029B6" w:rsidRPr="00E52FEA" w:rsidRDefault="009029B6" w:rsidP="00FA50CD">
      <w:pPr>
        <w:pStyle w:val="ListParagraph"/>
        <w:widowControl w:val="0"/>
        <w:autoSpaceDE w:val="0"/>
        <w:autoSpaceDN w:val="0"/>
        <w:adjustRightInd w:val="0"/>
        <w:spacing w:after="0"/>
        <w:ind w:left="567"/>
        <w:contextualSpacing w:val="0"/>
        <w:jc w:val="both"/>
        <w:outlineLvl w:val="1"/>
        <w:rPr>
          <w:rFonts w:asciiTheme="minorHAnsi" w:hAnsiTheme="minorHAnsi" w:cstheme="minorHAnsi"/>
          <w:sz w:val="6"/>
          <w:szCs w:val="6"/>
          <w:lang w:eastAsia="en-GB"/>
        </w:rPr>
      </w:pPr>
      <w:r w:rsidRPr="00E52FEA">
        <w:rPr>
          <w:rFonts w:asciiTheme="minorHAnsi" w:hAnsiTheme="minorHAnsi" w:cstheme="minorHAnsi"/>
          <w:sz w:val="20"/>
          <w:szCs w:val="16"/>
          <w:lang w:eastAsia="en-GB"/>
        </w:rPr>
        <w:t xml:space="preserve"> </w:t>
      </w:r>
    </w:p>
    <w:p w14:paraId="0B87B6ED" w14:textId="77777777" w:rsidR="009029B6" w:rsidRPr="00E52FEA" w:rsidRDefault="009029B6" w:rsidP="008B71A7">
      <w:pPr>
        <w:pStyle w:val="ListParagraph"/>
        <w:widowControl w:val="0"/>
        <w:numPr>
          <w:ilvl w:val="2"/>
          <w:numId w:val="14"/>
        </w:numPr>
        <w:autoSpaceDE w:val="0"/>
        <w:autoSpaceDN w:val="0"/>
        <w:adjustRightInd w:val="0"/>
        <w:spacing w:after="0" w:line="240" w:lineRule="auto"/>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surrender the </w:t>
      </w:r>
      <w:r w:rsidRPr="00E52FEA">
        <w:rPr>
          <w:rFonts w:asciiTheme="minorHAnsi" w:hAnsiTheme="minorHAnsi" w:cstheme="minorHAnsi"/>
          <w:b/>
          <w:sz w:val="20"/>
          <w:szCs w:val="16"/>
          <w:lang w:eastAsia="en-GB"/>
        </w:rPr>
        <w:t xml:space="preserve">Life Policy </w:t>
      </w:r>
      <w:r w:rsidRPr="00E52FEA">
        <w:rPr>
          <w:rFonts w:asciiTheme="minorHAnsi" w:hAnsiTheme="minorHAnsi" w:cstheme="minorHAnsi"/>
          <w:sz w:val="20"/>
          <w:szCs w:val="16"/>
          <w:lang w:eastAsia="en-GB"/>
        </w:rPr>
        <w:t>to the insurers;</w:t>
      </w:r>
    </w:p>
    <w:p w14:paraId="70815113" w14:textId="77777777" w:rsidR="00337180" w:rsidRPr="00E52FEA" w:rsidRDefault="00337180" w:rsidP="008B71A7">
      <w:pPr>
        <w:pStyle w:val="ListParagraph"/>
        <w:widowControl w:val="0"/>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2C1041D6" w14:textId="77777777" w:rsidR="009029B6" w:rsidRPr="00E52FEA" w:rsidRDefault="009029B6" w:rsidP="008B71A7">
      <w:pPr>
        <w:pStyle w:val="ListParagraph"/>
        <w:widowControl w:val="0"/>
        <w:numPr>
          <w:ilvl w:val="2"/>
          <w:numId w:val="14"/>
        </w:numPr>
        <w:autoSpaceDE w:val="0"/>
        <w:autoSpaceDN w:val="0"/>
        <w:adjustRightInd w:val="0"/>
        <w:spacing w:after="0" w:line="240" w:lineRule="auto"/>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exchange it for a fully paid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w:t>
      </w:r>
    </w:p>
    <w:p w14:paraId="06BA7301"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39DAB30C" w14:textId="77777777" w:rsidR="009029B6" w:rsidRPr="00E52FEA" w:rsidRDefault="009029B6" w:rsidP="00E52FEA">
      <w:pPr>
        <w:pStyle w:val="ListParagraph"/>
        <w:widowControl w:val="0"/>
        <w:numPr>
          <w:ilvl w:val="2"/>
          <w:numId w:val="14"/>
        </w:numPr>
        <w:autoSpaceDE w:val="0"/>
        <w:autoSpaceDN w:val="0"/>
        <w:adjustRightInd w:val="0"/>
        <w:spacing w:after="0"/>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make such other arrangements as we may reasonably think fit for realising the value of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w:t>
      </w:r>
    </w:p>
    <w:p w14:paraId="1613AA5B"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8"/>
          <w:szCs w:val="6"/>
          <w:lang w:eastAsia="en-GB"/>
        </w:rPr>
      </w:pPr>
    </w:p>
    <w:p w14:paraId="0B7B141E" w14:textId="77777777" w:rsidR="00024FE6" w:rsidRPr="00E52FEA" w:rsidRDefault="00C4196A"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18"/>
          <w:szCs w:val="16"/>
          <w:lang w:eastAsia="en-GB"/>
        </w:rPr>
      </w:pPr>
      <w:r w:rsidRPr="006E0FC0">
        <w:rPr>
          <w:rFonts w:asciiTheme="minorHAnsi" w:hAnsiTheme="minorHAnsi" w:cstheme="minorHAnsi"/>
          <w:sz w:val="18"/>
          <w:szCs w:val="18"/>
          <w:lang w:eastAsia="en-GB"/>
        </w:rPr>
        <w:t>18</w:t>
      </w:r>
      <w:r w:rsidR="009029B6" w:rsidRPr="006E0FC0">
        <w:rPr>
          <w:rFonts w:asciiTheme="minorHAnsi" w:hAnsiTheme="minorHAnsi" w:cstheme="minorHAnsi"/>
          <w:sz w:val="18"/>
          <w:szCs w:val="18"/>
          <w:lang w:eastAsia="en-GB"/>
        </w:rPr>
        <w:t>.5.4</w:t>
      </w:r>
      <w:r w:rsidR="009029B6" w:rsidRPr="00E52FEA">
        <w:rPr>
          <w:rFonts w:asciiTheme="minorHAnsi" w:hAnsiTheme="minorHAnsi" w:cstheme="minorHAnsi"/>
          <w:sz w:val="18"/>
          <w:szCs w:val="16"/>
          <w:lang w:eastAsia="en-GB"/>
        </w:rPr>
        <w:tab/>
      </w:r>
      <w:r w:rsidR="009029B6" w:rsidRPr="00E52FEA">
        <w:rPr>
          <w:rFonts w:asciiTheme="minorHAnsi" w:hAnsiTheme="minorHAnsi" w:cstheme="minorHAnsi"/>
          <w:sz w:val="20"/>
          <w:szCs w:val="16"/>
          <w:lang w:eastAsia="en-GB"/>
        </w:rPr>
        <w:t xml:space="preserve">arrange for the sale of the </w:t>
      </w:r>
      <w:r w:rsidR="009029B6" w:rsidRPr="00E52FEA">
        <w:rPr>
          <w:rFonts w:asciiTheme="minorHAnsi" w:hAnsiTheme="minorHAnsi" w:cstheme="minorHAnsi"/>
          <w:b/>
          <w:sz w:val="20"/>
          <w:szCs w:val="16"/>
          <w:lang w:eastAsia="en-GB"/>
        </w:rPr>
        <w:t>Life Policy</w:t>
      </w:r>
      <w:r w:rsidR="009029B6" w:rsidRPr="00E52FEA">
        <w:rPr>
          <w:rFonts w:asciiTheme="minorHAnsi" w:hAnsiTheme="minorHAnsi" w:cstheme="minorHAnsi"/>
          <w:sz w:val="20"/>
          <w:szCs w:val="16"/>
          <w:lang w:eastAsia="en-GB"/>
        </w:rPr>
        <w:t>;</w:t>
      </w:r>
    </w:p>
    <w:p w14:paraId="0BBF7913" w14:textId="77777777" w:rsidR="00337180" w:rsidRPr="00E52FEA" w:rsidRDefault="00337180"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6"/>
          <w:szCs w:val="6"/>
          <w:highlight w:val="yellow"/>
          <w:lang w:eastAsia="en-GB"/>
        </w:rPr>
      </w:pPr>
    </w:p>
    <w:p w14:paraId="4B948DE4" w14:textId="77777777" w:rsidR="009029B6" w:rsidRPr="00E52FEA" w:rsidRDefault="00024FE6" w:rsidP="008B71A7">
      <w:pPr>
        <w:widowControl w:val="0"/>
        <w:autoSpaceDE w:val="0"/>
        <w:autoSpaceDN w:val="0"/>
        <w:adjustRightInd w:val="0"/>
        <w:spacing w:after="0" w:line="240" w:lineRule="auto"/>
        <w:ind w:left="1134" w:hanging="567"/>
        <w:jc w:val="both"/>
        <w:outlineLvl w:val="2"/>
        <w:rPr>
          <w:rFonts w:asciiTheme="minorHAnsi" w:hAnsiTheme="minorHAnsi" w:cstheme="minorHAnsi"/>
          <w:sz w:val="16"/>
          <w:szCs w:val="16"/>
          <w:lang w:eastAsia="en-GB"/>
        </w:rPr>
      </w:pPr>
      <w:r w:rsidRPr="003352C6">
        <w:rPr>
          <w:rFonts w:asciiTheme="minorHAnsi" w:hAnsiTheme="minorHAnsi" w:cstheme="minorHAnsi"/>
          <w:sz w:val="18"/>
          <w:szCs w:val="18"/>
          <w:lang w:eastAsia="en-GB"/>
        </w:rPr>
        <w:t>1</w:t>
      </w:r>
      <w:r w:rsidR="00C4196A" w:rsidRPr="003352C6">
        <w:rPr>
          <w:rFonts w:asciiTheme="minorHAnsi" w:hAnsiTheme="minorHAnsi" w:cstheme="minorHAnsi"/>
          <w:sz w:val="18"/>
          <w:szCs w:val="18"/>
          <w:lang w:eastAsia="en-GB"/>
        </w:rPr>
        <w:t>8</w:t>
      </w:r>
      <w:r w:rsidRPr="003352C6">
        <w:rPr>
          <w:rFonts w:asciiTheme="minorHAnsi" w:hAnsiTheme="minorHAnsi" w:cstheme="minorHAnsi"/>
          <w:sz w:val="18"/>
          <w:szCs w:val="18"/>
          <w:lang w:eastAsia="en-GB"/>
        </w:rPr>
        <w:t>.5.5</w:t>
      </w:r>
      <w:r w:rsidRPr="00E52FEA">
        <w:rPr>
          <w:rFonts w:asciiTheme="minorHAnsi" w:hAnsiTheme="minorHAnsi" w:cstheme="minorHAnsi"/>
          <w:sz w:val="16"/>
          <w:szCs w:val="16"/>
          <w:lang w:eastAsia="en-GB"/>
        </w:rPr>
        <w:tab/>
      </w:r>
      <w:r w:rsidR="00DF67DE" w:rsidRPr="00E52FEA">
        <w:rPr>
          <w:rFonts w:asciiTheme="minorHAnsi" w:hAnsiTheme="minorHAnsi" w:cstheme="minorHAnsi"/>
          <w:sz w:val="20"/>
          <w:szCs w:val="16"/>
          <w:lang w:eastAsia="en-GB"/>
        </w:rPr>
        <w:t>m</w:t>
      </w:r>
      <w:r w:rsidR="009029B6" w:rsidRPr="00E52FEA">
        <w:rPr>
          <w:rFonts w:asciiTheme="minorHAnsi" w:hAnsiTheme="minorHAnsi" w:cstheme="minorHAnsi"/>
          <w:sz w:val="20"/>
          <w:szCs w:val="16"/>
          <w:lang w:eastAsia="en-GB"/>
        </w:rPr>
        <w:t>ake such other arrangements with the insurer as we reasonably decide.</w:t>
      </w:r>
    </w:p>
    <w:p w14:paraId="1D144251" w14:textId="77777777" w:rsidR="009029B6" w:rsidRPr="00E867B8" w:rsidRDefault="009029B6"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2D40D2C7" w14:textId="77777777" w:rsidR="009029B6" w:rsidRPr="00E52FEA" w:rsidRDefault="009029B6" w:rsidP="00E52FEA">
      <w:pPr>
        <w:pStyle w:val="ListParagraph"/>
        <w:widowControl w:val="0"/>
        <w:numPr>
          <w:ilvl w:val="1"/>
          <w:numId w:val="14"/>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Any money that we receive in respect of the </w:t>
      </w: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at any time or for whatever reason will be used to reduce or discharge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w:t>
      </w:r>
    </w:p>
    <w:p w14:paraId="2AE2DC5C" w14:textId="77777777" w:rsidR="00024FE6" w:rsidRPr="00E867B8" w:rsidRDefault="00024FE6" w:rsidP="008B71A7">
      <w:pPr>
        <w:pStyle w:val="ListParagraph"/>
        <w:widowControl w:val="0"/>
        <w:autoSpaceDE w:val="0"/>
        <w:autoSpaceDN w:val="0"/>
        <w:adjustRightInd w:val="0"/>
        <w:spacing w:after="0" w:line="240" w:lineRule="auto"/>
        <w:ind w:left="567" w:hanging="567"/>
        <w:contextualSpacing w:val="0"/>
        <w:jc w:val="both"/>
        <w:outlineLvl w:val="2"/>
        <w:rPr>
          <w:rFonts w:cs="Verdana"/>
          <w:sz w:val="6"/>
          <w:szCs w:val="6"/>
          <w:lang w:eastAsia="en-GB"/>
        </w:rPr>
      </w:pPr>
    </w:p>
    <w:p w14:paraId="5C2C7483" w14:textId="77777777" w:rsidR="00024FE6" w:rsidRPr="00E52FEA" w:rsidRDefault="00024FE6" w:rsidP="00E52FEA">
      <w:pPr>
        <w:widowControl w:val="0"/>
        <w:numPr>
          <w:ilvl w:val="1"/>
          <w:numId w:val="14"/>
        </w:numPr>
        <w:tabs>
          <w:tab w:val="left" w:pos="851"/>
        </w:tabs>
        <w:autoSpaceDE w:val="0"/>
        <w:autoSpaceDN w:val="0"/>
        <w:adjustRightInd w:val="0"/>
        <w:spacing w:after="0"/>
        <w:ind w:left="567"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the </w:t>
      </w:r>
      <w:r w:rsidRPr="00E52FEA">
        <w:rPr>
          <w:rFonts w:asciiTheme="minorHAnsi" w:hAnsiTheme="minorHAnsi" w:cstheme="minorHAnsi"/>
          <w:b/>
          <w:bCs/>
          <w:sz w:val="20"/>
          <w:szCs w:val="16"/>
          <w:lang w:eastAsia="en-GB"/>
        </w:rPr>
        <w:t>Total Debt</w:t>
      </w:r>
      <w:r w:rsidRPr="00E52FEA">
        <w:rPr>
          <w:rFonts w:asciiTheme="minorHAnsi" w:hAnsiTheme="minorHAnsi" w:cstheme="minorHAnsi"/>
          <w:sz w:val="20"/>
          <w:szCs w:val="16"/>
          <w:lang w:eastAsia="en-GB"/>
        </w:rPr>
        <w:t xml:space="preserve"> is repaid we will, if requested (and subject to </w:t>
      </w:r>
      <w:r w:rsidRPr="00E52FEA">
        <w:rPr>
          <w:rFonts w:asciiTheme="minorHAnsi" w:hAnsiTheme="minorHAnsi" w:cstheme="minorHAnsi"/>
          <w:b/>
          <w:bCs/>
          <w:sz w:val="20"/>
          <w:szCs w:val="16"/>
          <w:lang w:eastAsia="en-GB"/>
        </w:rPr>
        <w:t>Condition</w:t>
      </w:r>
      <w:r w:rsidRPr="00E52FEA">
        <w:rPr>
          <w:rFonts w:asciiTheme="minorHAnsi" w:hAnsiTheme="minorHAnsi" w:cstheme="minorHAnsi"/>
          <w:sz w:val="20"/>
          <w:szCs w:val="16"/>
          <w:lang w:eastAsia="en-GB"/>
        </w:rPr>
        <w:t xml:space="preserve"> 18.8), release the </w:t>
      </w:r>
      <w:r w:rsidRPr="00E52FEA">
        <w:rPr>
          <w:rFonts w:asciiTheme="minorHAnsi" w:hAnsiTheme="minorHAnsi" w:cstheme="minorHAnsi"/>
          <w:b/>
          <w:bCs/>
          <w:sz w:val="20"/>
          <w:szCs w:val="16"/>
          <w:lang w:eastAsia="en-GB"/>
        </w:rPr>
        <w:t>Life Policy</w:t>
      </w:r>
      <w:r w:rsidRPr="00E52FEA">
        <w:rPr>
          <w:rFonts w:asciiTheme="minorHAnsi" w:hAnsiTheme="minorHAnsi" w:cstheme="minorHAnsi"/>
          <w:sz w:val="20"/>
          <w:szCs w:val="16"/>
          <w:lang w:eastAsia="en-GB"/>
        </w:rPr>
        <w:t xml:space="preserve"> back to the person entitled to it so that we no longer</w:t>
      </w:r>
      <w:r w:rsidR="00E867B8" w:rsidRPr="00E52FEA">
        <w:rPr>
          <w:rFonts w:asciiTheme="minorHAnsi" w:hAnsiTheme="minorHAnsi" w:cstheme="minorHAnsi"/>
          <w:sz w:val="20"/>
          <w:szCs w:val="16"/>
          <w:lang w:eastAsia="en-GB"/>
        </w:rPr>
        <w:t xml:space="preserve"> have any right to the policy. </w:t>
      </w:r>
      <w:r w:rsidRPr="00E52FEA">
        <w:rPr>
          <w:rFonts w:asciiTheme="minorHAnsi" w:hAnsiTheme="minorHAnsi" w:cstheme="minorHAnsi"/>
          <w:sz w:val="20"/>
          <w:szCs w:val="16"/>
          <w:lang w:eastAsia="en-GB"/>
        </w:rPr>
        <w:t xml:space="preserve">Any </w:t>
      </w:r>
      <w:r w:rsidRPr="00E52FEA">
        <w:rPr>
          <w:rFonts w:asciiTheme="minorHAnsi" w:hAnsiTheme="minorHAnsi" w:cstheme="minorHAnsi"/>
          <w:b/>
          <w:bCs/>
          <w:sz w:val="20"/>
          <w:szCs w:val="16"/>
          <w:lang w:eastAsia="en-GB"/>
        </w:rPr>
        <w:t>Costs</w:t>
      </w:r>
      <w:r w:rsidRPr="00E52FEA">
        <w:rPr>
          <w:rFonts w:asciiTheme="minorHAnsi" w:hAnsiTheme="minorHAnsi" w:cstheme="minorHAnsi"/>
          <w:sz w:val="20"/>
          <w:szCs w:val="16"/>
          <w:lang w:eastAsia="en-GB"/>
        </w:rPr>
        <w:t xml:space="preserve"> that we incur in doing this must be paid by the person entitled to the policy.</w:t>
      </w:r>
    </w:p>
    <w:p w14:paraId="307E9D2F" w14:textId="77777777" w:rsidR="009029B6" w:rsidRPr="00E867B8" w:rsidRDefault="009029B6" w:rsidP="008B71A7">
      <w:pPr>
        <w:pStyle w:val="ListParagraph"/>
        <w:widowControl w:val="0"/>
        <w:autoSpaceDE w:val="0"/>
        <w:autoSpaceDN w:val="0"/>
        <w:adjustRightInd w:val="0"/>
        <w:spacing w:after="0" w:line="240" w:lineRule="auto"/>
        <w:ind w:left="567" w:hanging="567"/>
        <w:contextualSpacing w:val="0"/>
        <w:jc w:val="both"/>
        <w:outlineLvl w:val="2"/>
        <w:rPr>
          <w:rFonts w:cs="Verdana"/>
          <w:sz w:val="6"/>
          <w:szCs w:val="6"/>
          <w:lang w:eastAsia="en-GB"/>
        </w:rPr>
      </w:pPr>
    </w:p>
    <w:p w14:paraId="0460D484" w14:textId="77777777" w:rsidR="00337180" w:rsidRPr="00E52FEA" w:rsidRDefault="009029B6" w:rsidP="00E52FEA">
      <w:pPr>
        <w:pStyle w:val="ListParagraph"/>
        <w:widowControl w:val="0"/>
        <w:numPr>
          <w:ilvl w:val="1"/>
          <w:numId w:val="14"/>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If the </w:t>
      </w:r>
      <w:r w:rsidRPr="00E52FEA">
        <w:rPr>
          <w:rFonts w:asciiTheme="minorHAnsi" w:hAnsiTheme="minorHAnsi" w:cstheme="minorHAnsi"/>
          <w:b/>
          <w:sz w:val="20"/>
          <w:szCs w:val="16"/>
          <w:lang w:eastAsia="en-GB"/>
        </w:rPr>
        <w:t>Total Debt</w:t>
      </w:r>
      <w:r w:rsidRPr="00E52FEA">
        <w:rPr>
          <w:rFonts w:asciiTheme="minorHAnsi" w:hAnsiTheme="minorHAnsi" w:cstheme="minorHAnsi"/>
          <w:sz w:val="20"/>
          <w:szCs w:val="16"/>
          <w:lang w:eastAsia="en-GB"/>
        </w:rPr>
        <w:t xml:space="preserve"> is repaid to us we may (with the agreement of the </w:t>
      </w:r>
      <w:r w:rsidRPr="00E52FEA">
        <w:rPr>
          <w:rFonts w:asciiTheme="minorHAnsi" w:hAnsiTheme="minorHAnsi" w:cstheme="minorHAnsi"/>
          <w:b/>
          <w:sz w:val="20"/>
          <w:szCs w:val="16"/>
          <w:lang w:eastAsia="en-GB"/>
        </w:rPr>
        <w:t>Policy Owner</w:t>
      </w:r>
      <w:r w:rsidRPr="00E52FEA">
        <w:rPr>
          <w:rFonts w:asciiTheme="minorHAnsi" w:hAnsiTheme="minorHAnsi" w:cstheme="minorHAnsi"/>
          <w:sz w:val="20"/>
          <w:szCs w:val="16"/>
          <w:lang w:eastAsia="en-GB"/>
        </w:rPr>
        <w:t xml:space="preserve">) keep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 xml:space="preserve"> to be used in connection with the payment of other money that we may have lent to you or that we may lend to you by a new mortgage. In this case the conditions that will govern that mortgage will then apply.</w:t>
      </w:r>
    </w:p>
    <w:p w14:paraId="11C58786" w14:textId="77777777" w:rsidR="00337180" w:rsidRPr="00E52FEA" w:rsidRDefault="00337180" w:rsidP="008B71A7">
      <w:pPr>
        <w:pStyle w:val="ListParagraph"/>
        <w:ind w:left="567" w:hanging="567"/>
        <w:rPr>
          <w:rFonts w:cs="Verdana"/>
          <w:sz w:val="8"/>
          <w:szCs w:val="6"/>
          <w:lang w:eastAsia="en-GB"/>
        </w:rPr>
      </w:pPr>
    </w:p>
    <w:p w14:paraId="61ECE2AA" w14:textId="77777777" w:rsidR="00024FE6" w:rsidRPr="00E52FEA" w:rsidRDefault="009029B6" w:rsidP="00E52FEA">
      <w:pPr>
        <w:pStyle w:val="ListParagraph"/>
        <w:widowControl w:val="0"/>
        <w:numPr>
          <w:ilvl w:val="1"/>
          <w:numId w:val="14"/>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sz w:val="20"/>
          <w:szCs w:val="16"/>
          <w:lang w:eastAsia="en-GB"/>
        </w:rPr>
        <w:t xml:space="preserve">Policy Owner </w:t>
      </w:r>
      <w:r w:rsidRPr="00E52FEA">
        <w:rPr>
          <w:rFonts w:asciiTheme="minorHAnsi" w:hAnsiTheme="minorHAnsi" w:cstheme="minorHAnsi"/>
          <w:sz w:val="20"/>
          <w:szCs w:val="16"/>
          <w:lang w:eastAsia="en-GB"/>
        </w:rPr>
        <w:t>(when this</w:t>
      </w:r>
      <w:r w:rsidR="00C4196A" w:rsidRPr="00E52FEA">
        <w:rPr>
          <w:rFonts w:asciiTheme="minorHAnsi" w:hAnsiTheme="minorHAnsi" w:cstheme="minorHAnsi"/>
          <w:sz w:val="20"/>
          <w:szCs w:val="16"/>
          <w:lang w:eastAsia="en-GB"/>
        </w:rPr>
        <w:t xml:space="preserve"> is not you) agrees not to comp</w:t>
      </w:r>
      <w:r w:rsidRPr="00E52FEA">
        <w:rPr>
          <w:rFonts w:asciiTheme="minorHAnsi" w:hAnsiTheme="minorHAnsi" w:cstheme="minorHAnsi"/>
          <w:sz w:val="20"/>
          <w:szCs w:val="16"/>
          <w:lang w:eastAsia="en-GB"/>
        </w:rPr>
        <w:t xml:space="preserve">ete with us in claiming the </w:t>
      </w:r>
      <w:r w:rsidRPr="00E52FEA">
        <w:rPr>
          <w:rFonts w:asciiTheme="minorHAnsi" w:hAnsiTheme="minorHAnsi" w:cstheme="minorHAnsi"/>
          <w:b/>
          <w:sz w:val="20"/>
          <w:szCs w:val="16"/>
          <w:lang w:eastAsia="en-GB"/>
        </w:rPr>
        <w:t xml:space="preserve">Life Policy </w:t>
      </w:r>
      <w:r w:rsidRPr="00E52FEA">
        <w:rPr>
          <w:rFonts w:asciiTheme="minorHAnsi" w:hAnsiTheme="minorHAnsi" w:cstheme="minorHAnsi"/>
          <w:sz w:val="20"/>
          <w:szCs w:val="16"/>
          <w:lang w:eastAsia="en-GB"/>
        </w:rPr>
        <w:t xml:space="preserve">or any money payable on it until the </w:t>
      </w:r>
      <w:r w:rsidRPr="00E52FEA">
        <w:rPr>
          <w:rFonts w:asciiTheme="minorHAnsi" w:hAnsiTheme="minorHAnsi" w:cstheme="minorHAnsi"/>
          <w:b/>
          <w:sz w:val="20"/>
          <w:szCs w:val="16"/>
          <w:lang w:eastAsia="en-GB"/>
        </w:rPr>
        <w:t xml:space="preserve">Total Debt </w:t>
      </w:r>
      <w:r w:rsidRPr="00E52FEA">
        <w:rPr>
          <w:rFonts w:asciiTheme="minorHAnsi" w:hAnsiTheme="minorHAnsi" w:cstheme="minorHAnsi"/>
          <w:sz w:val="20"/>
          <w:szCs w:val="16"/>
          <w:lang w:eastAsia="en-GB"/>
        </w:rPr>
        <w:t>has been repaid in full.</w:t>
      </w:r>
    </w:p>
    <w:p w14:paraId="57C07C6E" w14:textId="77777777" w:rsidR="00024FE6" w:rsidRPr="00E867B8" w:rsidRDefault="00024FE6"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0E727EA7" w14:textId="77777777" w:rsidR="0002161D" w:rsidRPr="00E52FEA" w:rsidRDefault="00024FE6" w:rsidP="00E52FEA">
      <w:pPr>
        <w:pStyle w:val="ListParagraph"/>
        <w:widowControl w:val="0"/>
        <w:numPr>
          <w:ilvl w:val="1"/>
          <w:numId w:val="14"/>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sz w:val="20"/>
          <w:szCs w:val="16"/>
          <w:lang w:eastAsia="en-GB"/>
        </w:rPr>
        <w:t>Policy Owner</w:t>
      </w:r>
      <w:r w:rsidRPr="00E52FEA">
        <w:rPr>
          <w:rFonts w:asciiTheme="minorHAnsi" w:hAnsiTheme="minorHAnsi" w:cstheme="minorHAnsi"/>
          <w:sz w:val="20"/>
          <w:szCs w:val="16"/>
          <w:lang w:eastAsia="en-GB"/>
        </w:rPr>
        <w:t xml:space="preserve"> confirms and agrees that no money has been or will be borrowed from the insurer by the </w:t>
      </w:r>
      <w:r w:rsidRPr="00E52FEA">
        <w:rPr>
          <w:rFonts w:asciiTheme="minorHAnsi" w:hAnsiTheme="minorHAnsi" w:cstheme="minorHAnsi"/>
          <w:b/>
          <w:sz w:val="20"/>
          <w:szCs w:val="16"/>
          <w:lang w:eastAsia="en-GB"/>
        </w:rPr>
        <w:t>Borrower</w:t>
      </w:r>
      <w:r w:rsidRPr="00E52FEA">
        <w:rPr>
          <w:rFonts w:asciiTheme="minorHAnsi" w:hAnsiTheme="minorHAnsi" w:cstheme="minorHAnsi"/>
          <w:sz w:val="20"/>
          <w:szCs w:val="16"/>
          <w:lang w:eastAsia="en-GB"/>
        </w:rPr>
        <w:t xml:space="preserve"> or the </w:t>
      </w:r>
      <w:r w:rsidRPr="00E52FEA">
        <w:rPr>
          <w:rFonts w:asciiTheme="minorHAnsi" w:hAnsiTheme="minorHAnsi" w:cstheme="minorHAnsi"/>
          <w:b/>
          <w:sz w:val="20"/>
          <w:szCs w:val="16"/>
          <w:lang w:eastAsia="en-GB"/>
        </w:rPr>
        <w:t>Policy Owner</w:t>
      </w:r>
      <w:r w:rsidRPr="00E52FEA">
        <w:rPr>
          <w:rFonts w:asciiTheme="minorHAnsi" w:hAnsiTheme="minorHAnsi" w:cstheme="minorHAnsi"/>
          <w:sz w:val="20"/>
          <w:szCs w:val="16"/>
          <w:lang w:eastAsia="en-GB"/>
        </w:rPr>
        <w:t xml:space="preserve">, and that no money has been or will be borrowed from any source by the </w:t>
      </w:r>
      <w:r w:rsidRPr="00E52FEA">
        <w:rPr>
          <w:rFonts w:asciiTheme="minorHAnsi" w:hAnsiTheme="minorHAnsi" w:cstheme="minorHAnsi"/>
          <w:b/>
          <w:sz w:val="20"/>
          <w:szCs w:val="16"/>
          <w:lang w:eastAsia="en-GB"/>
        </w:rPr>
        <w:t>Borrower</w:t>
      </w:r>
      <w:r w:rsidRPr="00E52FEA">
        <w:rPr>
          <w:rFonts w:asciiTheme="minorHAnsi" w:hAnsiTheme="minorHAnsi" w:cstheme="minorHAnsi"/>
          <w:sz w:val="20"/>
          <w:szCs w:val="16"/>
          <w:lang w:eastAsia="en-GB"/>
        </w:rPr>
        <w:t xml:space="preserve"> or the </w:t>
      </w:r>
      <w:r w:rsidRPr="00E52FEA">
        <w:rPr>
          <w:rFonts w:asciiTheme="minorHAnsi" w:hAnsiTheme="minorHAnsi" w:cstheme="minorHAnsi"/>
          <w:b/>
          <w:sz w:val="20"/>
          <w:szCs w:val="16"/>
          <w:lang w:eastAsia="en-GB"/>
        </w:rPr>
        <w:t>Policy Owner</w:t>
      </w:r>
      <w:r w:rsidRPr="00E52FEA">
        <w:rPr>
          <w:rFonts w:asciiTheme="minorHAnsi" w:hAnsiTheme="minorHAnsi" w:cstheme="minorHAnsi"/>
          <w:sz w:val="20"/>
          <w:szCs w:val="16"/>
          <w:lang w:eastAsia="en-GB"/>
        </w:rPr>
        <w:t xml:space="preserve"> or any other person under any option or privilege conferred by or in connection with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w:t>
      </w:r>
    </w:p>
    <w:p w14:paraId="5971755A" w14:textId="77777777" w:rsidR="00337180" w:rsidRPr="00E867B8" w:rsidRDefault="00337180"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70AFEFBC" w14:textId="77777777" w:rsidR="0002161D" w:rsidRPr="00E52FEA" w:rsidRDefault="0002161D" w:rsidP="00E52FEA">
      <w:pPr>
        <w:pStyle w:val="ListParagraph"/>
        <w:widowControl w:val="0"/>
        <w:numPr>
          <w:ilvl w:val="1"/>
          <w:numId w:val="14"/>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We will be entitled to keep any commission we receive from the sale of the </w:t>
      </w:r>
      <w:r w:rsidRPr="00E52FEA">
        <w:rPr>
          <w:rFonts w:asciiTheme="minorHAnsi" w:hAnsiTheme="minorHAnsi" w:cstheme="minorHAnsi"/>
          <w:b/>
          <w:sz w:val="20"/>
          <w:szCs w:val="16"/>
          <w:lang w:eastAsia="en-GB"/>
        </w:rPr>
        <w:t>Life Policy</w:t>
      </w:r>
      <w:r w:rsidRPr="00E52FEA">
        <w:rPr>
          <w:rFonts w:asciiTheme="minorHAnsi" w:hAnsiTheme="minorHAnsi" w:cstheme="minorHAnsi"/>
          <w:sz w:val="20"/>
          <w:szCs w:val="16"/>
          <w:lang w:eastAsia="en-GB"/>
        </w:rPr>
        <w:t>.</w:t>
      </w:r>
    </w:p>
    <w:p w14:paraId="288CEAAC" w14:textId="77777777" w:rsidR="009029B6" w:rsidRPr="00E867B8" w:rsidRDefault="009029B6" w:rsidP="00337180">
      <w:pPr>
        <w:widowControl w:val="0"/>
        <w:autoSpaceDE w:val="0"/>
        <w:autoSpaceDN w:val="0"/>
        <w:adjustRightInd w:val="0"/>
        <w:spacing w:after="0" w:line="240" w:lineRule="auto"/>
        <w:jc w:val="both"/>
        <w:outlineLvl w:val="2"/>
        <w:rPr>
          <w:rFonts w:cs="Verdana"/>
          <w:sz w:val="6"/>
          <w:szCs w:val="6"/>
          <w:lang w:eastAsia="en-GB"/>
        </w:rPr>
      </w:pPr>
    </w:p>
    <w:p w14:paraId="41138733" w14:textId="77777777" w:rsidR="00066CBD" w:rsidRPr="00E867B8" w:rsidRDefault="00066CBD" w:rsidP="00337180">
      <w:pPr>
        <w:widowControl w:val="0"/>
        <w:autoSpaceDE w:val="0"/>
        <w:autoSpaceDN w:val="0"/>
        <w:adjustRightInd w:val="0"/>
        <w:spacing w:after="0" w:line="240" w:lineRule="auto"/>
        <w:jc w:val="both"/>
        <w:outlineLvl w:val="2"/>
        <w:rPr>
          <w:rFonts w:cs="Verdana"/>
          <w:sz w:val="6"/>
          <w:szCs w:val="6"/>
          <w:lang w:eastAsia="en-GB"/>
        </w:rPr>
      </w:pPr>
    </w:p>
    <w:p w14:paraId="25368AA4" w14:textId="77777777" w:rsidR="00066CBD" w:rsidRPr="00E52FEA" w:rsidRDefault="00066CBD"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Cs w:val="22"/>
          <w:lang w:eastAsia="en-GB"/>
        </w:rPr>
      </w:pPr>
      <w:r w:rsidRPr="00E52FEA">
        <w:rPr>
          <w:rFonts w:asciiTheme="minorHAnsi" w:hAnsiTheme="minorHAnsi" w:cstheme="minorHAnsi"/>
          <w:b/>
          <w:szCs w:val="22"/>
          <w:lang w:eastAsia="en-GB"/>
        </w:rPr>
        <w:t>19.</w:t>
      </w:r>
      <w:r w:rsidRPr="00E52FEA">
        <w:rPr>
          <w:rFonts w:asciiTheme="minorHAnsi" w:hAnsiTheme="minorHAnsi" w:cstheme="minorHAnsi"/>
          <w:b/>
          <w:szCs w:val="22"/>
          <w:lang w:eastAsia="en-GB"/>
        </w:rPr>
        <w:tab/>
        <w:t>Guarantors</w:t>
      </w:r>
    </w:p>
    <w:p w14:paraId="38718A9F" w14:textId="77777777" w:rsidR="00117325" w:rsidRPr="00E867B8" w:rsidRDefault="00117325"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3691C7AC" w14:textId="12F98CA9" w:rsidR="00E131C4" w:rsidRPr="00226ADA" w:rsidRDefault="00851006" w:rsidP="00226ADA">
      <w:pPr>
        <w:widowControl w:val="0"/>
        <w:autoSpaceDE w:val="0"/>
        <w:autoSpaceDN w:val="0"/>
        <w:adjustRightInd w:val="0"/>
        <w:spacing w:after="0"/>
        <w:ind w:left="567" w:hanging="567"/>
        <w:jc w:val="both"/>
        <w:outlineLvl w:val="2"/>
        <w:rPr>
          <w:rFonts w:cs="Verdana"/>
          <w:sz w:val="14"/>
          <w:szCs w:val="14"/>
          <w:lang w:eastAsia="en-GB"/>
        </w:rPr>
      </w:pPr>
      <w:r w:rsidRPr="003352C6">
        <w:rPr>
          <w:rFonts w:asciiTheme="minorHAnsi" w:hAnsiTheme="minorHAnsi" w:cstheme="minorHAnsi"/>
          <w:sz w:val="18"/>
          <w:szCs w:val="18"/>
          <w:lang w:eastAsia="en-GB"/>
        </w:rPr>
        <w:t>19.1</w:t>
      </w:r>
      <w:r w:rsidRPr="00E867B8">
        <w:rPr>
          <w:rFonts w:cs="Verdana"/>
          <w:sz w:val="14"/>
          <w:szCs w:val="14"/>
          <w:lang w:eastAsia="en-GB"/>
        </w:rPr>
        <w:tab/>
      </w:r>
      <w:r w:rsidR="00D13CB3">
        <w:rPr>
          <w:rFonts w:asciiTheme="minorHAnsi" w:hAnsiTheme="minorHAnsi" w:cstheme="minorHAnsi"/>
          <w:sz w:val="20"/>
          <w:szCs w:val="16"/>
          <w:lang w:eastAsia="en-GB"/>
        </w:rPr>
        <w:t xml:space="preserve">If you are an </w:t>
      </w:r>
      <w:r w:rsidR="00D13CB3" w:rsidRPr="00162EB3">
        <w:rPr>
          <w:rFonts w:asciiTheme="minorHAnsi" w:hAnsiTheme="minorHAnsi" w:cstheme="minorHAnsi"/>
          <w:b/>
          <w:sz w:val="20"/>
          <w:szCs w:val="16"/>
          <w:lang w:eastAsia="en-GB"/>
        </w:rPr>
        <w:t>SPV</w:t>
      </w:r>
      <w:r w:rsidR="00D13CB3">
        <w:rPr>
          <w:rFonts w:asciiTheme="minorHAnsi" w:hAnsiTheme="minorHAnsi" w:cstheme="minorHAnsi"/>
          <w:sz w:val="20"/>
          <w:szCs w:val="16"/>
          <w:lang w:eastAsia="en-GB"/>
        </w:rPr>
        <w:t xml:space="preserve"> </w:t>
      </w:r>
      <w:r w:rsidR="00D13CB3" w:rsidRPr="00162EB3">
        <w:rPr>
          <w:rFonts w:asciiTheme="minorHAnsi" w:hAnsiTheme="minorHAnsi" w:cstheme="minorHAnsi"/>
          <w:b/>
          <w:sz w:val="20"/>
          <w:szCs w:val="16"/>
          <w:lang w:eastAsia="en-GB"/>
        </w:rPr>
        <w:t>Borrower</w:t>
      </w:r>
      <w:r w:rsidR="00D13CB3" w:rsidRPr="00E52FEA">
        <w:rPr>
          <w:rFonts w:asciiTheme="minorHAnsi" w:hAnsiTheme="minorHAnsi" w:cstheme="minorHAnsi"/>
          <w:sz w:val="20"/>
          <w:szCs w:val="16"/>
          <w:lang w:eastAsia="en-GB"/>
        </w:rPr>
        <w:t xml:space="preserve"> </w:t>
      </w:r>
      <w:r w:rsidR="00D13CB3">
        <w:rPr>
          <w:rFonts w:asciiTheme="minorHAnsi" w:hAnsiTheme="minorHAnsi" w:cstheme="minorHAnsi"/>
          <w:sz w:val="20"/>
          <w:szCs w:val="16"/>
          <w:lang w:eastAsia="en-GB"/>
        </w:rPr>
        <w:t xml:space="preserve">and/or your </w:t>
      </w:r>
      <w:r w:rsidR="00D13CB3" w:rsidRPr="00E52FEA">
        <w:rPr>
          <w:rFonts w:asciiTheme="minorHAnsi" w:hAnsiTheme="minorHAnsi" w:cstheme="minorHAnsi"/>
          <w:b/>
          <w:sz w:val="20"/>
          <w:szCs w:val="16"/>
          <w:lang w:eastAsia="en-GB"/>
        </w:rPr>
        <w:t>Mortgage Offer</w:t>
      </w:r>
      <w:r w:rsidR="00D13CB3" w:rsidRPr="00E52FEA">
        <w:rPr>
          <w:rFonts w:asciiTheme="minorHAnsi" w:hAnsiTheme="minorHAnsi" w:cstheme="minorHAnsi"/>
          <w:sz w:val="20"/>
          <w:szCs w:val="16"/>
          <w:lang w:eastAsia="en-GB"/>
        </w:rPr>
        <w:t xml:space="preserve"> require</w:t>
      </w:r>
      <w:r w:rsidR="00D13CB3">
        <w:rPr>
          <w:rFonts w:asciiTheme="minorHAnsi" w:hAnsiTheme="minorHAnsi" w:cstheme="minorHAnsi"/>
          <w:sz w:val="20"/>
          <w:szCs w:val="16"/>
          <w:lang w:eastAsia="en-GB"/>
        </w:rPr>
        <w:t>s</w:t>
      </w:r>
      <w:r w:rsidR="00D13CB3" w:rsidRPr="00E52FEA">
        <w:rPr>
          <w:rFonts w:asciiTheme="minorHAnsi" w:hAnsiTheme="minorHAnsi" w:cstheme="minorHAnsi"/>
          <w:sz w:val="20"/>
          <w:szCs w:val="16"/>
          <w:lang w:eastAsia="en-GB"/>
        </w:rPr>
        <w:t xml:space="preserve"> you to provide a </w:t>
      </w:r>
      <w:r w:rsidR="00D13CB3" w:rsidRPr="00E52FEA">
        <w:rPr>
          <w:rFonts w:asciiTheme="minorHAnsi" w:hAnsiTheme="minorHAnsi" w:cstheme="minorHAnsi"/>
          <w:b/>
          <w:sz w:val="20"/>
          <w:szCs w:val="16"/>
          <w:lang w:eastAsia="en-GB"/>
        </w:rPr>
        <w:t>Guarantor</w:t>
      </w:r>
      <w:r w:rsidR="00D13CB3" w:rsidRPr="00E52FEA">
        <w:rPr>
          <w:rFonts w:asciiTheme="minorHAnsi" w:hAnsiTheme="minorHAnsi" w:cstheme="minorHAnsi"/>
          <w:sz w:val="20"/>
          <w:szCs w:val="16"/>
          <w:lang w:eastAsia="en-GB"/>
        </w:rPr>
        <w:t xml:space="preserve"> for your </w:t>
      </w:r>
      <w:r w:rsidR="00D13CB3" w:rsidRPr="00E52FEA">
        <w:rPr>
          <w:rFonts w:asciiTheme="minorHAnsi" w:hAnsiTheme="minorHAnsi" w:cstheme="minorHAnsi"/>
          <w:b/>
          <w:sz w:val="20"/>
          <w:szCs w:val="16"/>
          <w:lang w:eastAsia="en-GB"/>
        </w:rPr>
        <w:t>Mortgage</w:t>
      </w:r>
      <w:r w:rsidR="00D13CB3" w:rsidRPr="00E52FEA">
        <w:rPr>
          <w:rFonts w:asciiTheme="minorHAnsi" w:hAnsiTheme="minorHAnsi" w:cstheme="minorHAnsi"/>
          <w:sz w:val="20"/>
          <w:szCs w:val="16"/>
          <w:lang w:eastAsia="en-GB"/>
        </w:rPr>
        <w:t xml:space="preserve">. By signing the </w:t>
      </w:r>
      <w:r w:rsidR="00D13CB3" w:rsidRPr="00E52FEA">
        <w:rPr>
          <w:rFonts w:asciiTheme="minorHAnsi" w:hAnsiTheme="minorHAnsi" w:cstheme="minorHAnsi"/>
          <w:b/>
          <w:sz w:val="20"/>
          <w:szCs w:val="16"/>
          <w:lang w:eastAsia="en-GB"/>
        </w:rPr>
        <w:t>Mortgage Deed</w:t>
      </w:r>
      <w:r w:rsidR="00D13CB3" w:rsidRPr="00E52FEA">
        <w:rPr>
          <w:rFonts w:asciiTheme="minorHAnsi" w:hAnsiTheme="minorHAnsi" w:cstheme="minorHAnsi"/>
          <w:sz w:val="20"/>
          <w:szCs w:val="16"/>
          <w:lang w:eastAsia="en-GB"/>
        </w:rPr>
        <w:t xml:space="preserve">, the </w:t>
      </w:r>
      <w:r w:rsidR="00D13CB3" w:rsidRPr="00E52FEA">
        <w:rPr>
          <w:rFonts w:asciiTheme="minorHAnsi" w:hAnsiTheme="minorHAnsi" w:cstheme="minorHAnsi"/>
          <w:b/>
          <w:sz w:val="20"/>
          <w:szCs w:val="16"/>
          <w:lang w:eastAsia="en-GB"/>
        </w:rPr>
        <w:t>Guarantor</w:t>
      </w:r>
      <w:r w:rsidR="00D13CB3" w:rsidRPr="00E52FEA">
        <w:rPr>
          <w:rFonts w:asciiTheme="minorHAnsi" w:hAnsiTheme="minorHAnsi" w:cstheme="minorHAnsi"/>
          <w:sz w:val="20"/>
          <w:szCs w:val="16"/>
          <w:lang w:eastAsia="en-GB"/>
        </w:rPr>
        <w:t xml:space="preserve"> </w:t>
      </w:r>
      <w:r w:rsidR="00D13CB3">
        <w:rPr>
          <w:rFonts w:asciiTheme="minorHAnsi" w:hAnsiTheme="minorHAnsi" w:cstheme="minorHAnsi"/>
          <w:sz w:val="20"/>
          <w:szCs w:val="16"/>
          <w:lang w:eastAsia="en-GB"/>
        </w:rPr>
        <w:t>shall enter the deed of guarantee in the Society’s standard form.</w:t>
      </w:r>
    </w:p>
    <w:p w14:paraId="11A5D692" w14:textId="77777777" w:rsidR="00E131C4" w:rsidRPr="00E867B8" w:rsidRDefault="00E131C4" w:rsidP="008B71A7">
      <w:pPr>
        <w:widowControl w:val="0"/>
        <w:autoSpaceDE w:val="0"/>
        <w:autoSpaceDN w:val="0"/>
        <w:adjustRightInd w:val="0"/>
        <w:spacing w:after="0" w:line="240" w:lineRule="auto"/>
        <w:ind w:left="1134" w:hanging="567"/>
        <w:jc w:val="both"/>
        <w:outlineLvl w:val="2"/>
        <w:rPr>
          <w:rFonts w:cs="Verdana"/>
          <w:sz w:val="6"/>
          <w:szCs w:val="6"/>
          <w:lang w:eastAsia="en-GB"/>
        </w:rPr>
      </w:pPr>
    </w:p>
    <w:p w14:paraId="222564A6" w14:textId="49D295AC" w:rsidR="00E131C4" w:rsidRPr="00E867B8" w:rsidRDefault="00E131C4" w:rsidP="00226ADA">
      <w:pPr>
        <w:widowControl w:val="0"/>
        <w:autoSpaceDE w:val="0"/>
        <w:autoSpaceDN w:val="0"/>
        <w:adjustRightInd w:val="0"/>
        <w:spacing w:after="0"/>
        <w:jc w:val="both"/>
        <w:outlineLvl w:val="2"/>
        <w:rPr>
          <w:rFonts w:cs="Verdana"/>
          <w:sz w:val="16"/>
          <w:szCs w:val="16"/>
          <w:lang w:eastAsia="en-GB"/>
        </w:rPr>
      </w:pPr>
      <w:r w:rsidRPr="003352C6">
        <w:rPr>
          <w:rFonts w:asciiTheme="minorHAnsi" w:hAnsiTheme="minorHAnsi" w:cstheme="minorHAnsi"/>
          <w:sz w:val="18"/>
          <w:szCs w:val="18"/>
          <w:lang w:eastAsia="en-GB"/>
        </w:rPr>
        <w:t>1</w:t>
      </w:r>
      <w:r w:rsidR="00DC658D" w:rsidRPr="003352C6">
        <w:rPr>
          <w:rFonts w:asciiTheme="minorHAnsi" w:hAnsiTheme="minorHAnsi" w:cstheme="minorHAnsi"/>
          <w:sz w:val="18"/>
          <w:szCs w:val="18"/>
          <w:lang w:eastAsia="en-GB"/>
        </w:rPr>
        <w:t>9</w:t>
      </w:r>
      <w:r w:rsidRPr="003352C6">
        <w:rPr>
          <w:rFonts w:asciiTheme="minorHAnsi" w:hAnsiTheme="minorHAnsi" w:cstheme="minorHAnsi"/>
          <w:sz w:val="18"/>
          <w:szCs w:val="18"/>
          <w:lang w:eastAsia="en-GB"/>
        </w:rPr>
        <w:t>.2</w:t>
      </w:r>
      <w:r w:rsidR="00226ADA">
        <w:rPr>
          <w:rFonts w:cs="Verdana"/>
          <w:sz w:val="16"/>
          <w:szCs w:val="16"/>
          <w:lang w:eastAsia="en-GB"/>
        </w:rPr>
        <w:t xml:space="preserve">    </w:t>
      </w:r>
      <w:r w:rsidR="005B19FC">
        <w:rPr>
          <w:rFonts w:cs="Verdana"/>
          <w:sz w:val="16"/>
          <w:szCs w:val="16"/>
          <w:lang w:eastAsia="en-GB"/>
        </w:rPr>
        <w:t xml:space="preserve"> </w:t>
      </w:r>
      <w:r w:rsidRPr="00E52FEA">
        <w:rPr>
          <w:rFonts w:asciiTheme="minorHAnsi" w:hAnsiTheme="minorHAnsi" w:cstheme="minorHAnsi"/>
          <w:sz w:val="20"/>
          <w:szCs w:val="16"/>
          <w:lang w:eastAsia="en-GB"/>
        </w:rPr>
        <w:t xml:space="preserve">You consent to our providing information about the </w:t>
      </w:r>
      <w:r w:rsidRPr="00E52FEA">
        <w:rPr>
          <w:rFonts w:asciiTheme="minorHAnsi" w:hAnsiTheme="minorHAnsi" w:cstheme="minorHAnsi"/>
          <w:b/>
          <w:sz w:val="20"/>
          <w:szCs w:val="16"/>
          <w:lang w:eastAsia="en-GB"/>
        </w:rPr>
        <w:t xml:space="preserve">Mortgage </w:t>
      </w:r>
      <w:r w:rsidRPr="00E52FEA">
        <w:rPr>
          <w:rFonts w:asciiTheme="minorHAnsi" w:hAnsiTheme="minorHAnsi" w:cstheme="minorHAnsi"/>
          <w:sz w:val="20"/>
          <w:szCs w:val="16"/>
          <w:lang w:eastAsia="en-GB"/>
        </w:rPr>
        <w:t xml:space="preserve">to the </w:t>
      </w:r>
      <w:r w:rsidRPr="00E52FEA">
        <w:rPr>
          <w:rFonts w:asciiTheme="minorHAnsi" w:hAnsiTheme="minorHAnsi" w:cstheme="minorHAnsi"/>
          <w:b/>
          <w:sz w:val="20"/>
          <w:szCs w:val="16"/>
          <w:lang w:eastAsia="en-GB"/>
        </w:rPr>
        <w:t>Guarantor</w:t>
      </w:r>
      <w:r w:rsidRPr="00E52FEA">
        <w:rPr>
          <w:rFonts w:asciiTheme="minorHAnsi" w:hAnsiTheme="minorHAnsi" w:cstheme="minorHAnsi"/>
          <w:sz w:val="20"/>
          <w:szCs w:val="16"/>
          <w:lang w:eastAsia="en-GB"/>
        </w:rPr>
        <w:t>.</w:t>
      </w:r>
    </w:p>
    <w:p w14:paraId="0F930455" w14:textId="77777777" w:rsidR="00047A65" w:rsidRPr="00E867B8" w:rsidRDefault="00047A65" w:rsidP="00337180">
      <w:pPr>
        <w:widowControl w:val="0"/>
        <w:autoSpaceDE w:val="0"/>
        <w:autoSpaceDN w:val="0"/>
        <w:adjustRightInd w:val="0"/>
        <w:spacing w:after="0" w:line="240" w:lineRule="auto"/>
        <w:jc w:val="both"/>
        <w:outlineLvl w:val="2"/>
        <w:rPr>
          <w:rFonts w:cs="Verdana"/>
          <w:sz w:val="6"/>
          <w:szCs w:val="6"/>
          <w:lang w:eastAsia="en-GB"/>
        </w:rPr>
      </w:pPr>
    </w:p>
    <w:p w14:paraId="1619E40F" w14:textId="77777777" w:rsidR="00047A65" w:rsidRPr="00E867B8" w:rsidRDefault="00047A65" w:rsidP="00337180">
      <w:pPr>
        <w:widowControl w:val="0"/>
        <w:autoSpaceDE w:val="0"/>
        <w:autoSpaceDN w:val="0"/>
        <w:adjustRightInd w:val="0"/>
        <w:spacing w:after="0" w:line="240" w:lineRule="auto"/>
        <w:jc w:val="both"/>
        <w:outlineLvl w:val="2"/>
        <w:rPr>
          <w:rFonts w:cs="Verdana"/>
          <w:sz w:val="6"/>
          <w:szCs w:val="6"/>
          <w:lang w:eastAsia="en-GB"/>
        </w:rPr>
      </w:pPr>
    </w:p>
    <w:p w14:paraId="7A4EC93F" w14:textId="77777777" w:rsidR="005D33ED" w:rsidRPr="00E52FEA" w:rsidRDefault="005D33ED"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 w:val="6"/>
          <w:szCs w:val="6"/>
          <w:lang w:eastAsia="en-GB"/>
        </w:rPr>
      </w:pPr>
    </w:p>
    <w:p w14:paraId="3B8B5FC3" w14:textId="77777777" w:rsidR="00047A65" w:rsidRPr="00E52FEA" w:rsidRDefault="00047A65"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Cs w:val="22"/>
          <w:lang w:eastAsia="en-GB"/>
        </w:rPr>
      </w:pPr>
      <w:r w:rsidRPr="00E52FEA">
        <w:rPr>
          <w:rFonts w:asciiTheme="minorHAnsi" w:hAnsiTheme="minorHAnsi" w:cstheme="minorHAnsi"/>
          <w:b/>
          <w:szCs w:val="22"/>
          <w:lang w:eastAsia="en-GB"/>
        </w:rPr>
        <w:t>20.</w:t>
      </w:r>
      <w:r w:rsidRPr="00E52FEA">
        <w:rPr>
          <w:rFonts w:asciiTheme="minorHAnsi" w:hAnsiTheme="minorHAnsi" w:cstheme="minorHAnsi"/>
          <w:b/>
          <w:szCs w:val="22"/>
          <w:lang w:eastAsia="en-GB"/>
        </w:rPr>
        <w:tab/>
        <w:t>Transfer of the Mortgage</w:t>
      </w:r>
    </w:p>
    <w:p w14:paraId="6CE588A4" w14:textId="77777777" w:rsidR="00047A65" w:rsidRPr="00E867B8" w:rsidRDefault="00047A65" w:rsidP="008B71A7">
      <w:pPr>
        <w:widowControl w:val="0"/>
        <w:autoSpaceDE w:val="0"/>
        <w:autoSpaceDN w:val="0"/>
        <w:adjustRightInd w:val="0"/>
        <w:spacing w:after="0" w:line="240" w:lineRule="auto"/>
        <w:ind w:left="567" w:hanging="567"/>
        <w:jc w:val="both"/>
        <w:outlineLvl w:val="2"/>
        <w:rPr>
          <w:rFonts w:cs="Verdana"/>
          <w:b/>
          <w:sz w:val="6"/>
          <w:szCs w:val="6"/>
          <w:lang w:eastAsia="en-GB"/>
        </w:rPr>
      </w:pPr>
    </w:p>
    <w:p w14:paraId="3CB7DC63" w14:textId="3A54E8F9" w:rsidR="00047A65" w:rsidRPr="00E52FEA" w:rsidRDefault="00047A65" w:rsidP="00E52FEA">
      <w:pPr>
        <w:widowControl w:val="0"/>
        <w:autoSpaceDE w:val="0"/>
        <w:autoSpaceDN w:val="0"/>
        <w:adjustRightInd w:val="0"/>
        <w:spacing w:after="0"/>
        <w:ind w:left="567" w:hanging="567"/>
        <w:jc w:val="both"/>
        <w:outlineLvl w:val="2"/>
        <w:rPr>
          <w:rFonts w:asciiTheme="minorHAnsi" w:hAnsiTheme="minorHAnsi" w:cstheme="minorHAnsi"/>
          <w:sz w:val="20"/>
          <w:lang w:eastAsia="en-GB"/>
        </w:rPr>
      </w:pPr>
      <w:r w:rsidRPr="003352C6">
        <w:rPr>
          <w:rFonts w:asciiTheme="minorHAnsi" w:hAnsiTheme="minorHAnsi" w:cstheme="minorHAnsi"/>
          <w:sz w:val="18"/>
          <w:szCs w:val="18"/>
          <w:lang w:eastAsia="en-GB"/>
        </w:rPr>
        <w:t>20.1</w:t>
      </w:r>
      <w:r w:rsidRPr="00E52FEA">
        <w:rPr>
          <w:rFonts w:asciiTheme="minorHAnsi" w:hAnsiTheme="minorHAnsi" w:cstheme="minorHAnsi"/>
          <w:sz w:val="20"/>
          <w:lang w:eastAsia="en-GB"/>
        </w:rPr>
        <w:tab/>
        <w:t xml:space="preserve">We may at any time transfer some or all of our rights under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and/or a </w:t>
      </w:r>
      <w:r w:rsidRPr="00E52FEA">
        <w:rPr>
          <w:rFonts w:asciiTheme="minorHAnsi" w:hAnsiTheme="minorHAnsi" w:cstheme="minorHAnsi"/>
          <w:b/>
          <w:sz w:val="20"/>
          <w:lang w:eastAsia="en-GB"/>
        </w:rPr>
        <w:t>Loan</w:t>
      </w:r>
      <w:r w:rsidRPr="00E52FEA">
        <w:rPr>
          <w:rFonts w:asciiTheme="minorHAnsi" w:hAnsiTheme="minorHAnsi" w:cstheme="minorHAnsi"/>
          <w:sz w:val="20"/>
          <w:lang w:eastAsia="en-GB"/>
        </w:rPr>
        <w:t xml:space="preserve"> (including our rights against any </w:t>
      </w:r>
      <w:r w:rsidRPr="00E52FEA">
        <w:rPr>
          <w:rFonts w:asciiTheme="minorHAnsi" w:hAnsiTheme="minorHAnsi" w:cstheme="minorHAnsi"/>
          <w:b/>
          <w:sz w:val="20"/>
          <w:lang w:eastAsia="en-GB"/>
        </w:rPr>
        <w:t>Guarantor</w:t>
      </w:r>
      <w:r w:rsidRPr="00E52FEA">
        <w:rPr>
          <w:rFonts w:asciiTheme="minorHAnsi" w:hAnsiTheme="minorHAnsi" w:cstheme="minorHAnsi"/>
          <w:sz w:val="20"/>
          <w:lang w:eastAsia="en-GB"/>
        </w:rPr>
        <w:t>) to any person, whet</w:t>
      </w:r>
      <w:r w:rsidR="00E867B8" w:rsidRPr="00E52FEA">
        <w:rPr>
          <w:rFonts w:asciiTheme="minorHAnsi" w:hAnsiTheme="minorHAnsi" w:cstheme="minorHAnsi"/>
          <w:sz w:val="20"/>
          <w:lang w:eastAsia="en-GB"/>
        </w:rPr>
        <w:t xml:space="preserve">her or not a </w:t>
      </w:r>
      <w:r w:rsidR="006E0FC0">
        <w:rPr>
          <w:rFonts w:asciiTheme="minorHAnsi" w:hAnsiTheme="minorHAnsi" w:cstheme="minorHAnsi"/>
          <w:sz w:val="20"/>
          <w:lang w:eastAsia="en-GB"/>
        </w:rPr>
        <w:t>B</w:t>
      </w:r>
      <w:r w:rsidR="00E867B8" w:rsidRPr="00E52FEA">
        <w:rPr>
          <w:rFonts w:asciiTheme="minorHAnsi" w:hAnsiTheme="minorHAnsi" w:cstheme="minorHAnsi"/>
          <w:sz w:val="20"/>
          <w:lang w:eastAsia="en-GB"/>
        </w:rPr>
        <w:t xml:space="preserve">uilding </w:t>
      </w:r>
      <w:r w:rsidR="006E0FC0">
        <w:rPr>
          <w:rFonts w:asciiTheme="minorHAnsi" w:hAnsiTheme="minorHAnsi" w:cstheme="minorHAnsi"/>
          <w:sz w:val="20"/>
          <w:lang w:eastAsia="en-GB"/>
        </w:rPr>
        <w:t>S</w:t>
      </w:r>
      <w:r w:rsidR="00E867B8" w:rsidRPr="00E52FEA">
        <w:rPr>
          <w:rFonts w:asciiTheme="minorHAnsi" w:hAnsiTheme="minorHAnsi" w:cstheme="minorHAnsi"/>
          <w:sz w:val="20"/>
          <w:lang w:eastAsia="en-GB"/>
        </w:rPr>
        <w:t xml:space="preserve">ociety. </w:t>
      </w:r>
      <w:r w:rsidRPr="00E52FEA">
        <w:rPr>
          <w:rFonts w:asciiTheme="minorHAnsi" w:hAnsiTheme="minorHAnsi" w:cstheme="minorHAnsi"/>
          <w:sz w:val="20"/>
          <w:lang w:eastAsia="en-GB"/>
        </w:rPr>
        <w:t xml:space="preserve">However, we will only transfer our rights if we reasonably think that the policies operated by that person in connection with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are not less favourable to you, to any material extent, than the policies we were following before the transfer.</w:t>
      </w:r>
    </w:p>
    <w:p w14:paraId="748E8F83" w14:textId="77777777" w:rsidR="00047A65" w:rsidRPr="00E867B8" w:rsidRDefault="00047A65"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1C2494B8" w14:textId="77777777" w:rsidR="00047A65" w:rsidRPr="00E52FEA" w:rsidRDefault="00047A65" w:rsidP="008B71A7">
      <w:pPr>
        <w:pStyle w:val="ListParagraph"/>
        <w:widowControl w:val="0"/>
        <w:numPr>
          <w:ilvl w:val="1"/>
          <w:numId w:val="20"/>
        </w:numPr>
        <w:autoSpaceDE w:val="0"/>
        <w:autoSpaceDN w:val="0"/>
        <w:adjustRightInd w:val="0"/>
        <w:spacing w:after="0" w:line="240" w:lineRule="auto"/>
        <w:ind w:left="567" w:hanging="567"/>
        <w:contextualSpacing w:val="0"/>
        <w:jc w:val="both"/>
        <w:outlineLvl w:val="2"/>
        <w:rPr>
          <w:rFonts w:asciiTheme="minorHAnsi" w:hAnsiTheme="minorHAnsi" w:cstheme="minorHAnsi"/>
          <w:sz w:val="20"/>
          <w:lang w:eastAsia="en-GB"/>
        </w:rPr>
      </w:pPr>
      <w:r w:rsidRPr="00E52FEA">
        <w:rPr>
          <w:rFonts w:asciiTheme="minorHAnsi" w:hAnsiTheme="minorHAnsi" w:cstheme="minorHAnsi"/>
          <w:sz w:val="20"/>
          <w:lang w:eastAsia="en-GB"/>
        </w:rPr>
        <w:t>In connection with such a transfer:-</w:t>
      </w:r>
    </w:p>
    <w:p w14:paraId="426A21B3" w14:textId="77777777" w:rsidR="004B10E9" w:rsidRPr="00D15B76" w:rsidRDefault="004B10E9"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7C9B951C" w14:textId="03C7508B" w:rsidR="004B10E9" w:rsidRPr="00E52FEA" w:rsidRDefault="004B10E9" w:rsidP="00E52FEA">
      <w:pPr>
        <w:pStyle w:val="ListParagraph"/>
        <w:widowControl w:val="0"/>
        <w:numPr>
          <w:ilvl w:val="2"/>
          <w:numId w:val="20"/>
        </w:numPr>
        <w:autoSpaceDE w:val="0"/>
        <w:autoSpaceDN w:val="0"/>
        <w:adjustRightInd w:val="0"/>
        <w:spacing w:after="0"/>
        <w:ind w:left="1134" w:hanging="567"/>
        <w:contextualSpacing w:val="0"/>
        <w:jc w:val="both"/>
        <w:outlineLvl w:val="2"/>
        <w:rPr>
          <w:rFonts w:asciiTheme="minorHAnsi" w:hAnsiTheme="minorHAnsi" w:cstheme="minorHAnsi"/>
          <w:sz w:val="20"/>
          <w:lang w:eastAsia="en-GB"/>
        </w:rPr>
      </w:pPr>
      <w:r w:rsidRPr="00E52FEA">
        <w:rPr>
          <w:rFonts w:asciiTheme="minorHAnsi" w:hAnsiTheme="minorHAnsi" w:cstheme="minorHAnsi"/>
          <w:sz w:val="20"/>
          <w:lang w:eastAsia="en-GB"/>
        </w:rPr>
        <w:t xml:space="preserve">if it is a full transfer of your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you will cease to be a member of the Society in respect of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and our </w:t>
      </w:r>
      <w:r w:rsidRPr="00E52FEA">
        <w:rPr>
          <w:rFonts w:asciiTheme="minorHAnsi" w:hAnsiTheme="minorHAnsi" w:cstheme="minorHAnsi"/>
          <w:b/>
          <w:sz w:val="20"/>
          <w:lang w:eastAsia="en-GB"/>
        </w:rPr>
        <w:t>Rules</w:t>
      </w:r>
      <w:r w:rsidRPr="00E52FEA">
        <w:rPr>
          <w:rFonts w:asciiTheme="minorHAnsi" w:hAnsiTheme="minorHAnsi" w:cstheme="minorHAnsi"/>
          <w:sz w:val="20"/>
          <w:lang w:eastAsia="en-GB"/>
        </w:rPr>
        <w:t xml:space="preserve"> will cease to apply (although if the transferee is a </w:t>
      </w:r>
      <w:r w:rsidR="00CE77ED">
        <w:rPr>
          <w:rFonts w:asciiTheme="minorHAnsi" w:hAnsiTheme="minorHAnsi" w:cstheme="minorHAnsi"/>
          <w:sz w:val="20"/>
          <w:lang w:eastAsia="en-GB"/>
        </w:rPr>
        <w:t>B</w:t>
      </w:r>
      <w:r w:rsidRPr="00E52FEA">
        <w:rPr>
          <w:rFonts w:asciiTheme="minorHAnsi" w:hAnsiTheme="minorHAnsi" w:cstheme="minorHAnsi"/>
          <w:sz w:val="20"/>
          <w:lang w:eastAsia="en-GB"/>
        </w:rPr>
        <w:t xml:space="preserve">uilding </w:t>
      </w:r>
      <w:r w:rsidR="00CE77ED">
        <w:rPr>
          <w:rFonts w:asciiTheme="minorHAnsi" w:hAnsiTheme="minorHAnsi" w:cstheme="minorHAnsi"/>
          <w:sz w:val="20"/>
          <w:lang w:eastAsia="en-GB"/>
        </w:rPr>
        <w:t>S</w:t>
      </w:r>
      <w:r w:rsidRPr="00E52FEA">
        <w:rPr>
          <w:rFonts w:asciiTheme="minorHAnsi" w:hAnsiTheme="minorHAnsi" w:cstheme="minorHAnsi"/>
          <w:sz w:val="20"/>
          <w:lang w:eastAsia="en-GB"/>
        </w:rPr>
        <w:t>ociety, you may become a member of the transferee, in which case its rules will apply);</w:t>
      </w:r>
    </w:p>
    <w:p w14:paraId="77B43F24" w14:textId="77777777" w:rsidR="004B10E9" w:rsidRPr="00D15B76" w:rsidRDefault="004B10E9" w:rsidP="008B71A7">
      <w:pPr>
        <w:pStyle w:val="ListParagraph"/>
        <w:widowControl w:val="0"/>
        <w:autoSpaceDE w:val="0"/>
        <w:autoSpaceDN w:val="0"/>
        <w:adjustRightInd w:val="0"/>
        <w:spacing w:after="0" w:line="240" w:lineRule="auto"/>
        <w:ind w:left="1134" w:hanging="567"/>
        <w:contextualSpacing w:val="0"/>
        <w:jc w:val="both"/>
        <w:outlineLvl w:val="2"/>
        <w:rPr>
          <w:rFonts w:cs="Verdana"/>
          <w:sz w:val="6"/>
          <w:szCs w:val="6"/>
          <w:lang w:eastAsia="en-GB"/>
        </w:rPr>
      </w:pPr>
    </w:p>
    <w:p w14:paraId="58E73E8A" w14:textId="77777777" w:rsidR="004B10E9" w:rsidRPr="00E52FEA" w:rsidRDefault="004B10E9" w:rsidP="008B71A7">
      <w:pPr>
        <w:pStyle w:val="ListParagraph"/>
        <w:widowControl w:val="0"/>
        <w:numPr>
          <w:ilvl w:val="2"/>
          <w:numId w:val="20"/>
        </w:numPr>
        <w:autoSpaceDE w:val="0"/>
        <w:autoSpaceDN w:val="0"/>
        <w:adjustRightInd w:val="0"/>
        <w:spacing w:after="0" w:line="240" w:lineRule="auto"/>
        <w:ind w:left="1134" w:hanging="567"/>
        <w:contextualSpacing w:val="0"/>
        <w:jc w:val="both"/>
        <w:outlineLvl w:val="2"/>
        <w:rPr>
          <w:rFonts w:asciiTheme="minorHAnsi" w:hAnsiTheme="minorHAnsi" w:cstheme="minorHAnsi"/>
          <w:sz w:val="20"/>
          <w:lang w:eastAsia="en-GB"/>
        </w:rPr>
      </w:pPr>
      <w:r w:rsidRPr="00E52FEA">
        <w:rPr>
          <w:rFonts w:asciiTheme="minorHAnsi" w:hAnsiTheme="minorHAnsi" w:cstheme="minorHAnsi"/>
          <w:sz w:val="20"/>
          <w:lang w:eastAsia="en-GB"/>
        </w:rPr>
        <w:t xml:space="preserve">we may disclose any information relating to you and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and</w:t>
      </w:r>
    </w:p>
    <w:p w14:paraId="3A5714B7" w14:textId="77777777" w:rsidR="00C14FD8" w:rsidRPr="00D15B76" w:rsidRDefault="00C14FD8" w:rsidP="008B71A7">
      <w:pPr>
        <w:widowControl w:val="0"/>
        <w:autoSpaceDE w:val="0"/>
        <w:autoSpaceDN w:val="0"/>
        <w:adjustRightInd w:val="0"/>
        <w:spacing w:after="0" w:line="240" w:lineRule="auto"/>
        <w:ind w:left="1134" w:hanging="567"/>
        <w:jc w:val="both"/>
        <w:outlineLvl w:val="2"/>
        <w:rPr>
          <w:rFonts w:cs="Verdana"/>
          <w:sz w:val="6"/>
          <w:szCs w:val="6"/>
          <w:lang w:eastAsia="en-GB"/>
        </w:rPr>
      </w:pPr>
    </w:p>
    <w:p w14:paraId="39C28F7E" w14:textId="77777777" w:rsidR="00E66F89" w:rsidRPr="00E52FEA" w:rsidRDefault="004B10E9" w:rsidP="00E52FEA">
      <w:pPr>
        <w:pStyle w:val="ListParagraph"/>
        <w:widowControl w:val="0"/>
        <w:numPr>
          <w:ilvl w:val="2"/>
          <w:numId w:val="20"/>
        </w:numPr>
        <w:autoSpaceDE w:val="0"/>
        <w:autoSpaceDN w:val="0"/>
        <w:adjustRightInd w:val="0"/>
        <w:spacing w:after="0"/>
        <w:ind w:left="1134" w:hanging="567"/>
        <w:contextualSpacing w:val="0"/>
        <w:jc w:val="both"/>
        <w:outlineLvl w:val="2"/>
        <w:rPr>
          <w:rFonts w:asciiTheme="minorHAnsi" w:hAnsiTheme="minorHAnsi" w:cstheme="minorHAnsi"/>
          <w:sz w:val="20"/>
          <w:lang w:eastAsia="en-GB"/>
        </w:rPr>
      </w:pPr>
      <w:r w:rsidRPr="00E52FEA">
        <w:rPr>
          <w:rFonts w:asciiTheme="minorHAnsi" w:hAnsiTheme="minorHAnsi" w:cstheme="minorHAnsi"/>
          <w:sz w:val="20"/>
          <w:lang w:eastAsia="en-GB"/>
        </w:rPr>
        <w:t xml:space="preserve">unless the terms of the transfer state otherwise, the person to whom we transfer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will be able to exercise all the rights and powers that we could exercise before the transfer</w:t>
      </w:r>
      <w:r w:rsidR="0044673A" w:rsidRPr="00E52FEA">
        <w:rPr>
          <w:rFonts w:asciiTheme="minorHAnsi" w:hAnsiTheme="minorHAnsi" w:cstheme="minorHAnsi"/>
          <w:sz w:val="20"/>
          <w:lang w:eastAsia="en-GB"/>
        </w:rPr>
        <w:t>; and</w:t>
      </w:r>
    </w:p>
    <w:p w14:paraId="78079489" w14:textId="77777777" w:rsidR="00EF174E" w:rsidRPr="00E52FEA" w:rsidRDefault="00EF174E" w:rsidP="00E52FEA">
      <w:pPr>
        <w:pStyle w:val="ListParagraph"/>
        <w:rPr>
          <w:rFonts w:cs="Verdana"/>
          <w:sz w:val="6"/>
          <w:szCs w:val="6"/>
          <w:lang w:eastAsia="en-GB"/>
        </w:rPr>
      </w:pPr>
    </w:p>
    <w:p w14:paraId="55DA3BB6" w14:textId="77777777" w:rsidR="00EF174E" w:rsidRPr="00E52FEA" w:rsidRDefault="00EF174E" w:rsidP="008B71A7">
      <w:pPr>
        <w:pStyle w:val="ListParagraph"/>
        <w:widowControl w:val="0"/>
        <w:numPr>
          <w:ilvl w:val="2"/>
          <w:numId w:val="20"/>
        </w:numPr>
        <w:autoSpaceDE w:val="0"/>
        <w:autoSpaceDN w:val="0"/>
        <w:adjustRightInd w:val="0"/>
        <w:spacing w:after="0" w:line="240" w:lineRule="auto"/>
        <w:ind w:left="1134" w:hanging="567"/>
        <w:contextualSpacing w:val="0"/>
        <w:jc w:val="both"/>
        <w:outlineLvl w:val="2"/>
        <w:rPr>
          <w:rFonts w:asciiTheme="minorHAnsi" w:hAnsiTheme="minorHAnsi" w:cstheme="minorHAnsi"/>
          <w:sz w:val="20"/>
          <w:lang w:eastAsia="en-GB"/>
        </w:rPr>
      </w:pPr>
      <w:r w:rsidRPr="00E52FEA">
        <w:rPr>
          <w:rFonts w:asciiTheme="minorHAnsi" w:hAnsiTheme="minorHAnsi" w:cstheme="minorHAnsi"/>
          <w:sz w:val="20"/>
          <w:lang w:eastAsia="en-GB"/>
        </w:rPr>
        <w:t xml:space="preserve">your rights under the </w:t>
      </w:r>
      <w:r w:rsidRPr="00E52FEA">
        <w:rPr>
          <w:rFonts w:asciiTheme="minorHAnsi" w:hAnsiTheme="minorHAnsi" w:cstheme="minorHAnsi"/>
          <w:b/>
          <w:sz w:val="20"/>
          <w:lang w:eastAsia="en-GB"/>
        </w:rPr>
        <w:t>Mortgage</w:t>
      </w:r>
      <w:r w:rsidRPr="00E52FEA">
        <w:rPr>
          <w:rFonts w:asciiTheme="minorHAnsi" w:hAnsiTheme="minorHAnsi" w:cstheme="minorHAnsi"/>
          <w:sz w:val="20"/>
          <w:lang w:eastAsia="en-GB"/>
        </w:rPr>
        <w:t xml:space="preserve"> will not be affected.</w:t>
      </w:r>
    </w:p>
    <w:p w14:paraId="30319D58" w14:textId="77777777" w:rsidR="00287F4B" w:rsidRPr="00E52FEA" w:rsidRDefault="00287F4B" w:rsidP="00E52FEA">
      <w:pPr>
        <w:pStyle w:val="ListParagraph"/>
        <w:widowControl w:val="0"/>
        <w:autoSpaceDE w:val="0"/>
        <w:autoSpaceDN w:val="0"/>
        <w:adjustRightInd w:val="0"/>
        <w:spacing w:after="0" w:line="240" w:lineRule="auto"/>
        <w:ind w:left="1134"/>
        <w:contextualSpacing w:val="0"/>
        <w:jc w:val="both"/>
        <w:outlineLvl w:val="2"/>
        <w:rPr>
          <w:rFonts w:asciiTheme="minorHAnsi" w:hAnsiTheme="minorHAnsi" w:cstheme="minorHAnsi"/>
          <w:sz w:val="6"/>
          <w:szCs w:val="6"/>
          <w:lang w:eastAsia="en-GB"/>
        </w:rPr>
      </w:pPr>
    </w:p>
    <w:p w14:paraId="7A6E05D8" w14:textId="77777777" w:rsidR="00C14FD8" w:rsidRPr="00E867B8" w:rsidRDefault="00C14FD8" w:rsidP="00C14FD8">
      <w:pPr>
        <w:widowControl w:val="0"/>
        <w:autoSpaceDE w:val="0"/>
        <w:autoSpaceDN w:val="0"/>
        <w:adjustRightInd w:val="0"/>
        <w:spacing w:after="0" w:line="240" w:lineRule="auto"/>
        <w:jc w:val="both"/>
        <w:outlineLvl w:val="2"/>
        <w:rPr>
          <w:rFonts w:cs="Verdana"/>
          <w:sz w:val="6"/>
          <w:szCs w:val="6"/>
          <w:lang w:eastAsia="en-GB"/>
        </w:rPr>
      </w:pPr>
    </w:p>
    <w:p w14:paraId="69E3173E" w14:textId="77777777" w:rsidR="00E66F89" w:rsidRPr="00E52FEA" w:rsidRDefault="00E66F89" w:rsidP="008B71A7">
      <w:pPr>
        <w:pStyle w:val="ListParagraph"/>
        <w:widowControl w:val="0"/>
        <w:numPr>
          <w:ilvl w:val="1"/>
          <w:numId w:val="20"/>
        </w:numPr>
        <w:autoSpaceDE w:val="0"/>
        <w:autoSpaceDN w:val="0"/>
        <w:adjustRightInd w:val="0"/>
        <w:spacing w:after="0" w:line="240" w:lineRule="auto"/>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This </w:t>
      </w:r>
      <w:r w:rsidRPr="00E52FEA">
        <w:rPr>
          <w:rFonts w:asciiTheme="minorHAnsi" w:hAnsiTheme="minorHAnsi" w:cstheme="minorHAnsi"/>
          <w:b/>
          <w:sz w:val="20"/>
          <w:szCs w:val="16"/>
          <w:lang w:eastAsia="en-GB"/>
        </w:rPr>
        <w:t xml:space="preserve">Condition </w:t>
      </w:r>
      <w:r w:rsidRPr="00E52FEA">
        <w:rPr>
          <w:rFonts w:asciiTheme="minorHAnsi" w:hAnsiTheme="minorHAnsi" w:cstheme="minorHAnsi"/>
          <w:sz w:val="20"/>
          <w:szCs w:val="16"/>
          <w:lang w:eastAsia="en-GB"/>
        </w:rPr>
        <w:t xml:space="preserve">does not apply to a transfer of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on a merger between us and another building society, or to a transfer of our business to a company under the Building Societies Act 1986.  Instead, the provisions of that Act will apply.</w:t>
      </w:r>
    </w:p>
    <w:p w14:paraId="47FF9564" w14:textId="77777777" w:rsidR="00E66F89" w:rsidRPr="00E867B8" w:rsidRDefault="00E66F89" w:rsidP="00337180">
      <w:pPr>
        <w:widowControl w:val="0"/>
        <w:autoSpaceDE w:val="0"/>
        <w:autoSpaceDN w:val="0"/>
        <w:adjustRightInd w:val="0"/>
        <w:spacing w:after="0" w:line="240" w:lineRule="auto"/>
        <w:jc w:val="both"/>
        <w:outlineLvl w:val="2"/>
        <w:rPr>
          <w:rFonts w:cs="Verdana"/>
          <w:sz w:val="6"/>
          <w:szCs w:val="6"/>
          <w:lang w:eastAsia="en-GB"/>
        </w:rPr>
      </w:pPr>
    </w:p>
    <w:p w14:paraId="3312FE70" w14:textId="77777777" w:rsidR="00E66F89" w:rsidRPr="00E867B8" w:rsidRDefault="00E66F89" w:rsidP="00337180">
      <w:pPr>
        <w:widowControl w:val="0"/>
        <w:autoSpaceDE w:val="0"/>
        <w:autoSpaceDN w:val="0"/>
        <w:adjustRightInd w:val="0"/>
        <w:spacing w:after="0" w:line="240" w:lineRule="auto"/>
        <w:jc w:val="both"/>
        <w:outlineLvl w:val="2"/>
        <w:rPr>
          <w:rFonts w:cs="Verdana"/>
          <w:b/>
          <w:sz w:val="6"/>
          <w:szCs w:val="6"/>
          <w:lang w:eastAsia="en-GB"/>
        </w:rPr>
      </w:pPr>
    </w:p>
    <w:p w14:paraId="7AB7D1BF" w14:textId="77777777" w:rsidR="00E66F89" w:rsidRPr="00E52FEA" w:rsidRDefault="00E66F89"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Cs w:val="18"/>
          <w:lang w:eastAsia="en-GB"/>
        </w:rPr>
      </w:pPr>
      <w:r w:rsidRPr="00E52FEA">
        <w:rPr>
          <w:rFonts w:asciiTheme="minorHAnsi" w:hAnsiTheme="minorHAnsi" w:cstheme="minorHAnsi"/>
          <w:b/>
          <w:szCs w:val="18"/>
          <w:lang w:eastAsia="en-GB"/>
        </w:rPr>
        <w:t>21.</w:t>
      </w:r>
      <w:r w:rsidRPr="00E52FEA">
        <w:rPr>
          <w:rFonts w:asciiTheme="minorHAnsi" w:hAnsiTheme="minorHAnsi" w:cstheme="minorHAnsi"/>
          <w:b/>
          <w:szCs w:val="18"/>
          <w:lang w:eastAsia="en-GB"/>
        </w:rPr>
        <w:tab/>
        <w:t>Notices</w:t>
      </w:r>
    </w:p>
    <w:p w14:paraId="78F67C07" w14:textId="77777777" w:rsidR="00FF5EA7" w:rsidRPr="00E52FEA" w:rsidRDefault="00FF5EA7" w:rsidP="008B71A7">
      <w:pPr>
        <w:widowControl w:val="0"/>
        <w:autoSpaceDE w:val="0"/>
        <w:autoSpaceDN w:val="0"/>
        <w:adjustRightInd w:val="0"/>
        <w:spacing w:after="0" w:line="240" w:lineRule="auto"/>
        <w:ind w:left="567" w:hanging="567"/>
        <w:jc w:val="both"/>
        <w:outlineLvl w:val="2"/>
        <w:rPr>
          <w:rFonts w:cs="Verdana"/>
          <w:b/>
          <w:sz w:val="6"/>
          <w:szCs w:val="4"/>
          <w:lang w:eastAsia="en-GB"/>
        </w:rPr>
      </w:pPr>
    </w:p>
    <w:p w14:paraId="23010B43" w14:textId="77777777" w:rsidR="00D13CB3" w:rsidRPr="00162EB3" w:rsidRDefault="00FF5EA7" w:rsidP="00D13CB3">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21.1</w:t>
      </w:r>
      <w:r w:rsidRPr="00E867B8">
        <w:rPr>
          <w:rFonts w:cs="Verdana"/>
          <w:sz w:val="16"/>
          <w:szCs w:val="16"/>
          <w:lang w:eastAsia="en-GB"/>
        </w:rPr>
        <w:tab/>
      </w:r>
      <w:r w:rsidRPr="00E52FEA">
        <w:rPr>
          <w:rFonts w:asciiTheme="minorHAnsi" w:hAnsiTheme="minorHAnsi" w:cstheme="minorHAnsi"/>
          <w:sz w:val="20"/>
          <w:szCs w:val="16"/>
          <w:lang w:eastAsia="en-GB"/>
        </w:rPr>
        <w:t xml:space="preserve">If we have to serve on you a letter or other document (or, subject to </w:t>
      </w:r>
      <w:r w:rsidRPr="00E52FEA">
        <w:rPr>
          <w:rFonts w:asciiTheme="minorHAnsi" w:hAnsiTheme="minorHAnsi" w:cstheme="minorHAnsi"/>
          <w:b/>
          <w:sz w:val="20"/>
          <w:szCs w:val="16"/>
          <w:lang w:eastAsia="en-GB"/>
        </w:rPr>
        <w:t>Condition</w:t>
      </w:r>
      <w:r w:rsidRPr="00E52FEA">
        <w:rPr>
          <w:rFonts w:asciiTheme="minorHAnsi" w:hAnsiTheme="minorHAnsi" w:cstheme="minorHAnsi"/>
          <w:sz w:val="20"/>
          <w:szCs w:val="16"/>
          <w:lang w:eastAsia="en-GB"/>
        </w:rPr>
        <w:t xml:space="preserve"> 21.5, another form of personal notice) under this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it will be in writing and sent to your registered address or other address last known to us</w:t>
      </w:r>
      <w:r w:rsidR="00D13CB3">
        <w:rPr>
          <w:rFonts w:asciiTheme="minorHAnsi" w:hAnsiTheme="minorHAnsi" w:cstheme="minorHAnsi"/>
          <w:sz w:val="20"/>
          <w:szCs w:val="16"/>
          <w:lang w:eastAsia="en-GB"/>
        </w:rPr>
        <w:t xml:space="preserve"> or, if you are an </w:t>
      </w:r>
      <w:r w:rsidR="00D13CB3" w:rsidRPr="00162EB3">
        <w:rPr>
          <w:rFonts w:asciiTheme="minorHAnsi" w:hAnsiTheme="minorHAnsi" w:cstheme="minorHAnsi"/>
          <w:b/>
          <w:sz w:val="20"/>
          <w:szCs w:val="16"/>
          <w:lang w:eastAsia="en-GB"/>
        </w:rPr>
        <w:t>Expatriate</w:t>
      </w:r>
      <w:r w:rsidR="00D13CB3">
        <w:rPr>
          <w:rFonts w:asciiTheme="minorHAnsi" w:hAnsiTheme="minorHAnsi" w:cstheme="minorHAnsi"/>
          <w:sz w:val="20"/>
          <w:szCs w:val="16"/>
          <w:lang w:eastAsia="en-GB"/>
        </w:rPr>
        <w:t xml:space="preserve"> </w:t>
      </w:r>
      <w:r w:rsidR="00D13CB3" w:rsidRPr="00162EB3">
        <w:rPr>
          <w:rFonts w:asciiTheme="minorHAnsi" w:hAnsiTheme="minorHAnsi" w:cstheme="minorHAnsi"/>
          <w:b/>
          <w:sz w:val="20"/>
          <w:szCs w:val="16"/>
          <w:lang w:eastAsia="en-GB"/>
        </w:rPr>
        <w:t>Borrower</w:t>
      </w:r>
      <w:r w:rsidR="00D13CB3">
        <w:rPr>
          <w:rFonts w:asciiTheme="minorHAnsi" w:hAnsiTheme="minorHAnsi" w:cstheme="minorHAnsi"/>
          <w:b/>
          <w:sz w:val="20"/>
          <w:szCs w:val="16"/>
          <w:lang w:eastAsia="en-GB"/>
        </w:rPr>
        <w:t xml:space="preserve">, </w:t>
      </w:r>
      <w:r w:rsidR="00D13CB3">
        <w:rPr>
          <w:rFonts w:asciiTheme="minorHAnsi" w:hAnsiTheme="minorHAnsi" w:cstheme="minorHAnsi"/>
          <w:sz w:val="20"/>
          <w:szCs w:val="16"/>
          <w:lang w:eastAsia="en-GB"/>
        </w:rPr>
        <w:t>the address in England &amp; Wales provided by you in your mortgage application.</w:t>
      </w:r>
    </w:p>
    <w:p w14:paraId="7A19C069" w14:textId="3C7C8E33" w:rsidR="00FF5EA7" w:rsidRPr="00E867B8" w:rsidRDefault="00FF5EA7" w:rsidP="00E52FEA">
      <w:pPr>
        <w:widowControl w:val="0"/>
        <w:autoSpaceDE w:val="0"/>
        <w:autoSpaceDN w:val="0"/>
        <w:adjustRightInd w:val="0"/>
        <w:spacing w:after="0"/>
        <w:ind w:left="567" w:hanging="567"/>
        <w:jc w:val="both"/>
        <w:outlineLvl w:val="2"/>
        <w:rPr>
          <w:rFonts w:cs="Verdana"/>
          <w:sz w:val="16"/>
          <w:szCs w:val="16"/>
          <w:lang w:eastAsia="en-GB"/>
        </w:rPr>
      </w:pPr>
      <w:r w:rsidRPr="00E52FEA">
        <w:rPr>
          <w:rFonts w:cs="Verdana"/>
          <w:sz w:val="20"/>
          <w:szCs w:val="16"/>
          <w:lang w:eastAsia="en-GB"/>
        </w:rPr>
        <w:t xml:space="preserve"> </w:t>
      </w:r>
    </w:p>
    <w:p w14:paraId="48F76964" w14:textId="77777777" w:rsidR="00FF5EA7" w:rsidRPr="00E867B8" w:rsidRDefault="00FF5EA7"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5692F4DF" w14:textId="77777777" w:rsidR="00FF5EA7" w:rsidRPr="00E52FEA" w:rsidRDefault="00FF5EA7" w:rsidP="00E52FEA">
      <w:pPr>
        <w:widowControl w:val="0"/>
        <w:autoSpaceDE w:val="0"/>
        <w:autoSpaceDN w:val="0"/>
        <w:adjustRightInd w:val="0"/>
        <w:spacing w:after="0"/>
        <w:ind w:left="567" w:hanging="567"/>
        <w:jc w:val="both"/>
        <w:outlineLvl w:val="2"/>
        <w:rPr>
          <w:rFonts w:cs="Verdana"/>
          <w:sz w:val="18"/>
          <w:szCs w:val="16"/>
          <w:lang w:eastAsia="en-GB"/>
        </w:rPr>
      </w:pPr>
      <w:r w:rsidRPr="003352C6">
        <w:rPr>
          <w:rFonts w:asciiTheme="minorHAnsi" w:hAnsiTheme="minorHAnsi" w:cstheme="minorHAnsi"/>
          <w:sz w:val="18"/>
          <w:szCs w:val="18"/>
          <w:lang w:eastAsia="en-GB"/>
        </w:rPr>
        <w:t>21.2</w:t>
      </w:r>
      <w:r w:rsidRPr="00E52FEA">
        <w:rPr>
          <w:rFonts w:asciiTheme="minorHAnsi" w:hAnsiTheme="minorHAnsi" w:cstheme="minorHAnsi"/>
          <w:sz w:val="20"/>
          <w:szCs w:val="16"/>
          <w:lang w:eastAsia="en-GB"/>
        </w:rPr>
        <w:tab/>
        <w:t xml:space="preserve">If we send a notice in the post you are deemed to have received it by the time specified in the Society’s </w:t>
      </w:r>
      <w:r w:rsidRPr="00E52FEA">
        <w:rPr>
          <w:rFonts w:asciiTheme="minorHAnsi" w:hAnsiTheme="minorHAnsi" w:cstheme="minorHAnsi"/>
          <w:b/>
          <w:sz w:val="20"/>
          <w:szCs w:val="16"/>
          <w:lang w:eastAsia="en-GB"/>
        </w:rPr>
        <w:t>Rules</w:t>
      </w:r>
      <w:r w:rsidRPr="00E52FEA">
        <w:rPr>
          <w:rFonts w:asciiTheme="minorHAnsi" w:hAnsiTheme="minorHAnsi" w:cstheme="minorHAnsi"/>
          <w:sz w:val="20"/>
          <w:szCs w:val="16"/>
          <w:lang w:eastAsia="en-GB"/>
        </w:rPr>
        <w:t xml:space="preserve"> or, if the </w:t>
      </w:r>
      <w:r w:rsidRPr="00E52FEA">
        <w:rPr>
          <w:rFonts w:asciiTheme="minorHAnsi" w:hAnsiTheme="minorHAnsi" w:cstheme="minorHAnsi"/>
          <w:b/>
          <w:sz w:val="20"/>
          <w:szCs w:val="16"/>
          <w:lang w:eastAsia="en-GB"/>
        </w:rPr>
        <w:t>Rules</w:t>
      </w:r>
      <w:r w:rsidRPr="00E52FEA">
        <w:rPr>
          <w:rFonts w:asciiTheme="minorHAnsi" w:hAnsiTheme="minorHAnsi" w:cstheme="minorHAnsi"/>
          <w:sz w:val="20"/>
          <w:szCs w:val="16"/>
          <w:lang w:eastAsia="en-GB"/>
        </w:rPr>
        <w:t xml:space="preserve"> no longer apply (by virtue of </w:t>
      </w:r>
      <w:r w:rsidRPr="00E52FEA">
        <w:rPr>
          <w:rFonts w:asciiTheme="minorHAnsi" w:hAnsiTheme="minorHAnsi" w:cstheme="minorHAnsi"/>
          <w:b/>
          <w:sz w:val="20"/>
          <w:szCs w:val="16"/>
          <w:lang w:eastAsia="en-GB"/>
        </w:rPr>
        <w:t>Condition</w:t>
      </w:r>
      <w:r w:rsidRPr="00E52FEA">
        <w:rPr>
          <w:rFonts w:asciiTheme="minorHAnsi" w:hAnsiTheme="minorHAnsi" w:cstheme="minorHAnsi"/>
          <w:sz w:val="20"/>
          <w:szCs w:val="16"/>
          <w:lang w:eastAsia="en-GB"/>
        </w:rPr>
        <w:t xml:space="preserve"> 20.2.1), 48 hours after we have posted it regardless of the class of post used.</w:t>
      </w:r>
    </w:p>
    <w:p w14:paraId="5EC8FD28" w14:textId="77777777" w:rsidR="00FF5EA7" w:rsidRPr="00E867B8" w:rsidRDefault="00FF5EA7"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5FA4C1D1" w14:textId="77777777" w:rsidR="00FF5EA7" w:rsidRPr="00E52FEA" w:rsidRDefault="00FF5EA7" w:rsidP="00E52FEA">
      <w:pPr>
        <w:pStyle w:val="ListParagraph"/>
        <w:widowControl w:val="0"/>
        <w:numPr>
          <w:ilvl w:val="1"/>
          <w:numId w:val="23"/>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If there is more than one of you, then if you share the same address, we will send a single copy of the no</w:t>
      </w:r>
      <w:r w:rsidR="00E867B8" w:rsidRPr="00E52FEA">
        <w:rPr>
          <w:rFonts w:asciiTheme="minorHAnsi" w:hAnsiTheme="minorHAnsi" w:cstheme="minorHAnsi"/>
          <w:sz w:val="20"/>
          <w:szCs w:val="16"/>
          <w:lang w:eastAsia="en-GB"/>
        </w:rPr>
        <w:t xml:space="preserve">tice addressed to each of you. </w:t>
      </w:r>
      <w:r w:rsidRPr="00E52FEA">
        <w:rPr>
          <w:rFonts w:asciiTheme="minorHAnsi" w:hAnsiTheme="minorHAnsi" w:cstheme="minorHAnsi"/>
          <w:sz w:val="20"/>
          <w:szCs w:val="16"/>
          <w:lang w:eastAsia="en-GB"/>
        </w:rPr>
        <w:t>If you have different addresses, we will send a copy of the notice to each address.</w:t>
      </w:r>
    </w:p>
    <w:p w14:paraId="4EAC6A68" w14:textId="77777777" w:rsidR="00FF5EA7" w:rsidRPr="00E867B8" w:rsidRDefault="00FF5EA7" w:rsidP="00337180">
      <w:pPr>
        <w:pStyle w:val="ListParagraph"/>
        <w:widowControl w:val="0"/>
        <w:autoSpaceDE w:val="0"/>
        <w:autoSpaceDN w:val="0"/>
        <w:adjustRightInd w:val="0"/>
        <w:spacing w:after="0" w:line="240" w:lineRule="auto"/>
        <w:ind w:left="426" w:hanging="426"/>
        <w:contextualSpacing w:val="0"/>
        <w:jc w:val="both"/>
        <w:outlineLvl w:val="2"/>
        <w:rPr>
          <w:rFonts w:cs="Verdana"/>
          <w:sz w:val="6"/>
          <w:szCs w:val="6"/>
          <w:lang w:eastAsia="en-GB"/>
        </w:rPr>
      </w:pPr>
    </w:p>
    <w:p w14:paraId="477AFECF" w14:textId="77777777" w:rsidR="00FF5EA7" w:rsidRPr="00E52FEA" w:rsidRDefault="00FF5EA7" w:rsidP="00E52FEA">
      <w:pPr>
        <w:pStyle w:val="ListParagraph"/>
        <w:widowControl w:val="0"/>
        <w:numPr>
          <w:ilvl w:val="1"/>
          <w:numId w:val="23"/>
        </w:numPr>
        <w:autoSpaceDE w:val="0"/>
        <w:autoSpaceDN w:val="0"/>
        <w:adjustRightInd w:val="0"/>
        <w:spacing w:after="0"/>
        <w:ind w:left="567" w:hanging="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If we, accidentally, fail to:-</w:t>
      </w:r>
    </w:p>
    <w:p w14:paraId="548E1BAC" w14:textId="77777777" w:rsidR="00FF5EA7" w:rsidRPr="00E867B8" w:rsidRDefault="00FF5EA7" w:rsidP="00337180">
      <w:pPr>
        <w:widowControl w:val="0"/>
        <w:tabs>
          <w:tab w:val="left" w:pos="851"/>
        </w:tabs>
        <w:autoSpaceDE w:val="0"/>
        <w:autoSpaceDN w:val="0"/>
        <w:adjustRightInd w:val="0"/>
        <w:spacing w:after="0" w:line="240" w:lineRule="auto"/>
        <w:jc w:val="both"/>
        <w:outlineLvl w:val="2"/>
        <w:rPr>
          <w:rFonts w:cs="Verdana"/>
          <w:sz w:val="6"/>
          <w:szCs w:val="6"/>
          <w:lang w:eastAsia="en-GB"/>
        </w:rPr>
      </w:pPr>
    </w:p>
    <w:p w14:paraId="6AC87278" w14:textId="77777777" w:rsidR="00FF5EA7" w:rsidRPr="00E52FEA" w:rsidRDefault="00FF5EA7" w:rsidP="00E52FEA">
      <w:pPr>
        <w:widowControl w:val="0"/>
        <w:autoSpaceDE w:val="0"/>
        <w:autoSpaceDN w:val="0"/>
        <w:adjustRightInd w:val="0"/>
        <w:spacing w:after="0"/>
        <w:ind w:left="1134" w:hanging="567"/>
        <w:jc w:val="both"/>
        <w:outlineLvl w:val="2"/>
        <w:rPr>
          <w:rFonts w:asciiTheme="minorHAnsi" w:hAnsiTheme="minorHAnsi" w:cstheme="minorHAnsi"/>
          <w:sz w:val="20"/>
          <w:lang w:eastAsia="en-GB"/>
        </w:rPr>
      </w:pPr>
      <w:r w:rsidRPr="003352C6">
        <w:rPr>
          <w:rFonts w:asciiTheme="minorHAnsi" w:hAnsiTheme="minorHAnsi" w:cstheme="minorHAnsi"/>
          <w:sz w:val="18"/>
          <w:szCs w:val="18"/>
          <w:lang w:eastAsia="en-GB"/>
        </w:rPr>
        <w:t>21.4.1</w:t>
      </w:r>
      <w:r w:rsidRPr="003352C6">
        <w:rPr>
          <w:rFonts w:asciiTheme="minorHAnsi" w:hAnsiTheme="minorHAnsi" w:cstheme="minorHAnsi"/>
          <w:sz w:val="18"/>
          <w:szCs w:val="18"/>
          <w:lang w:eastAsia="en-GB"/>
        </w:rPr>
        <w:tab/>
      </w:r>
      <w:r w:rsidRPr="00E52FEA">
        <w:rPr>
          <w:rFonts w:asciiTheme="minorHAnsi" w:hAnsiTheme="minorHAnsi" w:cstheme="minorHAnsi"/>
          <w:sz w:val="20"/>
          <w:lang w:eastAsia="en-GB"/>
        </w:rPr>
        <w:t>send you a communication intended for our borrowers generally or a category of our borrowers of which you are one; or</w:t>
      </w:r>
    </w:p>
    <w:p w14:paraId="26DC4F65" w14:textId="77777777" w:rsidR="00FF5EA7" w:rsidRPr="00E867B8" w:rsidRDefault="00FF5EA7" w:rsidP="008B71A7">
      <w:pPr>
        <w:widowControl w:val="0"/>
        <w:autoSpaceDE w:val="0"/>
        <w:autoSpaceDN w:val="0"/>
        <w:adjustRightInd w:val="0"/>
        <w:spacing w:after="0" w:line="240" w:lineRule="auto"/>
        <w:ind w:left="1134" w:hanging="567"/>
        <w:jc w:val="both"/>
        <w:outlineLvl w:val="2"/>
        <w:rPr>
          <w:rFonts w:cs="Verdana"/>
          <w:sz w:val="6"/>
          <w:szCs w:val="6"/>
          <w:lang w:eastAsia="en-GB"/>
        </w:rPr>
      </w:pPr>
    </w:p>
    <w:p w14:paraId="6CDE9B72" w14:textId="77777777" w:rsidR="00FF5EA7" w:rsidRPr="00E52FEA" w:rsidRDefault="00FF5EA7" w:rsidP="00E52FEA">
      <w:pPr>
        <w:widowControl w:val="0"/>
        <w:autoSpaceDE w:val="0"/>
        <w:autoSpaceDN w:val="0"/>
        <w:adjustRightInd w:val="0"/>
        <w:spacing w:after="0"/>
        <w:ind w:left="1134"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21.4.2</w:t>
      </w:r>
      <w:r w:rsidRPr="00E52FEA">
        <w:rPr>
          <w:rFonts w:asciiTheme="minorHAnsi" w:hAnsiTheme="minorHAnsi" w:cstheme="minorHAnsi"/>
          <w:sz w:val="20"/>
          <w:szCs w:val="16"/>
          <w:lang w:eastAsia="en-GB"/>
        </w:rPr>
        <w:tab/>
        <w:t>display a notice at our Principle Office or any branch office</w:t>
      </w:r>
    </w:p>
    <w:p w14:paraId="32FE68BD" w14:textId="77777777" w:rsidR="00FF5EA7" w:rsidRPr="00E867B8" w:rsidRDefault="00FF5EA7" w:rsidP="008B71A7">
      <w:pPr>
        <w:widowControl w:val="0"/>
        <w:autoSpaceDE w:val="0"/>
        <w:autoSpaceDN w:val="0"/>
        <w:adjustRightInd w:val="0"/>
        <w:spacing w:after="0" w:line="240" w:lineRule="auto"/>
        <w:ind w:left="1134" w:hanging="567"/>
        <w:jc w:val="both"/>
        <w:outlineLvl w:val="2"/>
        <w:rPr>
          <w:rFonts w:cs="Verdana"/>
          <w:sz w:val="6"/>
          <w:szCs w:val="6"/>
          <w:lang w:eastAsia="en-GB"/>
        </w:rPr>
      </w:pPr>
    </w:p>
    <w:p w14:paraId="6504EC1B" w14:textId="77777777" w:rsidR="008011D4" w:rsidRPr="00E52FEA" w:rsidRDefault="00FF5EA7" w:rsidP="008011D4">
      <w:pPr>
        <w:widowControl w:val="0"/>
        <w:autoSpaceDE w:val="0"/>
        <w:autoSpaceDN w:val="0"/>
        <w:adjustRightInd w:val="0"/>
        <w:spacing w:after="0" w:line="240" w:lineRule="auto"/>
        <w:ind w:left="1134" w:hanging="567"/>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this will not make the notice invalid.</w:t>
      </w:r>
    </w:p>
    <w:p w14:paraId="08E2B2A9" w14:textId="77777777" w:rsidR="00FF5EA7" w:rsidRPr="00E867B8" w:rsidRDefault="00FF5EA7" w:rsidP="00337180">
      <w:pPr>
        <w:widowControl w:val="0"/>
        <w:autoSpaceDE w:val="0"/>
        <w:autoSpaceDN w:val="0"/>
        <w:adjustRightInd w:val="0"/>
        <w:spacing w:after="0" w:line="240" w:lineRule="auto"/>
        <w:jc w:val="both"/>
        <w:outlineLvl w:val="2"/>
        <w:rPr>
          <w:rFonts w:cs="Verdana"/>
          <w:sz w:val="6"/>
          <w:szCs w:val="6"/>
          <w:lang w:eastAsia="en-GB"/>
        </w:rPr>
      </w:pPr>
    </w:p>
    <w:p w14:paraId="7BECB19E" w14:textId="77777777" w:rsidR="00287F4B" w:rsidRPr="00E52FEA" w:rsidRDefault="00FF5EA7" w:rsidP="008011D4">
      <w:pPr>
        <w:pStyle w:val="ListParagraph"/>
        <w:widowControl w:val="0"/>
        <w:numPr>
          <w:ilvl w:val="1"/>
          <w:numId w:val="23"/>
        </w:numPr>
        <w:autoSpaceDE w:val="0"/>
        <w:autoSpaceDN w:val="0"/>
        <w:adjustRightInd w:val="0"/>
        <w:spacing w:after="0" w:line="240" w:lineRule="auto"/>
        <w:ind w:left="567" w:hanging="567"/>
        <w:contextualSpacing w:val="0"/>
        <w:jc w:val="both"/>
        <w:outlineLvl w:val="2"/>
        <w:rPr>
          <w:rFonts w:asciiTheme="minorHAnsi" w:hAnsiTheme="minorHAnsi" w:cstheme="minorHAnsi"/>
          <w:sz w:val="20"/>
          <w:szCs w:val="16"/>
          <w:lang w:eastAsia="en-GB"/>
        </w:rPr>
      </w:pPr>
      <w:r w:rsidRPr="003352C6">
        <w:rPr>
          <w:rFonts w:asciiTheme="minorHAnsi" w:hAnsiTheme="minorHAnsi" w:cs="Verdana"/>
          <w:sz w:val="20"/>
          <w:lang w:eastAsia="en-GB"/>
        </w:rPr>
        <w:t xml:space="preserve">In </w:t>
      </w:r>
      <w:r w:rsidRPr="003352C6">
        <w:rPr>
          <w:rFonts w:asciiTheme="minorHAnsi" w:hAnsiTheme="minorHAnsi" w:cs="Verdana"/>
          <w:b/>
          <w:sz w:val="20"/>
          <w:lang w:eastAsia="en-GB"/>
        </w:rPr>
        <w:t>Conditions</w:t>
      </w:r>
      <w:r w:rsidRPr="00E52FEA">
        <w:rPr>
          <w:rFonts w:cs="Verdana"/>
          <w:b/>
          <w:sz w:val="16"/>
          <w:szCs w:val="16"/>
          <w:lang w:eastAsia="en-GB"/>
        </w:rPr>
        <w:t xml:space="preserve"> </w:t>
      </w:r>
      <w:r w:rsidRPr="00E52FEA">
        <w:rPr>
          <w:rFonts w:asciiTheme="minorHAnsi" w:hAnsiTheme="minorHAnsi" w:cstheme="minorHAnsi"/>
          <w:sz w:val="20"/>
          <w:szCs w:val="16"/>
          <w:lang w:eastAsia="en-GB"/>
        </w:rPr>
        <w:t>7.2, 12.6 and 24, a reference to “personal notice” means a letter or (if you have agreed with us that we are to contact you in this way) email or other form</w:t>
      </w:r>
      <w:r w:rsidR="00E867B8" w:rsidRPr="00E52FEA">
        <w:rPr>
          <w:rFonts w:asciiTheme="minorHAnsi" w:hAnsiTheme="minorHAnsi" w:cstheme="minorHAnsi"/>
          <w:sz w:val="20"/>
          <w:szCs w:val="16"/>
          <w:lang w:eastAsia="en-GB"/>
        </w:rPr>
        <w:t xml:space="preserve">s of electronic communication. </w:t>
      </w:r>
      <w:r w:rsidRPr="00E52FEA">
        <w:rPr>
          <w:rFonts w:asciiTheme="minorHAnsi" w:hAnsiTheme="minorHAnsi" w:cstheme="minorHAnsi"/>
          <w:sz w:val="20"/>
          <w:szCs w:val="16"/>
          <w:lang w:eastAsia="en-GB"/>
        </w:rPr>
        <w:t xml:space="preserve">If a personal notice does not reach you because of circumstances outside of our reasonable control (such as post or electronic communications systems failure), this will not prevent the changes referred to in those </w:t>
      </w:r>
      <w:r w:rsidRPr="00E52FEA">
        <w:rPr>
          <w:rFonts w:asciiTheme="minorHAnsi" w:hAnsiTheme="minorHAnsi" w:cstheme="minorHAnsi"/>
          <w:b/>
          <w:sz w:val="20"/>
          <w:szCs w:val="16"/>
          <w:lang w:eastAsia="en-GB"/>
        </w:rPr>
        <w:t>Conditions</w:t>
      </w:r>
      <w:r w:rsidRPr="00E52FEA">
        <w:rPr>
          <w:rFonts w:asciiTheme="minorHAnsi" w:hAnsiTheme="minorHAnsi" w:cstheme="minorHAnsi"/>
          <w:sz w:val="20"/>
          <w:szCs w:val="16"/>
          <w:lang w:eastAsia="en-GB"/>
        </w:rPr>
        <w:t xml:space="preserve"> from being put into effect.</w:t>
      </w:r>
    </w:p>
    <w:p w14:paraId="4266EB64" w14:textId="77777777" w:rsidR="00FF5EA7" w:rsidRPr="00E867B8" w:rsidRDefault="00FF5EA7" w:rsidP="00337180">
      <w:pPr>
        <w:widowControl w:val="0"/>
        <w:autoSpaceDE w:val="0"/>
        <w:autoSpaceDN w:val="0"/>
        <w:adjustRightInd w:val="0"/>
        <w:spacing w:after="0" w:line="240" w:lineRule="auto"/>
        <w:jc w:val="both"/>
        <w:outlineLvl w:val="2"/>
        <w:rPr>
          <w:rFonts w:cs="Verdana"/>
          <w:sz w:val="6"/>
          <w:szCs w:val="6"/>
          <w:lang w:eastAsia="en-GB"/>
        </w:rPr>
      </w:pPr>
    </w:p>
    <w:p w14:paraId="016131E0" w14:textId="77777777" w:rsidR="00FF5EA7" w:rsidRPr="00E52FEA" w:rsidRDefault="00FF5EA7" w:rsidP="008B71A7">
      <w:pPr>
        <w:widowControl w:val="0"/>
        <w:autoSpaceDE w:val="0"/>
        <w:autoSpaceDN w:val="0"/>
        <w:adjustRightInd w:val="0"/>
        <w:spacing w:after="0" w:line="240" w:lineRule="auto"/>
        <w:ind w:left="567" w:hanging="567"/>
        <w:jc w:val="both"/>
        <w:outlineLvl w:val="2"/>
        <w:rPr>
          <w:rFonts w:asciiTheme="minorHAnsi" w:hAnsiTheme="minorHAnsi" w:cstheme="minorHAnsi"/>
          <w:b/>
          <w:sz w:val="20"/>
          <w:szCs w:val="18"/>
          <w:lang w:eastAsia="en-GB"/>
        </w:rPr>
      </w:pPr>
      <w:r w:rsidRPr="003352C6">
        <w:rPr>
          <w:rFonts w:asciiTheme="minorHAnsi" w:hAnsiTheme="minorHAnsi" w:cstheme="minorHAnsi"/>
          <w:b/>
          <w:szCs w:val="22"/>
          <w:lang w:eastAsia="en-GB"/>
        </w:rPr>
        <w:t>22</w:t>
      </w:r>
      <w:r w:rsidRPr="00E52FEA">
        <w:rPr>
          <w:rFonts w:asciiTheme="minorHAnsi" w:hAnsiTheme="minorHAnsi" w:cstheme="minorHAnsi"/>
          <w:b/>
          <w:sz w:val="20"/>
          <w:szCs w:val="18"/>
          <w:lang w:eastAsia="en-GB"/>
        </w:rPr>
        <w:t>.</w:t>
      </w:r>
      <w:r w:rsidRPr="00E52FEA">
        <w:rPr>
          <w:rFonts w:asciiTheme="minorHAnsi" w:hAnsiTheme="minorHAnsi" w:cstheme="minorHAnsi"/>
          <w:b/>
          <w:sz w:val="20"/>
          <w:szCs w:val="18"/>
          <w:lang w:eastAsia="en-GB"/>
        </w:rPr>
        <w:tab/>
      </w:r>
      <w:r w:rsidRPr="00E52FEA">
        <w:rPr>
          <w:rFonts w:asciiTheme="minorHAnsi" w:hAnsiTheme="minorHAnsi" w:cstheme="minorHAnsi"/>
          <w:b/>
          <w:szCs w:val="18"/>
          <w:lang w:eastAsia="en-GB"/>
        </w:rPr>
        <w:t>General</w:t>
      </w:r>
    </w:p>
    <w:p w14:paraId="08C309FD" w14:textId="77777777" w:rsidR="00FF5EA7" w:rsidRPr="00E867B8" w:rsidRDefault="00FF5EA7" w:rsidP="008B71A7">
      <w:pPr>
        <w:widowControl w:val="0"/>
        <w:autoSpaceDE w:val="0"/>
        <w:autoSpaceDN w:val="0"/>
        <w:adjustRightInd w:val="0"/>
        <w:spacing w:after="0" w:line="240" w:lineRule="auto"/>
        <w:ind w:left="567" w:hanging="567"/>
        <w:jc w:val="both"/>
        <w:outlineLvl w:val="2"/>
        <w:rPr>
          <w:rFonts w:cs="Verdana"/>
          <w:sz w:val="6"/>
          <w:szCs w:val="6"/>
          <w:lang w:eastAsia="en-GB"/>
        </w:rPr>
      </w:pPr>
    </w:p>
    <w:p w14:paraId="3D62D773" w14:textId="77777777" w:rsidR="00FF5EA7" w:rsidRPr="00E52FEA" w:rsidRDefault="00FF5EA7" w:rsidP="00E52FEA">
      <w:pPr>
        <w:widowControl w:val="0"/>
        <w:autoSpaceDE w:val="0"/>
        <w:autoSpaceDN w:val="0"/>
        <w:adjustRightInd w:val="0"/>
        <w:spacing w:after="0"/>
        <w:ind w:left="567" w:hanging="567"/>
        <w:jc w:val="both"/>
        <w:outlineLvl w:val="2"/>
        <w:rPr>
          <w:rFonts w:cs="Verdana"/>
          <w:sz w:val="18"/>
          <w:szCs w:val="16"/>
          <w:lang w:eastAsia="en-GB"/>
        </w:rPr>
      </w:pPr>
      <w:r w:rsidRPr="003352C6">
        <w:rPr>
          <w:rFonts w:asciiTheme="minorHAnsi" w:hAnsiTheme="minorHAnsi" w:cs="Verdana"/>
          <w:sz w:val="18"/>
          <w:szCs w:val="18"/>
          <w:lang w:eastAsia="en-GB"/>
        </w:rPr>
        <w:t>22.1</w:t>
      </w:r>
      <w:r w:rsidRPr="00E867B8">
        <w:rPr>
          <w:rFonts w:cs="Verdana"/>
          <w:sz w:val="16"/>
          <w:szCs w:val="16"/>
          <w:lang w:eastAsia="en-GB"/>
        </w:rPr>
        <w:tab/>
      </w:r>
      <w:r w:rsidRPr="00E52FEA">
        <w:rPr>
          <w:rFonts w:asciiTheme="minorHAnsi" w:hAnsiTheme="minorHAnsi" w:cstheme="minorHAnsi"/>
          <w:sz w:val="20"/>
          <w:szCs w:val="18"/>
          <w:lang w:eastAsia="en-GB"/>
        </w:rPr>
        <w:t xml:space="preserve">If we decide to relax any of the terms of the </w:t>
      </w:r>
      <w:r w:rsidRPr="00E52FEA">
        <w:rPr>
          <w:rFonts w:asciiTheme="minorHAnsi" w:hAnsiTheme="minorHAnsi" w:cstheme="minorHAnsi"/>
          <w:b/>
          <w:sz w:val="20"/>
          <w:szCs w:val="18"/>
          <w:lang w:eastAsia="en-GB"/>
        </w:rPr>
        <w:t>Mortgage</w:t>
      </w:r>
      <w:r w:rsidRPr="00E52FEA">
        <w:rPr>
          <w:rFonts w:asciiTheme="minorHAnsi" w:hAnsiTheme="minorHAnsi" w:cstheme="minorHAnsi"/>
          <w:sz w:val="20"/>
          <w:szCs w:val="18"/>
          <w:lang w:eastAsia="en-GB"/>
        </w:rPr>
        <w:t>, or not to enforce them at any particular time, this will not affect any of our powers or rights or stop us from taking any action in the future.</w:t>
      </w:r>
    </w:p>
    <w:p w14:paraId="13F02006" w14:textId="77777777" w:rsidR="00FF5EA7" w:rsidRPr="00E52FEA" w:rsidRDefault="00FF5EA7" w:rsidP="008B71A7">
      <w:pPr>
        <w:widowControl w:val="0"/>
        <w:autoSpaceDE w:val="0"/>
        <w:autoSpaceDN w:val="0"/>
        <w:adjustRightInd w:val="0"/>
        <w:spacing w:after="0" w:line="240" w:lineRule="auto"/>
        <w:ind w:left="567" w:hanging="567"/>
        <w:jc w:val="both"/>
        <w:outlineLvl w:val="2"/>
        <w:rPr>
          <w:rFonts w:cs="Verdana"/>
          <w:sz w:val="8"/>
          <w:szCs w:val="6"/>
          <w:lang w:eastAsia="en-GB"/>
        </w:rPr>
      </w:pPr>
    </w:p>
    <w:p w14:paraId="7E093BAD" w14:textId="77777777" w:rsidR="00FF5EA7" w:rsidRDefault="00FF5EA7" w:rsidP="00E52FEA">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Verdana"/>
          <w:sz w:val="18"/>
          <w:szCs w:val="18"/>
          <w:lang w:eastAsia="en-GB"/>
        </w:rPr>
        <w:t>22.2</w:t>
      </w:r>
      <w:r w:rsidRPr="00E52FEA">
        <w:rPr>
          <w:rFonts w:cs="Verdana"/>
          <w:sz w:val="18"/>
          <w:szCs w:val="16"/>
          <w:lang w:eastAsia="en-GB"/>
        </w:rPr>
        <w:tab/>
      </w:r>
      <w:r w:rsidRPr="00E52FEA">
        <w:rPr>
          <w:rFonts w:asciiTheme="minorHAnsi" w:hAnsiTheme="minorHAnsi" w:cstheme="minorHAnsi"/>
          <w:sz w:val="20"/>
          <w:szCs w:val="16"/>
          <w:lang w:eastAsia="en-GB"/>
        </w:rPr>
        <w:t xml:space="preserve">If we cannot enforce any term of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this will not stop us from enforcing the others.  Each term is separate from the others.</w:t>
      </w:r>
    </w:p>
    <w:p w14:paraId="086904E8" w14:textId="35FB20CF" w:rsidR="00971A8D" w:rsidRDefault="00971A8D" w:rsidP="00CE77ED">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22.3</w:t>
      </w:r>
      <w:r>
        <w:rPr>
          <w:rFonts w:asciiTheme="minorHAnsi" w:hAnsiTheme="minorHAnsi" w:cstheme="minorHAnsi"/>
          <w:sz w:val="20"/>
          <w:szCs w:val="16"/>
          <w:lang w:eastAsia="en-GB"/>
        </w:rPr>
        <w:tab/>
      </w:r>
      <w:commentRangeStart w:id="7"/>
      <w:r>
        <w:rPr>
          <w:rFonts w:asciiTheme="minorHAnsi" w:hAnsiTheme="minorHAnsi" w:cstheme="minorHAnsi"/>
          <w:sz w:val="20"/>
          <w:szCs w:val="16"/>
          <w:lang w:eastAsia="en-GB"/>
        </w:rPr>
        <w:t>We always try to provide a high level of customer service. Occasionally, however, things can go wrong. If they do, we will try to put them right.</w:t>
      </w:r>
    </w:p>
    <w:p w14:paraId="264C19B6" w14:textId="7E267C7D" w:rsidR="00971A8D" w:rsidRDefault="00CE77ED" w:rsidP="00CE77ED">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22.4</w:t>
      </w:r>
      <w:r w:rsidR="00971A8D">
        <w:rPr>
          <w:rFonts w:asciiTheme="minorHAnsi" w:hAnsiTheme="minorHAnsi" w:cstheme="minorHAnsi"/>
          <w:sz w:val="20"/>
          <w:szCs w:val="16"/>
          <w:lang w:eastAsia="en-GB"/>
        </w:rPr>
        <w:tab/>
        <w:t>If you have a complaint you should contact the Customer Service Team Leader at the branch where your complaint arose or the relevant departmental manager at our Head Office. A copy of our complaints procedure is available on request.</w:t>
      </w:r>
    </w:p>
    <w:p w14:paraId="4FAB4531" w14:textId="2582B8B4" w:rsidR="00971A8D" w:rsidRDefault="00CE77ED" w:rsidP="00CE77ED">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22.5</w:t>
      </w:r>
      <w:r w:rsidR="00971A8D">
        <w:rPr>
          <w:rFonts w:asciiTheme="minorHAnsi" w:hAnsiTheme="minorHAnsi" w:cstheme="minorHAnsi"/>
          <w:sz w:val="20"/>
          <w:szCs w:val="16"/>
          <w:lang w:eastAsia="en-GB"/>
        </w:rPr>
        <w:tab/>
        <w:t>If we do not deal with your complaint to your satisfaction, you can refer it to the Financial Ombudsman Service. Details of this service are available on request at any of our offices.</w:t>
      </w:r>
    </w:p>
    <w:p w14:paraId="6AC6C3C6" w14:textId="22F49D72" w:rsidR="00971A8D" w:rsidRDefault="00CE77ED" w:rsidP="00CE77ED">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22.6</w:t>
      </w:r>
      <w:r w:rsidR="00971A8D">
        <w:rPr>
          <w:rFonts w:asciiTheme="minorHAnsi" w:hAnsiTheme="minorHAnsi" w:cstheme="minorHAnsi"/>
          <w:sz w:val="20"/>
          <w:szCs w:val="16"/>
          <w:lang w:eastAsia="en-GB"/>
        </w:rPr>
        <w:tab/>
        <w:t>You may also be able to submit complaints to the Financial Conduct Authority.</w:t>
      </w:r>
    </w:p>
    <w:p w14:paraId="6651798A" w14:textId="3A5F64AB" w:rsidR="00971A8D" w:rsidRDefault="00CE77ED" w:rsidP="00E52FEA">
      <w:pPr>
        <w:widowControl w:val="0"/>
        <w:autoSpaceDE w:val="0"/>
        <w:autoSpaceDN w:val="0"/>
        <w:adjustRightInd w:val="0"/>
        <w:spacing w:after="0"/>
        <w:ind w:left="567" w:hanging="567"/>
        <w:jc w:val="both"/>
        <w:outlineLvl w:val="2"/>
        <w:rPr>
          <w:rFonts w:asciiTheme="minorHAnsi" w:hAnsiTheme="minorHAnsi" w:cstheme="minorHAnsi"/>
          <w:sz w:val="20"/>
          <w:szCs w:val="16"/>
          <w:lang w:eastAsia="en-GB"/>
        </w:rPr>
      </w:pPr>
      <w:r w:rsidRPr="003352C6">
        <w:rPr>
          <w:rFonts w:asciiTheme="minorHAnsi" w:hAnsiTheme="minorHAnsi" w:cstheme="minorHAnsi"/>
          <w:sz w:val="18"/>
          <w:szCs w:val="18"/>
          <w:lang w:eastAsia="en-GB"/>
        </w:rPr>
        <w:t>22.7</w:t>
      </w:r>
      <w:r w:rsidR="00971A8D">
        <w:rPr>
          <w:rFonts w:asciiTheme="minorHAnsi" w:hAnsiTheme="minorHAnsi" w:cstheme="minorHAnsi"/>
          <w:sz w:val="20"/>
          <w:szCs w:val="16"/>
          <w:lang w:eastAsia="en-GB"/>
        </w:rPr>
        <w:tab/>
        <w:t>We are part of the Financial Services Compensation Scheme. Details of this scheme, and who is covered by it, can be provided separately.</w:t>
      </w:r>
      <w:commentRangeEnd w:id="7"/>
      <w:r w:rsidR="00971A8D">
        <w:rPr>
          <w:rStyle w:val="CommentReference"/>
        </w:rPr>
        <w:commentReference w:id="7"/>
      </w:r>
    </w:p>
    <w:p w14:paraId="5EB091A7" w14:textId="77777777" w:rsidR="00971A8D" w:rsidRPr="00E52FEA" w:rsidRDefault="00971A8D" w:rsidP="00E52FEA">
      <w:pPr>
        <w:widowControl w:val="0"/>
        <w:autoSpaceDE w:val="0"/>
        <w:autoSpaceDN w:val="0"/>
        <w:adjustRightInd w:val="0"/>
        <w:spacing w:after="0"/>
        <w:ind w:left="567" w:hanging="567"/>
        <w:jc w:val="both"/>
        <w:outlineLvl w:val="2"/>
        <w:rPr>
          <w:rFonts w:cs="Verdana"/>
          <w:sz w:val="18"/>
          <w:szCs w:val="16"/>
          <w:lang w:eastAsia="en-GB"/>
        </w:rPr>
      </w:pPr>
    </w:p>
    <w:p w14:paraId="36D08A70" w14:textId="77777777" w:rsidR="00731C04" w:rsidRPr="00E867B8" w:rsidRDefault="00731C04"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795BAB33" w14:textId="77777777" w:rsidR="00731C04" w:rsidRPr="00E867B8" w:rsidRDefault="00731C04" w:rsidP="00337180">
      <w:pPr>
        <w:widowControl w:val="0"/>
        <w:autoSpaceDE w:val="0"/>
        <w:autoSpaceDN w:val="0"/>
        <w:adjustRightInd w:val="0"/>
        <w:spacing w:after="0" w:line="240" w:lineRule="auto"/>
        <w:ind w:left="426" w:hanging="426"/>
        <w:jc w:val="both"/>
        <w:outlineLvl w:val="2"/>
        <w:rPr>
          <w:rFonts w:cs="Verdana"/>
          <w:sz w:val="6"/>
          <w:szCs w:val="6"/>
          <w:lang w:eastAsia="en-GB"/>
        </w:rPr>
      </w:pPr>
    </w:p>
    <w:p w14:paraId="4CC3AC6D" w14:textId="77777777" w:rsidR="00731C04" w:rsidRPr="00E52FEA" w:rsidRDefault="00731C04" w:rsidP="00C40194">
      <w:pPr>
        <w:pStyle w:val="ListParagraph"/>
        <w:widowControl w:val="0"/>
        <w:numPr>
          <w:ilvl w:val="0"/>
          <w:numId w:val="25"/>
        </w:numPr>
        <w:autoSpaceDE w:val="0"/>
        <w:autoSpaceDN w:val="0"/>
        <w:adjustRightInd w:val="0"/>
        <w:spacing w:after="0" w:line="240" w:lineRule="auto"/>
        <w:ind w:left="567" w:hanging="567"/>
        <w:contextualSpacing w:val="0"/>
        <w:jc w:val="both"/>
        <w:outlineLvl w:val="2"/>
        <w:rPr>
          <w:rFonts w:asciiTheme="minorHAnsi" w:hAnsiTheme="minorHAnsi" w:cstheme="minorHAnsi"/>
          <w:b/>
          <w:szCs w:val="18"/>
          <w:lang w:eastAsia="en-GB"/>
        </w:rPr>
      </w:pPr>
      <w:r w:rsidRPr="00E52FEA">
        <w:rPr>
          <w:rFonts w:asciiTheme="minorHAnsi" w:hAnsiTheme="minorHAnsi" w:cstheme="minorHAnsi"/>
          <w:b/>
          <w:szCs w:val="18"/>
          <w:lang w:eastAsia="en-GB"/>
        </w:rPr>
        <w:t>Which law applies?</w:t>
      </w:r>
    </w:p>
    <w:p w14:paraId="09BAB6D4" w14:textId="77777777" w:rsidR="00731C04" w:rsidRPr="00E867B8" w:rsidRDefault="00731C04" w:rsidP="00C40194">
      <w:pPr>
        <w:widowControl w:val="0"/>
        <w:autoSpaceDE w:val="0"/>
        <w:autoSpaceDN w:val="0"/>
        <w:adjustRightInd w:val="0"/>
        <w:spacing w:after="0" w:line="240" w:lineRule="auto"/>
        <w:ind w:left="567" w:hanging="567"/>
        <w:jc w:val="both"/>
        <w:outlineLvl w:val="2"/>
        <w:rPr>
          <w:rFonts w:cs="Verdana"/>
          <w:b/>
          <w:sz w:val="6"/>
          <w:szCs w:val="6"/>
          <w:lang w:eastAsia="en-GB"/>
        </w:rPr>
      </w:pPr>
    </w:p>
    <w:p w14:paraId="5B04A5B3" w14:textId="77777777" w:rsidR="00731C04" w:rsidRDefault="00731C04" w:rsidP="00C40194">
      <w:pPr>
        <w:widowControl w:val="0"/>
        <w:autoSpaceDE w:val="0"/>
        <w:autoSpaceDN w:val="0"/>
        <w:adjustRightInd w:val="0"/>
        <w:spacing w:after="0" w:line="240" w:lineRule="auto"/>
        <w:ind w:left="567"/>
        <w:jc w:val="both"/>
        <w:outlineLvl w:val="2"/>
        <w:rPr>
          <w:rFonts w:asciiTheme="minorHAnsi" w:eastAsiaTheme="minorEastAsia" w:hAnsiTheme="minorHAnsi" w:cstheme="minorHAnsi"/>
          <w:b/>
          <w:bCs/>
          <w:noProof/>
          <w:sz w:val="10"/>
          <w:szCs w:val="6"/>
          <w:lang w:eastAsia="en-GB"/>
        </w:rPr>
      </w:pPr>
      <w:r w:rsidRPr="00E52FEA">
        <w:rPr>
          <w:rFonts w:asciiTheme="minorHAnsi" w:hAnsiTheme="minorHAnsi" w:cstheme="minorHAnsi"/>
          <w:sz w:val="20"/>
          <w:szCs w:val="16"/>
          <w:lang w:eastAsia="en-GB"/>
        </w:rPr>
        <w:t xml:space="preserve">The </w:t>
      </w:r>
      <w:r w:rsidRPr="00E52FEA">
        <w:rPr>
          <w:rFonts w:asciiTheme="minorHAnsi" w:hAnsiTheme="minorHAnsi" w:cstheme="minorHAnsi"/>
          <w:b/>
          <w:sz w:val="20"/>
          <w:szCs w:val="16"/>
          <w:lang w:eastAsia="en-GB"/>
        </w:rPr>
        <w:t xml:space="preserve">Mortgage </w:t>
      </w:r>
      <w:r w:rsidRPr="00E52FEA">
        <w:rPr>
          <w:rFonts w:asciiTheme="minorHAnsi" w:hAnsiTheme="minorHAnsi" w:cstheme="minorHAnsi"/>
          <w:sz w:val="20"/>
          <w:szCs w:val="16"/>
          <w:lang w:eastAsia="en-GB"/>
        </w:rPr>
        <w:t>is governed by the law of England and Wales.</w:t>
      </w:r>
      <w:r w:rsidR="00647B5D" w:rsidRPr="00E52FEA">
        <w:rPr>
          <w:rFonts w:asciiTheme="minorHAnsi" w:eastAsiaTheme="minorEastAsia" w:hAnsiTheme="minorHAnsi" w:cstheme="minorHAnsi"/>
          <w:b/>
          <w:bCs/>
          <w:noProof/>
          <w:sz w:val="10"/>
          <w:szCs w:val="6"/>
          <w:lang w:eastAsia="en-GB"/>
        </w:rPr>
        <w:t xml:space="preserve"> </w:t>
      </w:r>
    </w:p>
    <w:p w14:paraId="5C55B731" w14:textId="77777777" w:rsidR="00E52FEA" w:rsidRPr="00E52FEA" w:rsidRDefault="00E52FEA" w:rsidP="00C40194">
      <w:pPr>
        <w:widowControl w:val="0"/>
        <w:autoSpaceDE w:val="0"/>
        <w:autoSpaceDN w:val="0"/>
        <w:adjustRightInd w:val="0"/>
        <w:spacing w:after="0" w:line="240" w:lineRule="auto"/>
        <w:ind w:left="567"/>
        <w:jc w:val="both"/>
        <w:outlineLvl w:val="2"/>
        <w:rPr>
          <w:rFonts w:asciiTheme="minorHAnsi" w:hAnsiTheme="minorHAnsi" w:cstheme="minorHAnsi"/>
          <w:sz w:val="20"/>
          <w:szCs w:val="16"/>
          <w:lang w:eastAsia="en-GB"/>
        </w:rPr>
      </w:pPr>
    </w:p>
    <w:p w14:paraId="5F61B39B" w14:textId="77777777" w:rsidR="00731C04" w:rsidRPr="00E867B8" w:rsidRDefault="00731C04" w:rsidP="00337180">
      <w:pPr>
        <w:widowControl w:val="0"/>
        <w:autoSpaceDE w:val="0"/>
        <w:autoSpaceDN w:val="0"/>
        <w:adjustRightInd w:val="0"/>
        <w:spacing w:after="0" w:line="240" w:lineRule="auto"/>
        <w:jc w:val="both"/>
        <w:outlineLvl w:val="2"/>
        <w:rPr>
          <w:rFonts w:cs="Verdana"/>
          <w:sz w:val="4"/>
          <w:szCs w:val="4"/>
          <w:lang w:eastAsia="en-GB"/>
        </w:rPr>
      </w:pPr>
    </w:p>
    <w:p w14:paraId="42343539" w14:textId="77777777" w:rsidR="00731C04" w:rsidRDefault="00731C04" w:rsidP="00337180">
      <w:pPr>
        <w:widowControl w:val="0"/>
        <w:autoSpaceDE w:val="0"/>
        <w:autoSpaceDN w:val="0"/>
        <w:adjustRightInd w:val="0"/>
        <w:spacing w:after="0" w:line="240" w:lineRule="auto"/>
        <w:jc w:val="both"/>
        <w:outlineLvl w:val="2"/>
        <w:rPr>
          <w:rFonts w:cs="Verdana"/>
          <w:sz w:val="6"/>
          <w:szCs w:val="6"/>
          <w:lang w:eastAsia="en-GB"/>
        </w:rPr>
      </w:pPr>
    </w:p>
    <w:p w14:paraId="67EAA578" w14:textId="77777777" w:rsidR="00BE43B0" w:rsidRPr="00E52FEA" w:rsidRDefault="00BE43B0" w:rsidP="00337180">
      <w:pPr>
        <w:widowControl w:val="0"/>
        <w:autoSpaceDE w:val="0"/>
        <w:autoSpaceDN w:val="0"/>
        <w:adjustRightInd w:val="0"/>
        <w:spacing w:after="0" w:line="240" w:lineRule="auto"/>
        <w:jc w:val="both"/>
        <w:outlineLvl w:val="2"/>
        <w:rPr>
          <w:rFonts w:cs="Verdana"/>
          <w:sz w:val="8"/>
          <w:szCs w:val="6"/>
          <w:lang w:eastAsia="en-GB"/>
        </w:rPr>
      </w:pPr>
    </w:p>
    <w:p w14:paraId="2FDADDA9" w14:textId="77777777" w:rsidR="00731C04" w:rsidRPr="00E52FEA" w:rsidRDefault="00731C04" w:rsidP="00C40194">
      <w:pPr>
        <w:pStyle w:val="ListParagraph"/>
        <w:widowControl w:val="0"/>
        <w:numPr>
          <w:ilvl w:val="0"/>
          <w:numId w:val="25"/>
        </w:numPr>
        <w:autoSpaceDE w:val="0"/>
        <w:autoSpaceDN w:val="0"/>
        <w:adjustRightInd w:val="0"/>
        <w:spacing w:after="0" w:line="240" w:lineRule="auto"/>
        <w:ind w:left="567" w:hanging="567"/>
        <w:contextualSpacing w:val="0"/>
        <w:jc w:val="both"/>
        <w:outlineLvl w:val="2"/>
        <w:rPr>
          <w:rFonts w:asciiTheme="minorHAnsi" w:hAnsiTheme="minorHAnsi" w:cstheme="minorHAnsi"/>
          <w:b/>
          <w:szCs w:val="18"/>
          <w:lang w:eastAsia="en-GB"/>
        </w:rPr>
      </w:pPr>
      <w:r w:rsidRPr="00E52FEA">
        <w:rPr>
          <w:rFonts w:asciiTheme="minorHAnsi" w:hAnsiTheme="minorHAnsi" w:cstheme="minorHAnsi"/>
          <w:b/>
          <w:szCs w:val="18"/>
          <w:lang w:eastAsia="en-GB"/>
        </w:rPr>
        <w:t>Changes to these Conditions</w:t>
      </w:r>
    </w:p>
    <w:p w14:paraId="7A7679E7" w14:textId="77777777" w:rsidR="00731C04" w:rsidRPr="00E867B8" w:rsidRDefault="00731C04" w:rsidP="00C40194">
      <w:pPr>
        <w:widowControl w:val="0"/>
        <w:autoSpaceDE w:val="0"/>
        <w:autoSpaceDN w:val="0"/>
        <w:adjustRightInd w:val="0"/>
        <w:spacing w:after="0" w:line="240" w:lineRule="auto"/>
        <w:ind w:left="567" w:hanging="567"/>
        <w:jc w:val="both"/>
        <w:outlineLvl w:val="2"/>
        <w:rPr>
          <w:rFonts w:cs="Verdana"/>
          <w:sz w:val="6"/>
          <w:szCs w:val="6"/>
          <w:lang w:eastAsia="en-GB"/>
        </w:rPr>
      </w:pPr>
    </w:p>
    <w:p w14:paraId="2E2F8722" w14:textId="77777777" w:rsidR="00731C04" w:rsidRPr="00E52FEA" w:rsidRDefault="00731C04" w:rsidP="00E52FEA">
      <w:pPr>
        <w:pStyle w:val="ListParagraph"/>
        <w:widowControl w:val="0"/>
        <w:autoSpaceDE w:val="0"/>
        <w:autoSpaceDN w:val="0"/>
        <w:adjustRightInd w:val="0"/>
        <w:spacing w:after="0"/>
        <w:ind w:left="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We may change the terms and conditions applying to your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w:t>
      </w:r>
      <w:r w:rsidR="00661BB1" w:rsidRPr="00E52FEA">
        <w:rPr>
          <w:rFonts w:asciiTheme="minorHAnsi" w:hAnsiTheme="minorHAnsi" w:cstheme="minorHAnsi"/>
          <w:sz w:val="20"/>
          <w:szCs w:val="16"/>
          <w:lang w:eastAsia="en-GB"/>
        </w:rPr>
        <w:t xml:space="preserve">(other than regarding </w:t>
      </w:r>
      <w:r w:rsidR="00661BB1" w:rsidRPr="00E52FEA">
        <w:rPr>
          <w:rFonts w:asciiTheme="minorHAnsi" w:hAnsiTheme="minorHAnsi" w:cstheme="minorHAnsi"/>
          <w:b/>
          <w:sz w:val="20"/>
          <w:szCs w:val="16"/>
          <w:lang w:eastAsia="en-GB"/>
        </w:rPr>
        <w:t>Interest</w:t>
      </w:r>
      <w:r w:rsidR="00661BB1" w:rsidRPr="00E52FEA">
        <w:rPr>
          <w:rFonts w:asciiTheme="minorHAnsi" w:hAnsiTheme="minorHAnsi" w:cstheme="minorHAnsi"/>
          <w:sz w:val="20"/>
          <w:szCs w:val="16"/>
          <w:lang w:eastAsia="en-GB"/>
        </w:rPr>
        <w:t xml:space="preserve"> and </w:t>
      </w:r>
      <w:r w:rsidR="00661BB1" w:rsidRPr="00E52FEA">
        <w:rPr>
          <w:rFonts w:asciiTheme="minorHAnsi" w:hAnsiTheme="minorHAnsi" w:cstheme="minorHAnsi"/>
          <w:b/>
          <w:sz w:val="20"/>
          <w:szCs w:val="16"/>
          <w:lang w:eastAsia="en-GB"/>
        </w:rPr>
        <w:t>Fees</w:t>
      </w:r>
      <w:r w:rsidR="00661BB1" w:rsidRPr="00E52FEA">
        <w:rPr>
          <w:rFonts w:asciiTheme="minorHAnsi" w:hAnsiTheme="minorHAnsi" w:cstheme="minorHAnsi"/>
          <w:sz w:val="20"/>
          <w:szCs w:val="16"/>
          <w:lang w:eastAsia="en-GB"/>
        </w:rPr>
        <w:t xml:space="preserve">) to reflect the requirements of any </w:t>
      </w:r>
      <w:r w:rsidR="00DF751B">
        <w:rPr>
          <w:rFonts w:asciiTheme="minorHAnsi" w:hAnsiTheme="minorHAnsi" w:cstheme="minorHAnsi"/>
          <w:sz w:val="20"/>
          <w:szCs w:val="16"/>
          <w:lang w:eastAsia="en-GB"/>
        </w:rPr>
        <w:t xml:space="preserve">law or </w:t>
      </w:r>
      <w:r w:rsidR="00661BB1" w:rsidRPr="00E52FEA">
        <w:rPr>
          <w:rFonts w:asciiTheme="minorHAnsi" w:hAnsiTheme="minorHAnsi" w:cstheme="minorHAnsi"/>
          <w:sz w:val="20"/>
          <w:szCs w:val="16"/>
          <w:lang w:eastAsia="en-GB"/>
        </w:rPr>
        <w:t>regulation</w:t>
      </w:r>
      <w:r w:rsidR="00DF751B">
        <w:rPr>
          <w:rFonts w:asciiTheme="minorHAnsi" w:hAnsiTheme="minorHAnsi" w:cstheme="minorHAnsi"/>
          <w:sz w:val="20"/>
          <w:szCs w:val="16"/>
          <w:lang w:eastAsia="en-GB"/>
        </w:rPr>
        <w:t xml:space="preserve"> to comply with the decision of a court of law, a regulator or a similar official or body</w:t>
      </w:r>
      <w:r w:rsidR="00661BB1" w:rsidRPr="00E52FEA">
        <w:rPr>
          <w:rFonts w:asciiTheme="minorHAnsi" w:hAnsiTheme="minorHAnsi" w:cstheme="minorHAnsi"/>
          <w:sz w:val="20"/>
          <w:szCs w:val="16"/>
          <w:lang w:eastAsia="en-GB"/>
        </w:rPr>
        <w:t xml:space="preserve">, to clarify any existing term or condition or make it fairer, or to enable us to enhance the terms of your </w:t>
      </w:r>
      <w:r w:rsidR="00661BB1" w:rsidRPr="00E52FEA">
        <w:rPr>
          <w:rFonts w:asciiTheme="minorHAnsi" w:hAnsiTheme="minorHAnsi" w:cstheme="minorHAnsi"/>
          <w:b/>
          <w:sz w:val="20"/>
          <w:szCs w:val="16"/>
          <w:lang w:eastAsia="en-GB"/>
        </w:rPr>
        <w:t>Mortgage</w:t>
      </w:r>
      <w:r w:rsidR="00661BB1" w:rsidRPr="00E52FEA">
        <w:rPr>
          <w:rFonts w:asciiTheme="minorHAnsi" w:hAnsiTheme="minorHAnsi" w:cstheme="minorHAnsi"/>
          <w:sz w:val="20"/>
          <w:szCs w:val="16"/>
          <w:lang w:eastAsia="en-GB"/>
        </w:rPr>
        <w:t xml:space="preserve"> or </w:t>
      </w:r>
      <w:r w:rsidR="00DF751B">
        <w:rPr>
          <w:rFonts w:asciiTheme="minorHAnsi" w:hAnsiTheme="minorHAnsi" w:cstheme="minorHAnsi"/>
          <w:sz w:val="20"/>
          <w:szCs w:val="16"/>
          <w:lang w:eastAsia="en-GB"/>
        </w:rPr>
        <w:t xml:space="preserve">to </w:t>
      </w:r>
      <w:r w:rsidR="00661BB1" w:rsidRPr="00E52FEA">
        <w:rPr>
          <w:rFonts w:asciiTheme="minorHAnsi" w:hAnsiTheme="minorHAnsi" w:cstheme="minorHAnsi"/>
          <w:sz w:val="20"/>
          <w:szCs w:val="16"/>
          <w:lang w:eastAsia="en-GB"/>
        </w:rPr>
        <w:t xml:space="preserve">correct any errors. We will not make any change that works to your disadvantage unless we are required (for example, by law or regulation) to do so. We will where practicable give you at least three months’ notice of any such change. </w:t>
      </w:r>
    </w:p>
    <w:p w14:paraId="705FF2B3" w14:textId="77777777" w:rsidR="00CF6C6D" w:rsidRDefault="00CF6C6D" w:rsidP="00C40194">
      <w:pPr>
        <w:pStyle w:val="ListParagraph"/>
        <w:widowControl w:val="0"/>
        <w:autoSpaceDE w:val="0"/>
        <w:autoSpaceDN w:val="0"/>
        <w:adjustRightInd w:val="0"/>
        <w:spacing w:after="0" w:line="240" w:lineRule="auto"/>
        <w:ind w:left="567"/>
        <w:contextualSpacing w:val="0"/>
        <w:jc w:val="both"/>
        <w:outlineLvl w:val="2"/>
        <w:rPr>
          <w:rFonts w:cs="Verdana"/>
          <w:sz w:val="6"/>
          <w:szCs w:val="6"/>
          <w:lang w:eastAsia="en-GB"/>
        </w:rPr>
      </w:pPr>
    </w:p>
    <w:p w14:paraId="2BEEA494" w14:textId="77777777" w:rsidR="00057882" w:rsidRPr="00E52FEA" w:rsidRDefault="00057882" w:rsidP="00C40194">
      <w:pPr>
        <w:pStyle w:val="ListParagraph"/>
        <w:widowControl w:val="0"/>
        <w:autoSpaceDE w:val="0"/>
        <w:autoSpaceDN w:val="0"/>
        <w:adjustRightInd w:val="0"/>
        <w:spacing w:after="0" w:line="240" w:lineRule="auto"/>
        <w:ind w:left="567"/>
        <w:contextualSpacing w:val="0"/>
        <w:jc w:val="both"/>
        <w:outlineLvl w:val="2"/>
        <w:rPr>
          <w:rFonts w:cs="Verdana"/>
          <w:sz w:val="6"/>
          <w:szCs w:val="6"/>
          <w:lang w:eastAsia="en-GB"/>
        </w:rPr>
      </w:pPr>
    </w:p>
    <w:p w14:paraId="7D2C9CCD" w14:textId="77777777" w:rsidR="00CF6C6D" w:rsidRPr="00E52FEA" w:rsidRDefault="00CF6C6D" w:rsidP="00E52FEA">
      <w:pPr>
        <w:pStyle w:val="ListParagraph"/>
        <w:widowControl w:val="0"/>
        <w:numPr>
          <w:ilvl w:val="0"/>
          <w:numId w:val="25"/>
        </w:numPr>
        <w:autoSpaceDE w:val="0"/>
        <w:autoSpaceDN w:val="0"/>
        <w:adjustRightInd w:val="0"/>
        <w:spacing w:after="0" w:line="240" w:lineRule="auto"/>
        <w:ind w:left="567" w:hanging="567"/>
        <w:contextualSpacing w:val="0"/>
        <w:jc w:val="both"/>
        <w:outlineLvl w:val="2"/>
        <w:rPr>
          <w:rFonts w:asciiTheme="minorHAnsi" w:hAnsiTheme="minorHAnsi" w:cstheme="minorHAnsi"/>
          <w:b/>
          <w:szCs w:val="18"/>
          <w:lang w:eastAsia="en-GB"/>
        </w:rPr>
      </w:pPr>
      <w:r w:rsidRPr="00E52FEA">
        <w:rPr>
          <w:rFonts w:asciiTheme="minorHAnsi" w:hAnsiTheme="minorHAnsi" w:cstheme="minorHAnsi"/>
          <w:b/>
          <w:szCs w:val="18"/>
          <w:lang w:eastAsia="en-GB"/>
        </w:rPr>
        <w:t>Which language?</w:t>
      </w:r>
    </w:p>
    <w:p w14:paraId="338858EA" w14:textId="77777777" w:rsidR="00661BB1" w:rsidRDefault="00661BB1">
      <w:pPr>
        <w:pStyle w:val="ListParagraph"/>
        <w:widowControl w:val="0"/>
        <w:autoSpaceDE w:val="0"/>
        <w:autoSpaceDN w:val="0"/>
        <w:adjustRightInd w:val="0"/>
        <w:spacing w:after="0" w:line="240" w:lineRule="auto"/>
        <w:ind w:left="567"/>
        <w:contextualSpacing w:val="0"/>
        <w:jc w:val="both"/>
        <w:outlineLvl w:val="2"/>
        <w:rPr>
          <w:rFonts w:cs="Verdana"/>
          <w:b/>
          <w:sz w:val="18"/>
          <w:szCs w:val="18"/>
          <w:lang w:eastAsia="en-GB"/>
        </w:rPr>
      </w:pPr>
    </w:p>
    <w:p w14:paraId="10C7C6FA" w14:textId="77777777" w:rsidR="00661BB1" w:rsidRPr="00E52FEA" w:rsidRDefault="00661BB1" w:rsidP="00E52FEA">
      <w:pPr>
        <w:pStyle w:val="ListParagraph"/>
        <w:widowControl w:val="0"/>
        <w:autoSpaceDE w:val="0"/>
        <w:autoSpaceDN w:val="0"/>
        <w:adjustRightInd w:val="0"/>
        <w:spacing w:after="0"/>
        <w:ind w:left="567"/>
        <w:contextualSpacing w:val="0"/>
        <w:jc w:val="both"/>
        <w:outlineLvl w:val="2"/>
        <w:rPr>
          <w:rFonts w:asciiTheme="minorHAnsi" w:hAnsiTheme="minorHAnsi" w:cstheme="minorHAnsi"/>
          <w:sz w:val="20"/>
          <w:szCs w:val="16"/>
          <w:lang w:eastAsia="en-GB"/>
        </w:rPr>
      </w:pPr>
      <w:r w:rsidRPr="00E52FEA">
        <w:rPr>
          <w:rFonts w:asciiTheme="minorHAnsi" w:hAnsiTheme="minorHAnsi" w:cstheme="minorHAnsi"/>
          <w:sz w:val="20"/>
          <w:szCs w:val="16"/>
          <w:lang w:eastAsia="en-GB"/>
        </w:rPr>
        <w:t xml:space="preserve">Unless you and we agree otherwise, all communications with you in relation to the </w:t>
      </w:r>
      <w:r w:rsidRPr="00E52FEA">
        <w:rPr>
          <w:rFonts w:asciiTheme="minorHAnsi" w:hAnsiTheme="minorHAnsi" w:cstheme="minorHAnsi"/>
          <w:b/>
          <w:sz w:val="20"/>
          <w:szCs w:val="16"/>
          <w:lang w:eastAsia="en-GB"/>
        </w:rPr>
        <w:t>Mortgage</w:t>
      </w:r>
      <w:r w:rsidRPr="00E52FEA">
        <w:rPr>
          <w:rFonts w:asciiTheme="minorHAnsi" w:hAnsiTheme="minorHAnsi" w:cstheme="minorHAnsi"/>
          <w:sz w:val="20"/>
          <w:szCs w:val="16"/>
          <w:lang w:eastAsia="en-GB"/>
        </w:rPr>
        <w:t xml:space="preserve"> will be in English.</w:t>
      </w:r>
    </w:p>
    <w:p w14:paraId="5B29209D" w14:textId="77777777" w:rsidR="00CC3B0D" w:rsidRPr="00E867B8" w:rsidRDefault="00CC3B0D" w:rsidP="00C40194">
      <w:pPr>
        <w:pStyle w:val="ListParagraph"/>
        <w:widowControl w:val="0"/>
        <w:autoSpaceDE w:val="0"/>
        <w:autoSpaceDN w:val="0"/>
        <w:adjustRightInd w:val="0"/>
        <w:spacing w:after="0" w:line="240" w:lineRule="auto"/>
        <w:ind w:left="0"/>
        <w:contextualSpacing w:val="0"/>
        <w:jc w:val="both"/>
        <w:outlineLvl w:val="2"/>
        <w:rPr>
          <w:rFonts w:cs="Verdana"/>
          <w:b/>
          <w:sz w:val="16"/>
          <w:szCs w:val="16"/>
          <w:lang w:eastAsia="en-GB"/>
        </w:rPr>
      </w:pPr>
    </w:p>
    <w:p w14:paraId="53D4FEED" w14:textId="77777777" w:rsidR="0017479C" w:rsidRPr="00E52FEA" w:rsidRDefault="00731C04" w:rsidP="00E52FEA">
      <w:pPr>
        <w:pStyle w:val="ListParagraph"/>
        <w:widowControl w:val="0"/>
        <w:autoSpaceDE w:val="0"/>
        <w:autoSpaceDN w:val="0"/>
        <w:adjustRightInd w:val="0"/>
        <w:spacing w:after="0"/>
        <w:ind w:left="0"/>
        <w:contextualSpacing w:val="0"/>
        <w:jc w:val="center"/>
        <w:outlineLvl w:val="2"/>
        <w:rPr>
          <w:rFonts w:asciiTheme="minorHAnsi" w:hAnsiTheme="minorHAnsi" w:cstheme="minorHAnsi"/>
          <w:b/>
          <w:szCs w:val="16"/>
          <w:lang w:eastAsia="en-GB"/>
        </w:rPr>
      </w:pPr>
      <w:r w:rsidRPr="00E52FEA">
        <w:rPr>
          <w:rFonts w:asciiTheme="minorHAnsi" w:hAnsiTheme="minorHAnsi" w:cstheme="minorHAnsi"/>
          <w:b/>
          <w:szCs w:val="16"/>
          <w:lang w:eastAsia="en-GB"/>
        </w:rPr>
        <w:t>YOUR HOME MAY BE REPOSSESSED IF YOU DO NOT KEEP UP REPAYMENTS ON YOUR MORTGAGE.</w:t>
      </w:r>
    </w:p>
    <w:p w14:paraId="2D44A669" w14:textId="77777777" w:rsidR="00D13CB3" w:rsidRDefault="00D13CB3">
      <w:pPr>
        <w:rPr>
          <w:rFonts w:cs="Verdana"/>
          <w:sz w:val="14"/>
          <w:szCs w:val="14"/>
          <w:highlight w:val="yellow"/>
          <w:lang w:eastAsia="en-GB"/>
        </w:rPr>
      </w:pPr>
      <w:r>
        <w:rPr>
          <w:rFonts w:cs="Verdana"/>
          <w:sz w:val="14"/>
          <w:szCs w:val="14"/>
          <w:highlight w:val="yellow"/>
          <w:lang w:eastAsia="en-GB"/>
        </w:rPr>
        <w:br w:type="page"/>
      </w:r>
    </w:p>
    <w:p w14:paraId="3DB0DB98" w14:textId="1D48DFE7" w:rsidR="00D13CB3" w:rsidRDefault="00D13CB3" w:rsidP="00D13CB3">
      <w:pPr>
        <w:pStyle w:val="ListParagraph"/>
        <w:widowControl w:val="0"/>
        <w:autoSpaceDE w:val="0"/>
        <w:autoSpaceDN w:val="0"/>
        <w:adjustRightInd w:val="0"/>
        <w:spacing w:after="0"/>
        <w:ind w:left="0"/>
        <w:contextualSpacing w:val="0"/>
        <w:jc w:val="center"/>
        <w:outlineLvl w:val="2"/>
        <w:rPr>
          <w:rFonts w:asciiTheme="minorHAnsi" w:hAnsiTheme="minorHAnsi" w:cstheme="minorHAnsi"/>
          <w:b/>
          <w:szCs w:val="16"/>
          <w:lang w:eastAsia="en-GB"/>
        </w:rPr>
      </w:pPr>
      <w:r w:rsidRPr="00162EB3">
        <w:rPr>
          <w:rFonts w:asciiTheme="minorHAnsi" w:hAnsiTheme="minorHAnsi" w:cstheme="minorHAnsi"/>
          <w:b/>
          <w:szCs w:val="16"/>
          <w:lang w:eastAsia="en-GB"/>
        </w:rPr>
        <w:t>Schedule 1</w:t>
      </w:r>
    </w:p>
    <w:p w14:paraId="0FC27152" w14:textId="77777777" w:rsidR="00CE77ED" w:rsidRPr="00162EB3" w:rsidRDefault="00CE77ED" w:rsidP="00D13CB3">
      <w:pPr>
        <w:pStyle w:val="ListParagraph"/>
        <w:widowControl w:val="0"/>
        <w:autoSpaceDE w:val="0"/>
        <w:autoSpaceDN w:val="0"/>
        <w:adjustRightInd w:val="0"/>
        <w:spacing w:after="0"/>
        <w:ind w:left="0"/>
        <w:contextualSpacing w:val="0"/>
        <w:jc w:val="center"/>
        <w:outlineLvl w:val="2"/>
        <w:rPr>
          <w:rFonts w:asciiTheme="minorHAnsi" w:hAnsiTheme="minorHAnsi" w:cstheme="minorHAnsi"/>
          <w:b/>
          <w:szCs w:val="16"/>
          <w:lang w:eastAsia="en-GB"/>
        </w:rPr>
      </w:pPr>
    </w:p>
    <w:p w14:paraId="44E51AB4" w14:textId="77777777" w:rsidR="00D13CB3" w:rsidRPr="00162EB3" w:rsidRDefault="00D13CB3" w:rsidP="00D13CB3">
      <w:pPr>
        <w:pStyle w:val="ListParagraph"/>
        <w:widowControl w:val="0"/>
        <w:autoSpaceDE w:val="0"/>
        <w:autoSpaceDN w:val="0"/>
        <w:adjustRightInd w:val="0"/>
        <w:spacing w:after="0"/>
        <w:ind w:left="0"/>
        <w:contextualSpacing w:val="0"/>
        <w:jc w:val="center"/>
        <w:outlineLvl w:val="2"/>
        <w:rPr>
          <w:rFonts w:asciiTheme="minorHAnsi" w:hAnsiTheme="minorHAnsi" w:cstheme="minorHAnsi"/>
          <w:b/>
          <w:szCs w:val="16"/>
          <w:lang w:eastAsia="en-GB"/>
        </w:rPr>
      </w:pPr>
      <w:r>
        <w:rPr>
          <w:rFonts w:asciiTheme="minorHAnsi" w:hAnsiTheme="minorHAnsi" w:cstheme="minorHAnsi"/>
          <w:b/>
          <w:szCs w:val="16"/>
          <w:lang w:eastAsia="en-GB"/>
        </w:rPr>
        <w:t>Additional</w:t>
      </w:r>
      <w:r w:rsidRPr="00162EB3">
        <w:rPr>
          <w:rFonts w:asciiTheme="minorHAnsi" w:hAnsiTheme="minorHAnsi" w:cstheme="minorHAnsi"/>
          <w:b/>
          <w:szCs w:val="16"/>
          <w:lang w:eastAsia="en-GB"/>
        </w:rPr>
        <w:t xml:space="preserve"> conditions applying to Company or SPV Borrower</w:t>
      </w:r>
    </w:p>
    <w:p w14:paraId="243E45FB" w14:textId="77777777" w:rsidR="00D13CB3" w:rsidRDefault="00D13CB3" w:rsidP="00D13CB3">
      <w:pPr>
        <w:pStyle w:val="ListParagraph"/>
        <w:widowControl w:val="0"/>
        <w:autoSpaceDE w:val="0"/>
        <w:autoSpaceDN w:val="0"/>
        <w:adjustRightInd w:val="0"/>
        <w:spacing w:after="0"/>
        <w:ind w:left="0"/>
        <w:contextualSpacing w:val="0"/>
        <w:outlineLvl w:val="2"/>
        <w:rPr>
          <w:rFonts w:asciiTheme="minorHAnsi" w:hAnsiTheme="minorHAnsi" w:cstheme="minorHAnsi"/>
          <w:szCs w:val="16"/>
          <w:lang w:eastAsia="en-GB"/>
        </w:rPr>
      </w:pPr>
    </w:p>
    <w:p w14:paraId="040F78D1" w14:textId="77777777" w:rsidR="00D13CB3" w:rsidRDefault="00D13CB3" w:rsidP="00D13CB3">
      <w:pPr>
        <w:pStyle w:val="ListParagraph"/>
        <w:widowControl w:val="0"/>
        <w:autoSpaceDE w:val="0"/>
        <w:autoSpaceDN w:val="0"/>
        <w:adjustRightInd w:val="0"/>
        <w:spacing w:after="0"/>
        <w:contextualSpacing w:val="0"/>
        <w:outlineLvl w:val="2"/>
        <w:rPr>
          <w:rFonts w:asciiTheme="minorHAnsi" w:hAnsiTheme="minorHAnsi" w:cstheme="minorHAnsi"/>
          <w:sz w:val="20"/>
          <w:szCs w:val="16"/>
          <w:lang w:eastAsia="en-GB"/>
        </w:rPr>
      </w:pPr>
      <w:r>
        <w:rPr>
          <w:rFonts w:asciiTheme="minorHAnsi" w:hAnsiTheme="minorHAnsi" w:cstheme="minorHAnsi"/>
          <w:sz w:val="20"/>
          <w:szCs w:val="16"/>
          <w:lang w:eastAsia="en-GB"/>
        </w:rPr>
        <w:t xml:space="preserve">The provisions of this Schedule 1 apply if you are an </w:t>
      </w:r>
      <w:r w:rsidRPr="00162EB3">
        <w:rPr>
          <w:rFonts w:asciiTheme="minorHAnsi" w:hAnsiTheme="minorHAnsi" w:cstheme="minorHAnsi"/>
          <w:b/>
          <w:sz w:val="20"/>
          <w:szCs w:val="16"/>
          <w:lang w:eastAsia="en-GB"/>
        </w:rPr>
        <w:t>SPV</w:t>
      </w:r>
      <w:r>
        <w:rPr>
          <w:rFonts w:asciiTheme="minorHAnsi" w:hAnsiTheme="minorHAnsi" w:cstheme="minorHAnsi"/>
          <w:sz w:val="20"/>
          <w:szCs w:val="16"/>
          <w:lang w:eastAsia="en-GB"/>
        </w:rPr>
        <w:t xml:space="preserve"> </w:t>
      </w:r>
      <w:r w:rsidRPr="00162EB3">
        <w:rPr>
          <w:rFonts w:asciiTheme="minorHAnsi" w:hAnsiTheme="minorHAnsi" w:cstheme="minorHAnsi"/>
          <w:b/>
          <w:sz w:val="20"/>
          <w:szCs w:val="16"/>
          <w:lang w:eastAsia="en-GB"/>
        </w:rPr>
        <w:t>Borrower</w:t>
      </w:r>
      <w:r>
        <w:rPr>
          <w:rFonts w:asciiTheme="minorHAnsi" w:hAnsiTheme="minorHAnsi" w:cstheme="minorHAnsi"/>
          <w:sz w:val="20"/>
          <w:szCs w:val="16"/>
          <w:lang w:eastAsia="en-GB"/>
        </w:rPr>
        <w:t>.</w:t>
      </w:r>
    </w:p>
    <w:p w14:paraId="609A9A1A" w14:textId="77777777" w:rsidR="00D13CB3" w:rsidRPr="00162EB3" w:rsidRDefault="00D13CB3" w:rsidP="00D13CB3">
      <w:pPr>
        <w:pStyle w:val="ListParagraph"/>
        <w:widowControl w:val="0"/>
        <w:autoSpaceDE w:val="0"/>
        <w:autoSpaceDN w:val="0"/>
        <w:adjustRightInd w:val="0"/>
        <w:spacing w:after="0"/>
        <w:contextualSpacing w:val="0"/>
        <w:outlineLvl w:val="2"/>
        <w:rPr>
          <w:rFonts w:asciiTheme="minorHAnsi" w:hAnsiTheme="minorHAnsi" w:cstheme="minorHAnsi"/>
          <w:sz w:val="16"/>
          <w:szCs w:val="16"/>
          <w:lang w:eastAsia="en-GB"/>
        </w:rPr>
      </w:pPr>
    </w:p>
    <w:p w14:paraId="2616CFC8" w14:textId="77777777" w:rsidR="00D13CB3" w:rsidRDefault="00D13CB3" w:rsidP="00D13CB3">
      <w:pPr>
        <w:pStyle w:val="ListParagraph"/>
        <w:widowControl w:val="0"/>
        <w:autoSpaceDE w:val="0"/>
        <w:autoSpaceDN w:val="0"/>
        <w:adjustRightInd w:val="0"/>
        <w:spacing w:after="0"/>
        <w:contextualSpacing w:val="0"/>
        <w:outlineLvl w:val="2"/>
        <w:rPr>
          <w:rFonts w:asciiTheme="minorHAnsi" w:hAnsiTheme="minorHAnsi" w:cstheme="minorHAnsi"/>
          <w:sz w:val="20"/>
          <w:szCs w:val="16"/>
          <w:lang w:eastAsia="en-GB"/>
        </w:rPr>
      </w:pPr>
      <w:r>
        <w:rPr>
          <w:rFonts w:asciiTheme="minorHAnsi" w:hAnsiTheme="minorHAnsi" w:cstheme="minorHAnsi"/>
          <w:sz w:val="20"/>
          <w:szCs w:val="16"/>
          <w:lang w:eastAsia="en-GB"/>
        </w:rPr>
        <w:t>The following definitions shall apply to this Schedule 1:</w:t>
      </w:r>
    </w:p>
    <w:p w14:paraId="542DFA8E" w14:textId="77777777" w:rsidR="00D13CB3" w:rsidRPr="00162EB3" w:rsidRDefault="00D13CB3" w:rsidP="00D13CB3">
      <w:pPr>
        <w:pStyle w:val="ListParagraph"/>
        <w:widowControl w:val="0"/>
        <w:autoSpaceDE w:val="0"/>
        <w:autoSpaceDN w:val="0"/>
        <w:adjustRightInd w:val="0"/>
        <w:spacing w:after="0"/>
        <w:ind w:firstLine="720"/>
        <w:contextualSpacing w:val="0"/>
        <w:outlineLvl w:val="2"/>
        <w:rPr>
          <w:rFonts w:asciiTheme="minorHAnsi" w:hAnsiTheme="minorHAnsi" w:cstheme="minorHAnsi"/>
          <w:sz w:val="14"/>
          <w:szCs w:val="16"/>
          <w:lang w:eastAsia="en-GB"/>
        </w:rPr>
      </w:pPr>
    </w:p>
    <w:p w14:paraId="02F1FDB2" w14:textId="77777777" w:rsidR="00D13CB3" w:rsidRPr="00162EB3" w:rsidRDefault="00D13CB3" w:rsidP="00D13CB3">
      <w:pPr>
        <w:pStyle w:val="ListParagraph"/>
        <w:widowControl w:val="0"/>
        <w:numPr>
          <w:ilvl w:val="0"/>
          <w:numId w:val="29"/>
        </w:numPr>
        <w:autoSpaceDE w:val="0"/>
        <w:autoSpaceDN w:val="0"/>
        <w:adjustRightInd w:val="0"/>
        <w:spacing w:after="0"/>
        <w:ind w:hanging="720"/>
        <w:contextualSpacing w:val="0"/>
        <w:outlineLvl w:val="2"/>
        <w:rPr>
          <w:rFonts w:asciiTheme="minorHAnsi" w:hAnsiTheme="minorHAnsi" w:cstheme="minorHAnsi"/>
          <w:b/>
          <w:szCs w:val="16"/>
          <w:lang w:eastAsia="en-GB"/>
        </w:rPr>
      </w:pPr>
      <w:r w:rsidRPr="00162EB3">
        <w:rPr>
          <w:rFonts w:asciiTheme="minorHAnsi" w:hAnsiTheme="minorHAnsi" w:cstheme="minorHAnsi"/>
          <w:b/>
          <w:szCs w:val="16"/>
          <w:lang w:eastAsia="en-GB"/>
        </w:rPr>
        <w:t>Events of Default</w:t>
      </w:r>
    </w:p>
    <w:p w14:paraId="189E3C8E" w14:textId="77777777" w:rsidR="00D13CB3" w:rsidRPr="00162EB3" w:rsidRDefault="00D13CB3" w:rsidP="00D13CB3">
      <w:pPr>
        <w:pStyle w:val="ListParagraph"/>
        <w:widowControl w:val="0"/>
        <w:autoSpaceDE w:val="0"/>
        <w:autoSpaceDN w:val="0"/>
        <w:adjustRightInd w:val="0"/>
        <w:spacing w:after="0"/>
        <w:contextualSpacing w:val="0"/>
        <w:outlineLvl w:val="2"/>
        <w:rPr>
          <w:rFonts w:cstheme="minorHAnsi"/>
          <w:sz w:val="18"/>
          <w:szCs w:val="16"/>
          <w:lang w:eastAsia="en-GB"/>
        </w:rPr>
      </w:pPr>
    </w:p>
    <w:p w14:paraId="0985D17C" w14:textId="77777777" w:rsidR="00D13CB3" w:rsidRDefault="00D13CB3" w:rsidP="00D13CB3">
      <w:pPr>
        <w:widowControl w:val="0"/>
        <w:autoSpaceDE w:val="0"/>
        <w:autoSpaceDN w:val="0"/>
        <w:adjustRightInd w:val="0"/>
        <w:spacing w:after="0"/>
        <w:ind w:left="720"/>
        <w:outlineLvl w:val="2"/>
        <w:rPr>
          <w:rFonts w:asciiTheme="minorHAnsi" w:hAnsiTheme="minorHAnsi" w:cs="Verdana"/>
          <w:sz w:val="20"/>
          <w:lang w:eastAsia="en-GB"/>
        </w:rPr>
      </w:pPr>
      <w:r w:rsidRPr="00162EB3">
        <w:rPr>
          <w:rFonts w:asciiTheme="minorHAnsi" w:hAnsiTheme="minorHAnsi" w:cs="Verdana"/>
          <w:sz w:val="20"/>
          <w:lang w:eastAsia="en-GB"/>
        </w:rPr>
        <w:t xml:space="preserve">Each of the events or circumstances set out in this </w:t>
      </w:r>
      <w:r>
        <w:rPr>
          <w:rFonts w:asciiTheme="minorHAnsi" w:hAnsiTheme="minorHAnsi" w:cs="Verdana"/>
          <w:sz w:val="20"/>
          <w:lang w:eastAsia="en-GB"/>
        </w:rPr>
        <w:t>paragraph 2</w:t>
      </w:r>
      <w:r w:rsidRPr="00162EB3">
        <w:rPr>
          <w:rFonts w:asciiTheme="minorHAnsi" w:hAnsiTheme="minorHAnsi" w:cs="Verdana"/>
          <w:sz w:val="20"/>
          <w:lang w:eastAsia="en-GB"/>
        </w:rPr>
        <w:t xml:space="preserve"> is an Event of Default</w:t>
      </w:r>
      <w:r>
        <w:rPr>
          <w:rFonts w:asciiTheme="minorHAnsi" w:hAnsiTheme="minorHAnsi" w:cs="Verdana"/>
          <w:sz w:val="20"/>
          <w:lang w:eastAsia="en-GB"/>
        </w:rPr>
        <w:t xml:space="preserve"> resulting in the </w:t>
      </w:r>
      <w:r w:rsidRPr="00162EB3">
        <w:rPr>
          <w:rFonts w:asciiTheme="minorHAnsi" w:hAnsiTheme="minorHAnsi" w:cs="Verdana"/>
          <w:b/>
          <w:sz w:val="20"/>
          <w:lang w:eastAsia="en-GB"/>
        </w:rPr>
        <w:t>Total</w:t>
      </w:r>
      <w:r>
        <w:rPr>
          <w:rFonts w:asciiTheme="minorHAnsi" w:hAnsiTheme="minorHAnsi" w:cs="Verdana"/>
          <w:sz w:val="20"/>
          <w:lang w:eastAsia="en-GB"/>
        </w:rPr>
        <w:t xml:space="preserve"> </w:t>
      </w:r>
      <w:r w:rsidRPr="00162EB3">
        <w:rPr>
          <w:rFonts w:asciiTheme="minorHAnsi" w:hAnsiTheme="minorHAnsi" w:cs="Verdana"/>
          <w:b/>
          <w:sz w:val="20"/>
          <w:lang w:eastAsia="en-GB"/>
        </w:rPr>
        <w:t>Debt</w:t>
      </w:r>
      <w:r>
        <w:rPr>
          <w:rFonts w:asciiTheme="minorHAnsi" w:hAnsiTheme="minorHAnsi" w:cs="Verdana"/>
          <w:sz w:val="20"/>
          <w:lang w:eastAsia="en-GB"/>
        </w:rPr>
        <w:t xml:space="preserve"> owed by you being immediately due and payable.</w:t>
      </w:r>
    </w:p>
    <w:p w14:paraId="6DC22782" w14:textId="77777777" w:rsidR="00D13CB3" w:rsidRPr="00162EB3" w:rsidRDefault="00D13CB3" w:rsidP="00D13CB3">
      <w:pPr>
        <w:widowControl w:val="0"/>
        <w:autoSpaceDE w:val="0"/>
        <w:autoSpaceDN w:val="0"/>
        <w:adjustRightInd w:val="0"/>
        <w:spacing w:after="0"/>
        <w:outlineLvl w:val="2"/>
        <w:rPr>
          <w:rFonts w:asciiTheme="minorHAnsi" w:hAnsiTheme="minorHAnsi" w:cs="Verdana"/>
          <w:sz w:val="14"/>
          <w:lang w:eastAsia="en-GB"/>
        </w:rPr>
      </w:pPr>
    </w:p>
    <w:p w14:paraId="4C729F89" w14:textId="77777777" w:rsidR="00D13CB3" w:rsidRDefault="00D13CB3" w:rsidP="00D13CB3">
      <w:pPr>
        <w:widowControl w:val="0"/>
        <w:autoSpaceDE w:val="0"/>
        <w:autoSpaceDN w:val="0"/>
        <w:adjustRightInd w:val="0"/>
        <w:spacing w:after="0"/>
        <w:ind w:left="720" w:hanging="720"/>
        <w:outlineLvl w:val="2"/>
        <w:rPr>
          <w:rFonts w:asciiTheme="minorHAnsi" w:hAnsiTheme="minorHAnsi" w:cs="Verdana"/>
          <w:sz w:val="20"/>
          <w:lang w:eastAsia="en-GB"/>
        </w:rPr>
      </w:pPr>
      <w:r w:rsidRPr="003352C6">
        <w:rPr>
          <w:rFonts w:asciiTheme="minorHAnsi" w:hAnsiTheme="minorHAnsi" w:cs="Verdana"/>
          <w:sz w:val="18"/>
          <w:szCs w:val="18"/>
          <w:lang w:eastAsia="en-GB"/>
        </w:rPr>
        <w:t>2.1</w:t>
      </w:r>
      <w:r>
        <w:rPr>
          <w:rFonts w:asciiTheme="minorHAnsi" w:hAnsiTheme="minorHAnsi" w:cs="Verdana"/>
          <w:sz w:val="20"/>
          <w:lang w:eastAsia="en-GB"/>
        </w:rPr>
        <w:tab/>
      </w:r>
      <w:r w:rsidRPr="00162EB3">
        <w:rPr>
          <w:rFonts w:asciiTheme="minorHAnsi" w:hAnsiTheme="minorHAnsi" w:cs="Verdana"/>
          <w:sz w:val="20"/>
          <w:lang w:eastAsia="en-GB"/>
        </w:rPr>
        <w:t xml:space="preserve">The </w:t>
      </w:r>
      <w:r w:rsidRPr="003352C6">
        <w:rPr>
          <w:rFonts w:asciiTheme="minorHAnsi" w:hAnsiTheme="minorHAnsi" w:cs="Verdana"/>
          <w:b/>
          <w:sz w:val="20"/>
          <w:lang w:eastAsia="en-GB"/>
        </w:rPr>
        <w:t>Borrower</w:t>
      </w:r>
      <w:r w:rsidRPr="00162EB3">
        <w:rPr>
          <w:rFonts w:asciiTheme="minorHAnsi" w:hAnsiTheme="minorHAnsi" w:cs="Verdana"/>
          <w:sz w:val="20"/>
          <w:lang w:eastAsia="en-GB"/>
        </w:rPr>
        <w:t xml:space="preserve"> stops or suspends payment of any of its debts, or is unable to, or admits its inability to, pay its debts as they fall due.</w:t>
      </w:r>
    </w:p>
    <w:p w14:paraId="645F279B" w14:textId="77777777" w:rsidR="00D13CB3" w:rsidRPr="00162EB3" w:rsidRDefault="00D13CB3" w:rsidP="00D13CB3">
      <w:pPr>
        <w:widowControl w:val="0"/>
        <w:autoSpaceDE w:val="0"/>
        <w:autoSpaceDN w:val="0"/>
        <w:adjustRightInd w:val="0"/>
        <w:spacing w:after="0"/>
        <w:ind w:left="720" w:hanging="720"/>
        <w:outlineLvl w:val="2"/>
        <w:rPr>
          <w:rFonts w:asciiTheme="minorHAnsi" w:hAnsiTheme="minorHAnsi" w:cs="Verdana"/>
          <w:sz w:val="14"/>
          <w:lang w:eastAsia="en-GB"/>
        </w:rPr>
      </w:pPr>
    </w:p>
    <w:p w14:paraId="317F412C" w14:textId="77777777" w:rsidR="00D13CB3" w:rsidRPr="00162EB3" w:rsidRDefault="00D13CB3" w:rsidP="00D13CB3">
      <w:pPr>
        <w:widowControl w:val="0"/>
        <w:autoSpaceDE w:val="0"/>
        <w:autoSpaceDN w:val="0"/>
        <w:adjustRightInd w:val="0"/>
        <w:spacing w:after="0"/>
        <w:outlineLvl w:val="2"/>
        <w:rPr>
          <w:rFonts w:asciiTheme="minorHAnsi" w:hAnsiTheme="minorHAnsi" w:cs="Verdana"/>
          <w:sz w:val="20"/>
          <w:lang w:eastAsia="en-GB"/>
        </w:rPr>
      </w:pPr>
      <w:r w:rsidRPr="003352C6">
        <w:rPr>
          <w:rFonts w:asciiTheme="minorHAnsi" w:hAnsiTheme="minorHAnsi" w:cs="Verdana"/>
          <w:sz w:val="18"/>
          <w:szCs w:val="18"/>
          <w:lang w:eastAsia="en-GB"/>
        </w:rPr>
        <w:t>2.2</w:t>
      </w:r>
      <w:r>
        <w:rPr>
          <w:rFonts w:asciiTheme="minorHAnsi" w:hAnsiTheme="minorHAnsi" w:cs="Verdana"/>
          <w:sz w:val="20"/>
          <w:lang w:eastAsia="en-GB"/>
        </w:rPr>
        <w:tab/>
      </w:r>
      <w:r w:rsidRPr="00162EB3">
        <w:rPr>
          <w:rFonts w:asciiTheme="minorHAnsi" w:hAnsiTheme="minorHAnsi" w:cs="Verdana"/>
          <w:sz w:val="20"/>
          <w:lang w:eastAsia="en-GB"/>
        </w:rPr>
        <w:t>Any action, proceedings, procedure or step is taken for:</w:t>
      </w:r>
    </w:p>
    <w:p w14:paraId="79F402FB" w14:textId="77777777" w:rsidR="00D13CB3" w:rsidRDefault="00D13CB3" w:rsidP="00D13CB3">
      <w:pPr>
        <w:pStyle w:val="ListParagraph"/>
        <w:widowControl w:val="0"/>
        <w:autoSpaceDE w:val="0"/>
        <w:autoSpaceDN w:val="0"/>
        <w:adjustRightInd w:val="0"/>
        <w:spacing w:after="0"/>
        <w:ind w:left="1701" w:hanging="708"/>
        <w:outlineLvl w:val="2"/>
        <w:rPr>
          <w:rFonts w:asciiTheme="minorHAnsi" w:hAnsiTheme="minorHAnsi" w:cs="Verdana"/>
          <w:sz w:val="20"/>
          <w:lang w:eastAsia="en-GB"/>
        </w:rPr>
      </w:pPr>
      <w:r w:rsidRPr="00162EB3">
        <w:rPr>
          <w:rFonts w:asciiTheme="minorHAnsi" w:hAnsiTheme="minorHAnsi" w:cs="Verdana"/>
          <w:sz w:val="20"/>
          <w:lang w:eastAsia="en-GB"/>
        </w:rPr>
        <w:t>(a)</w:t>
      </w:r>
      <w:r w:rsidRPr="00162EB3">
        <w:rPr>
          <w:rFonts w:asciiTheme="minorHAnsi" w:hAnsiTheme="minorHAnsi" w:cs="Verdana"/>
          <w:sz w:val="20"/>
          <w:lang w:eastAsia="en-GB"/>
        </w:rPr>
        <w:tab/>
        <w:t xml:space="preserve">the suspension of payments, a moratorium of any </w:t>
      </w:r>
      <w:r w:rsidRPr="000F5FBD">
        <w:rPr>
          <w:rFonts w:asciiTheme="minorHAnsi" w:hAnsiTheme="minorHAnsi" w:cs="Verdana"/>
          <w:sz w:val="20"/>
          <w:lang w:eastAsia="en-GB"/>
        </w:rPr>
        <w:t>i</w:t>
      </w:r>
      <w:r w:rsidRPr="00162EB3">
        <w:rPr>
          <w:rFonts w:asciiTheme="minorHAnsi" w:hAnsiTheme="minorHAnsi" w:cs="Verdana"/>
          <w:sz w:val="20"/>
          <w:lang w:eastAsia="en-GB"/>
        </w:rPr>
        <w:t xml:space="preserve">ndebtedness, winding up, dissolution, administration or reorganisation (using a voluntary arrangement, scheme of arrangement or otherwise) of the </w:t>
      </w:r>
      <w:r w:rsidRPr="003352C6">
        <w:rPr>
          <w:rFonts w:asciiTheme="minorHAnsi" w:hAnsiTheme="minorHAnsi" w:cs="Verdana"/>
          <w:b/>
          <w:sz w:val="20"/>
          <w:lang w:eastAsia="en-GB"/>
        </w:rPr>
        <w:t>Borrower</w:t>
      </w:r>
      <w:r w:rsidRPr="00162EB3">
        <w:rPr>
          <w:rFonts w:asciiTheme="minorHAnsi" w:hAnsiTheme="minorHAnsi" w:cs="Verdana"/>
          <w:sz w:val="20"/>
          <w:lang w:eastAsia="en-GB"/>
        </w:rPr>
        <w:t>; or</w:t>
      </w:r>
    </w:p>
    <w:p w14:paraId="21235AC3" w14:textId="77777777" w:rsidR="00D13CB3" w:rsidRDefault="00D13CB3" w:rsidP="00D13CB3">
      <w:pPr>
        <w:pStyle w:val="ListParagraph"/>
        <w:widowControl w:val="0"/>
        <w:autoSpaceDE w:val="0"/>
        <w:autoSpaceDN w:val="0"/>
        <w:adjustRightInd w:val="0"/>
        <w:spacing w:after="0"/>
        <w:ind w:left="1701" w:hanging="708"/>
        <w:outlineLvl w:val="2"/>
        <w:rPr>
          <w:rFonts w:asciiTheme="minorHAnsi" w:hAnsiTheme="minorHAnsi" w:cs="Verdana"/>
          <w:sz w:val="20"/>
          <w:lang w:eastAsia="en-GB"/>
        </w:rPr>
      </w:pPr>
      <w:r>
        <w:rPr>
          <w:rFonts w:asciiTheme="minorHAnsi" w:hAnsiTheme="minorHAnsi" w:cs="Verdana"/>
          <w:sz w:val="20"/>
          <w:lang w:eastAsia="en-GB"/>
        </w:rPr>
        <w:t>(b)</w:t>
      </w:r>
      <w:r>
        <w:rPr>
          <w:rFonts w:asciiTheme="minorHAnsi" w:hAnsiTheme="minorHAnsi" w:cs="Verdana"/>
          <w:sz w:val="20"/>
          <w:lang w:eastAsia="en-GB"/>
        </w:rPr>
        <w:tab/>
      </w:r>
      <w:r w:rsidRPr="00162EB3">
        <w:rPr>
          <w:rFonts w:asciiTheme="minorHAnsi" w:hAnsiTheme="minorHAnsi" w:cs="Verdana"/>
          <w:sz w:val="20"/>
          <w:lang w:eastAsia="en-GB"/>
        </w:rPr>
        <w:t>the composition, compromise, assignment or arrangement with any creditor; or</w:t>
      </w:r>
    </w:p>
    <w:p w14:paraId="645D9CD1" w14:textId="77777777" w:rsidR="00D13CB3" w:rsidRPr="00162EB3" w:rsidRDefault="00D13CB3" w:rsidP="00D13CB3">
      <w:pPr>
        <w:pStyle w:val="ListParagraph"/>
        <w:widowControl w:val="0"/>
        <w:autoSpaceDE w:val="0"/>
        <w:autoSpaceDN w:val="0"/>
        <w:adjustRightInd w:val="0"/>
        <w:spacing w:after="0"/>
        <w:ind w:left="1701" w:hanging="708"/>
        <w:outlineLvl w:val="2"/>
        <w:rPr>
          <w:rFonts w:asciiTheme="minorHAnsi" w:hAnsiTheme="minorHAnsi" w:cs="Verdana"/>
          <w:sz w:val="20"/>
          <w:lang w:eastAsia="en-GB"/>
        </w:rPr>
      </w:pPr>
      <w:r>
        <w:rPr>
          <w:rFonts w:asciiTheme="minorHAnsi" w:hAnsiTheme="minorHAnsi" w:cs="Verdana"/>
          <w:sz w:val="20"/>
          <w:lang w:eastAsia="en-GB"/>
        </w:rPr>
        <w:t>(c)</w:t>
      </w:r>
      <w:r>
        <w:rPr>
          <w:rFonts w:asciiTheme="minorHAnsi" w:hAnsiTheme="minorHAnsi" w:cs="Verdana"/>
          <w:sz w:val="20"/>
          <w:lang w:eastAsia="en-GB"/>
        </w:rPr>
        <w:tab/>
      </w:r>
      <w:r w:rsidRPr="00162EB3">
        <w:rPr>
          <w:rFonts w:asciiTheme="minorHAnsi" w:hAnsiTheme="minorHAnsi" w:cs="Verdana"/>
          <w:sz w:val="20"/>
          <w:lang w:eastAsia="en-GB"/>
        </w:rPr>
        <w:t xml:space="preserve">the appointment of a liquidator, receiver, administrative receiver, administrator, compulsory manager or other similar officer in respect of the </w:t>
      </w:r>
      <w:r w:rsidRPr="003352C6">
        <w:rPr>
          <w:rFonts w:asciiTheme="minorHAnsi" w:hAnsiTheme="minorHAnsi" w:cs="Verdana"/>
          <w:b/>
          <w:sz w:val="20"/>
          <w:lang w:eastAsia="en-GB"/>
        </w:rPr>
        <w:t>Borrower</w:t>
      </w:r>
      <w:r w:rsidRPr="00162EB3">
        <w:rPr>
          <w:rFonts w:asciiTheme="minorHAnsi" w:hAnsiTheme="minorHAnsi" w:cs="Verdana"/>
          <w:sz w:val="20"/>
          <w:lang w:eastAsia="en-GB"/>
        </w:rPr>
        <w:t xml:space="preserve"> or any of its assets; or</w:t>
      </w:r>
    </w:p>
    <w:p w14:paraId="7655DDAE" w14:textId="77777777" w:rsidR="00D13CB3" w:rsidRDefault="00D13CB3" w:rsidP="00D13CB3">
      <w:pPr>
        <w:widowControl w:val="0"/>
        <w:autoSpaceDE w:val="0"/>
        <w:autoSpaceDN w:val="0"/>
        <w:adjustRightInd w:val="0"/>
        <w:spacing w:after="0"/>
        <w:ind w:left="1701" w:hanging="708"/>
        <w:outlineLvl w:val="2"/>
        <w:rPr>
          <w:rFonts w:asciiTheme="minorHAnsi" w:hAnsiTheme="minorHAnsi" w:cs="Verdana"/>
          <w:sz w:val="20"/>
          <w:lang w:eastAsia="en-GB"/>
        </w:rPr>
      </w:pPr>
      <w:r>
        <w:rPr>
          <w:rFonts w:asciiTheme="minorHAnsi" w:hAnsiTheme="minorHAnsi" w:cs="Verdana"/>
          <w:sz w:val="20"/>
          <w:lang w:eastAsia="en-GB"/>
        </w:rPr>
        <w:t>(d)</w:t>
      </w:r>
      <w:r>
        <w:rPr>
          <w:rFonts w:asciiTheme="minorHAnsi" w:hAnsiTheme="minorHAnsi" w:cs="Verdana"/>
          <w:sz w:val="20"/>
          <w:lang w:eastAsia="en-GB"/>
        </w:rPr>
        <w:tab/>
      </w:r>
      <w:r w:rsidRPr="00162EB3">
        <w:rPr>
          <w:rFonts w:asciiTheme="minorHAnsi" w:hAnsiTheme="minorHAnsi" w:cs="Verdana"/>
          <w:sz w:val="20"/>
          <w:lang w:eastAsia="en-GB"/>
        </w:rPr>
        <w:t xml:space="preserve">the enforcement of any Security over any assets of the </w:t>
      </w:r>
      <w:r w:rsidRPr="003352C6">
        <w:rPr>
          <w:rFonts w:asciiTheme="minorHAnsi" w:hAnsiTheme="minorHAnsi" w:cs="Verdana"/>
          <w:b/>
          <w:sz w:val="20"/>
          <w:lang w:eastAsia="en-GB"/>
        </w:rPr>
        <w:t>Borrower</w:t>
      </w:r>
      <w:r w:rsidRPr="00162EB3">
        <w:rPr>
          <w:rFonts w:asciiTheme="minorHAnsi" w:hAnsiTheme="minorHAnsi" w:cs="Verdana"/>
          <w:sz w:val="20"/>
          <w:lang w:eastAsia="en-GB"/>
        </w:rPr>
        <w:t>.</w:t>
      </w:r>
    </w:p>
    <w:p w14:paraId="572661A8" w14:textId="77777777" w:rsidR="00D13CB3" w:rsidRPr="00162EB3" w:rsidRDefault="00D13CB3" w:rsidP="00D13CB3">
      <w:pPr>
        <w:widowControl w:val="0"/>
        <w:autoSpaceDE w:val="0"/>
        <w:autoSpaceDN w:val="0"/>
        <w:adjustRightInd w:val="0"/>
        <w:spacing w:after="0"/>
        <w:ind w:left="1701" w:hanging="708"/>
        <w:outlineLvl w:val="2"/>
        <w:rPr>
          <w:rFonts w:asciiTheme="minorHAnsi" w:hAnsiTheme="minorHAnsi" w:cs="Verdana"/>
          <w:sz w:val="20"/>
          <w:lang w:eastAsia="en-GB"/>
        </w:rPr>
      </w:pPr>
    </w:p>
    <w:p w14:paraId="767D5733" w14:textId="77777777" w:rsidR="00D13CB3" w:rsidRDefault="00D13CB3" w:rsidP="00D13CB3">
      <w:pPr>
        <w:widowControl w:val="0"/>
        <w:autoSpaceDE w:val="0"/>
        <w:autoSpaceDN w:val="0"/>
        <w:adjustRightInd w:val="0"/>
        <w:spacing w:after="0"/>
        <w:ind w:left="720" w:hanging="720"/>
        <w:outlineLvl w:val="2"/>
        <w:rPr>
          <w:rFonts w:asciiTheme="minorHAnsi" w:hAnsiTheme="minorHAnsi" w:cs="Verdana"/>
          <w:sz w:val="20"/>
          <w:lang w:eastAsia="en-GB"/>
        </w:rPr>
      </w:pPr>
      <w:r w:rsidRPr="003352C6">
        <w:rPr>
          <w:rFonts w:asciiTheme="minorHAnsi" w:hAnsiTheme="minorHAnsi" w:cs="Verdana"/>
          <w:sz w:val="18"/>
          <w:szCs w:val="18"/>
          <w:lang w:eastAsia="en-GB"/>
        </w:rPr>
        <w:t>2.3</w:t>
      </w:r>
      <w:r>
        <w:rPr>
          <w:rFonts w:asciiTheme="minorHAnsi" w:hAnsiTheme="minorHAnsi" w:cs="Verdana"/>
          <w:sz w:val="20"/>
          <w:lang w:eastAsia="en-GB"/>
        </w:rPr>
        <w:tab/>
      </w:r>
      <w:r w:rsidRPr="00162EB3">
        <w:rPr>
          <w:rFonts w:asciiTheme="minorHAnsi" w:hAnsiTheme="minorHAnsi" w:cs="Verdana"/>
          <w:sz w:val="20"/>
          <w:lang w:eastAsia="en-GB"/>
        </w:rPr>
        <w:t xml:space="preserve">The </w:t>
      </w:r>
      <w:r w:rsidRPr="003352C6">
        <w:rPr>
          <w:rFonts w:asciiTheme="minorHAnsi" w:hAnsiTheme="minorHAnsi" w:cs="Verdana"/>
          <w:b/>
          <w:sz w:val="20"/>
          <w:lang w:eastAsia="en-GB"/>
        </w:rPr>
        <w:t>Borrower</w:t>
      </w:r>
      <w:r w:rsidRPr="00162EB3">
        <w:rPr>
          <w:rFonts w:asciiTheme="minorHAnsi" w:hAnsiTheme="minorHAnsi" w:cs="Verdana"/>
          <w:sz w:val="20"/>
          <w:lang w:eastAsia="en-GB"/>
        </w:rPr>
        <w:t xml:space="preserve"> commences negotiations, or enters into any composition, compromise, assignment or arrangement, with one or more of its creditors with a view to rescheduling any of its </w:t>
      </w:r>
      <w:r w:rsidRPr="000F5FBD">
        <w:rPr>
          <w:rFonts w:asciiTheme="minorHAnsi" w:hAnsiTheme="minorHAnsi" w:cs="Verdana"/>
          <w:sz w:val="20"/>
          <w:lang w:eastAsia="en-GB"/>
        </w:rPr>
        <w:t>i</w:t>
      </w:r>
      <w:r w:rsidRPr="00162EB3">
        <w:rPr>
          <w:rFonts w:asciiTheme="minorHAnsi" w:hAnsiTheme="minorHAnsi" w:cs="Verdana"/>
          <w:sz w:val="20"/>
          <w:lang w:eastAsia="en-GB"/>
        </w:rPr>
        <w:t>ndebtedness (because of actual or anticipated financial difficulties).</w:t>
      </w:r>
    </w:p>
    <w:p w14:paraId="41873251" w14:textId="77777777" w:rsidR="00D13CB3" w:rsidRPr="00162EB3" w:rsidRDefault="00D13CB3" w:rsidP="00D13CB3">
      <w:pPr>
        <w:widowControl w:val="0"/>
        <w:autoSpaceDE w:val="0"/>
        <w:autoSpaceDN w:val="0"/>
        <w:adjustRightInd w:val="0"/>
        <w:spacing w:after="0"/>
        <w:ind w:left="720" w:hanging="720"/>
        <w:outlineLvl w:val="2"/>
        <w:rPr>
          <w:rFonts w:asciiTheme="minorHAnsi" w:hAnsiTheme="minorHAnsi" w:cs="Verdana"/>
          <w:sz w:val="14"/>
          <w:lang w:eastAsia="en-GB"/>
        </w:rPr>
      </w:pPr>
    </w:p>
    <w:p w14:paraId="7AA231C0" w14:textId="77777777" w:rsidR="00D13CB3" w:rsidRDefault="00D13CB3" w:rsidP="00D13CB3">
      <w:pPr>
        <w:widowControl w:val="0"/>
        <w:autoSpaceDE w:val="0"/>
        <w:autoSpaceDN w:val="0"/>
        <w:adjustRightInd w:val="0"/>
        <w:spacing w:after="0"/>
        <w:ind w:left="720" w:hanging="720"/>
        <w:outlineLvl w:val="2"/>
        <w:rPr>
          <w:rFonts w:asciiTheme="minorHAnsi" w:hAnsiTheme="minorHAnsi" w:cs="Verdana"/>
          <w:sz w:val="20"/>
          <w:lang w:eastAsia="en-GB"/>
        </w:rPr>
      </w:pPr>
      <w:r w:rsidRPr="003352C6">
        <w:rPr>
          <w:rFonts w:asciiTheme="minorHAnsi" w:hAnsiTheme="minorHAnsi" w:cs="Verdana"/>
          <w:sz w:val="18"/>
          <w:szCs w:val="18"/>
          <w:lang w:eastAsia="en-GB"/>
        </w:rPr>
        <w:t>2.4</w:t>
      </w:r>
      <w:r>
        <w:rPr>
          <w:rFonts w:asciiTheme="minorHAnsi" w:hAnsiTheme="minorHAnsi" w:cs="Verdana"/>
          <w:sz w:val="20"/>
          <w:lang w:eastAsia="en-GB"/>
        </w:rPr>
        <w:tab/>
      </w:r>
      <w:r w:rsidRPr="00162EB3">
        <w:rPr>
          <w:rFonts w:asciiTheme="minorHAnsi" w:hAnsiTheme="minorHAnsi" w:cs="Verdana"/>
          <w:sz w:val="20"/>
          <w:lang w:eastAsia="en-GB"/>
        </w:rPr>
        <w:t xml:space="preserve">Any event occurs in relation to the </w:t>
      </w:r>
      <w:r w:rsidRPr="003352C6">
        <w:rPr>
          <w:rFonts w:asciiTheme="minorHAnsi" w:hAnsiTheme="minorHAnsi" w:cs="Verdana"/>
          <w:b/>
          <w:sz w:val="20"/>
          <w:lang w:eastAsia="en-GB"/>
        </w:rPr>
        <w:t>Borrower</w:t>
      </w:r>
      <w:r w:rsidRPr="00162EB3">
        <w:rPr>
          <w:rFonts w:asciiTheme="minorHAnsi" w:hAnsiTheme="minorHAnsi" w:cs="Verdana"/>
          <w:sz w:val="20"/>
          <w:lang w:eastAsia="en-GB"/>
        </w:rPr>
        <w:t xml:space="preserve"> similar to those in clause </w:t>
      </w:r>
      <w:r>
        <w:rPr>
          <w:rFonts w:asciiTheme="minorHAnsi" w:hAnsiTheme="minorHAnsi" w:cs="Verdana"/>
          <w:sz w:val="20"/>
          <w:lang w:eastAsia="en-GB"/>
        </w:rPr>
        <w:t>2.2</w:t>
      </w:r>
      <w:r w:rsidRPr="00162EB3">
        <w:rPr>
          <w:rFonts w:asciiTheme="minorHAnsi" w:hAnsiTheme="minorHAnsi" w:cs="Verdana"/>
          <w:sz w:val="20"/>
          <w:lang w:eastAsia="en-GB"/>
        </w:rPr>
        <w:t xml:space="preserve"> to clause </w:t>
      </w:r>
      <w:r>
        <w:rPr>
          <w:rFonts w:asciiTheme="minorHAnsi" w:hAnsiTheme="minorHAnsi" w:cs="Verdana"/>
          <w:sz w:val="20"/>
          <w:lang w:eastAsia="en-GB"/>
        </w:rPr>
        <w:t>2</w:t>
      </w:r>
      <w:r w:rsidRPr="00162EB3">
        <w:rPr>
          <w:rFonts w:asciiTheme="minorHAnsi" w:hAnsiTheme="minorHAnsi" w:cs="Verdana"/>
          <w:sz w:val="20"/>
          <w:lang w:eastAsia="en-GB"/>
        </w:rPr>
        <w:t>.</w:t>
      </w:r>
      <w:r>
        <w:rPr>
          <w:rFonts w:asciiTheme="minorHAnsi" w:hAnsiTheme="minorHAnsi" w:cs="Verdana"/>
          <w:sz w:val="20"/>
          <w:lang w:eastAsia="en-GB"/>
        </w:rPr>
        <w:t>3</w:t>
      </w:r>
      <w:r w:rsidRPr="00162EB3">
        <w:rPr>
          <w:rFonts w:asciiTheme="minorHAnsi" w:hAnsiTheme="minorHAnsi" w:cs="Verdana"/>
          <w:sz w:val="20"/>
          <w:lang w:eastAsia="en-GB"/>
        </w:rPr>
        <w:t xml:space="preserve"> (inclusive) under the laws of any applicable jurisdiction.</w:t>
      </w:r>
    </w:p>
    <w:p w14:paraId="3B5B9B45" w14:textId="77777777" w:rsidR="00D13CB3" w:rsidRPr="00162EB3" w:rsidRDefault="00D13CB3" w:rsidP="00D13CB3">
      <w:pPr>
        <w:widowControl w:val="0"/>
        <w:autoSpaceDE w:val="0"/>
        <w:autoSpaceDN w:val="0"/>
        <w:adjustRightInd w:val="0"/>
        <w:spacing w:after="0"/>
        <w:ind w:left="720" w:hanging="720"/>
        <w:outlineLvl w:val="2"/>
        <w:rPr>
          <w:rFonts w:asciiTheme="minorHAnsi" w:hAnsiTheme="minorHAnsi" w:cs="Verdana"/>
          <w:sz w:val="14"/>
          <w:lang w:eastAsia="en-GB"/>
        </w:rPr>
      </w:pPr>
    </w:p>
    <w:p w14:paraId="44607E1B" w14:textId="77777777" w:rsidR="00D13CB3" w:rsidRPr="00162EB3" w:rsidRDefault="00D13CB3" w:rsidP="00D13CB3">
      <w:pPr>
        <w:widowControl w:val="0"/>
        <w:autoSpaceDE w:val="0"/>
        <w:autoSpaceDN w:val="0"/>
        <w:adjustRightInd w:val="0"/>
        <w:spacing w:after="0"/>
        <w:ind w:left="720" w:hanging="720"/>
        <w:outlineLvl w:val="2"/>
        <w:rPr>
          <w:rFonts w:asciiTheme="minorHAnsi" w:hAnsiTheme="minorHAnsi" w:cs="Verdana"/>
          <w:sz w:val="20"/>
          <w:lang w:eastAsia="en-GB"/>
        </w:rPr>
      </w:pPr>
      <w:r w:rsidRPr="003352C6">
        <w:rPr>
          <w:rFonts w:asciiTheme="minorHAnsi" w:hAnsiTheme="minorHAnsi" w:cs="Verdana"/>
          <w:sz w:val="18"/>
          <w:szCs w:val="18"/>
          <w:lang w:eastAsia="en-GB"/>
        </w:rPr>
        <w:t>2.5</w:t>
      </w:r>
      <w:r>
        <w:rPr>
          <w:rFonts w:asciiTheme="minorHAnsi" w:hAnsiTheme="minorHAnsi" w:cs="Verdana"/>
          <w:sz w:val="20"/>
          <w:lang w:eastAsia="en-GB"/>
        </w:rPr>
        <w:tab/>
      </w:r>
      <w:r w:rsidRPr="00162EB3">
        <w:rPr>
          <w:rFonts w:asciiTheme="minorHAnsi" w:hAnsiTheme="minorHAnsi" w:cs="Verdana"/>
          <w:sz w:val="20"/>
          <w:lang w:eastAsia="en-GB"/>
        </w:rPr>
        <w:t xml:space="preserve">A distress, attachment, execution, expropriation, sequestration or another analogous legal process is levied, enforced or sued out on, or against, the </w:t>
      </w:r>
      <w:r w:rsidRPr="003352C6">
        <w:rPr>
          <w:rFonts w:asciiTheme="minorHAnsi" w:hAnsiTheme="minorHAnsi" w:cs="Verdana"/>
          <w:b/>
          <w:sz w:val="20"/>
          <w:lang w:eastAsia="en-GB"/>
        </w:rPr>
        <w:t>Borrower's</w:t>
      </w:r>
      <w:r w:rsidRPr="00162EB3">
        <w:rPr>
          <w:rFonts w:asciiTheme="minorHAnsi" w:hAnsiTheme="minorHAnsi" w:cs="Verdana"/>
          <w:sz w:val="20"/>
          <w:lang w:eastAsia="en-GB"/>
        </w:rPr>
        <w:t xml:space="preserve"> assets and is not discharged or stayed within 21 days.</w:t>
      </w:r>
    </w:p>
    <w:p w14:paraId="44D2BC0F" w14:textId="77777777" w:rsidR="00D13CB3" w:rsidRPr="00162EB3" w:rsidRDefault="00D13CB3" w:rsidP="00D13CB3">
      <w:pPr>
        <w:widowControl w:val="0"/>
        <w:autoSpaceDE w:val="0"/>
        <w:autoSpaceDN w:val="0"/>
        <w:adjustRightInd w:val="0"/>
        <w:spacing w:after="0"/>
        <w:outlineLvl w:val="2"/>
        <w:rPr>
          <w:rFonts w:asciiTheme="minorHAnsi" w:hAnsiTheme="minorHAnsi" w:cs="Verdana"/>
          <w:sz w:val="14"/>
          <w:lang w:eastAsia="en-GB"/>
        </w:rPr>
      </w:pPr>
    </w:p>
    <w:p w14:paraId="638554A7" w14:textId="77777777" w:rsidR="00D13CB3" w:rsidRPr="00CC7389" w:rsidRDefault="00D13CB3" w:rsidP="00D13CB3">
      <w:pPr>
        <w:widowControl w:val="0"/>
        <w:autoSpaceDE w:val="0"/>
        <w:autoSpaceDN w:val="0"/>
        <w:adjustRightInd w:val="0"/>
        <w:spacing w:after="0"/>
        <w:outlineLvl w:val="2"/>
        <w:rPr>
          <w:rFonts w:cs="Verdana"/>
          <w:vanish/>
          <w:sz w:val="14"/>
          <w:szCs w:val="14"/>
          <w:highlight w:val="yellow"/>
          <w:lang w:eastAsia="en-GB"/>
        </w:rPr>
      </w:pPr>
    </w:p>
    <w:p w14:paraId="0D0D7645" w14:textId="77777777" w:rsidR="00D13CB3" w:rsidRPr="00CC7389" w:rsidRDefault="00D13CB3" w:rsidP="00D13CB3">
      <w:pPr>
        <w:pStyle w:val="ListParagraph"/>
        <w:keepNext/>
        <w:widowControl w:val="0"/>
        <w:numPr>
          <w:ilvl w:val="1"/>
          <w:numId w:val="9"/>
        </w:numPr>
        <w:tabs>
          <w:tab w:val="left" w:pos="709"/>
        </w:tabs>
        <w:autoSpaceDE w:val="0"/>
        <w:autoSpaceDN w:val="0"/>
        <w:adjustRightInd w:val="0"/>
        <w:spacing w:after="0" w:line="240" w:lineRule="exact"/>
        <w:jc w:val="both"/>
        <w:outlineLvl w:val="1"/>
        <w:rPr>
          <w:rFonts w:cs="Verdana"/>
          <w:vanish/>
          <w:sz w:val="14"/>
          <w:szCs w:val="14"/>
          <w:highlight w:val="yellow"/>
          <w:lang w:eastAsia="en-GB"/>
        </w:rPr>
      </w:pPr>
    </w:p>
    <w:p w14:paraId="587EE23F" w14:textId="77777777" w:rsidR="00D13CB3" w:rsidRDefault="00D13CB3" w:rsidP="00D13CB3">
      <w:pPr>
        <w:pStyle w:val="ListParagraph"/>
        <w:widowControl w:val="0"/>
        <w:autoSpaceDE w:val="0"/>
        <w:autoSpaceDN w:val="0"/>
        <w:adjustRightInd w:val="0"/>
        <w:spacing w:after="0"/>
        <w:ind w:left="390"/>
        <w:contextualSpacing w:val="0"/>
        <w:jc w:val="center"/>
        <w:outlineLvl w:val="2"/>
        <w:rPr>
          <w:rFonts w:asciiTheme="minorHAnsi" w:hAnsiTheme="minorHAnsi" w:cstheme="minorHAnsi"/>
          <w:b/>
          <w:szCs w:val="16"/>
          <w:lang w:eastAsia="en-GB"/>
        </w:rPr>
      </w:pPr>
    </w:p>
    <w:p w14:paraId="16BA7909" w14:textId="77777777" w:rsidR="00D13CB3" w:rsidRDefault="00D13CB3" w:rsidP="00D13CB3">
      <w:pPr>
        <w:pStyle w:val="ListParagraph"/>
        <w:widowControl w:val="0"/>
        <w:autoSpaceDE w:val="0"/>
        <w:autoSpaceDN w:val="0"/>
        <w:adjustRightInd w:val="0"/>
        <w:spacing w:after="0"/>
        <w:ind w:left="390"/>
        <w:contextualSpacing w:val="0"/>
        <w:jc w:val="center"/>
        <w:outlineLvl w:val="2"/>
        <w:rPr>
          <w:rFonts w:asciiTheme="minorHAnsi" w:hAnsiTheme="minorHAnsi" w:cstheme="minorHAnsi"/>
          <w:b/>
          <w:szCs w:val="16"/>
          <w:lang w:eastAsia="en-GB"/>
        </w:rPr>
      </w:pPr>
    </w:p>
    <w:p w14:paraId="0AC20233" w14:textId="77777777" w:rsidR="00D13CB3" w:rsidRDefault="00D13CB3">
      <w:pPr>
        <w:rPr>
          <w:rFonts w:cs="Verdana"/>
          <w:sz w:val="14"/>
          <w:szCs w:val="14"/>
          <w:highlight w:val="yellow"/>
          <w:lang w:eastAsia="en-GB"/>
        </w:rPr>
      </w:pPr>
      <w:r>
        <w:rPr>
          <w:rFonts w:cs="Verdana"/>
          <w:sz w:val="14"/>
          <w:szCs w:val="14"/>
          <w:highlight w:val="yellow"/>
          <w:lang w:eastAsia="en-GB"/>
        </w:rPr>
        <w:br w:type="page"/>
      </w:r>
    </w:p>
    <w:p w14:paraId="4FDB0D48" w14:textId="01A2D289" w:rsidR="00D13CB3" w:rsidRDefault="00D13CB3" w:rsidP="00D13CB3">
      <w:pPr>
        <w:pStyle w:val="ListParagraph"/>
        <w:widowControl w:val="0"/>
        <w:autoSpaceDE w:val="0"/>
        <w:autoSpaceDN w:val="0"/>
        <w:adjustRightInd w:val="0"/>
        <w:spacing w:after="0"/>
        <w:ind w:left="390"/>
        <w:contextualSpacing w:val="0"/>
        <w:jc w:val="center"/>
        <w:outlineLvl w:val="2"/>
        <w:rPr>
          <w:rFonts w:asciiTheme="minorHAnsi" w:hAnsiTheme="minorHAnsi" w:cstheme="minorHAnsi"/>
          <w:b/>
          <w:szCs w:val="16"/>
          <w:lang w:eastAsia="en-GB"/>
        </w:rPr>
      </w:pPr>
      <w:r>
        <w:rPr>
          <w:rFonts w:asciiTheme="minorHAnsi" w:hAnsiTheme="minorHAnsi" w:cstheme="minorHAnsi"/>
          <w:b/>
          <w:szCs w:val="16"/>
          <w:lang w:eastAsia="en-GB"/>
        </w:rPr>
        <w:t>Schedule 2</w:t>
      </w:r>
    </w:p>
    <w:p w14:paraId="5E737A3B" w14:textId="77777777" w:rsidR="006B638E" w:rsidRPr="00D4488A" w:rsidRDefault="006B638E" w:rsidP="00D13CB3">
      <w:pPr>
        <w:pStyle w:val="ListParagraph"/>
        <w:widowControl w:val="0"/>
        <w:autoSpaceDE w:val="0"/>
        <w:autoSpaceDN w:val="0"/>
        <w:adjustRightInd w:val="0"/>
        <w:spacing w:after="0"/>
        <w:ind w:left="390"/>
        <w:contextualSpacing w:val="0"/>
        <w:jc w:val="center"/>
        <w:outlineLvl w:val="2"/>
        <w:rPr>
          <w:rFonts w:asciiTheme="minorHAnsi" w:hAnsiTheme="minorHAnsi" w:cstheme="minorHAnsi"/>
          <w:b/>
          <w:szCs w:val="16"/>
          <w:lang w:eastAsia="en-GB"/>
        </w:rPr>
      </w:pPr>
    </w:p>
    <w:p w14:paraId="21996A2F" w14:textId="77777777" w:rsidR="00D13CB3" w:rsidRPr="00162EB3" w:rsidRDefault="00D13CB3" w:rsidP="00D13CB3">
      <w:pPr>
        <w:widowControl w:val="0"/>
        <w:autoSpaceDE w:val="0"/>
        <w:autoSpaceDN w:val="0"/>
        <w:adjustRightInd w:val="0"/>
        <w:spacing w:after="0"/>
        <w:jc w:val="center"/>
        <w:outlineLvl w:val="2"/>
        <w:rPr>
          <w:rFonts w:asciiTheme="minorHAnsi" w:hAnsiTheme="minorHAnsi" w:cstheme="minorHAnsi"/>
          <w:b/>
          <w:szCs w:val="16"/>
          <w:lang w:eastAsia="en-GB"/>
        </w:rPr>
      </w:pPr>
      <w:r>
        <w:rPr>
          <w:rFonts w:asciiTheme="minorHAnsi" w:hAnsiTheme="minorHAnsi" w:cstheme="minorHAnsi"/>
          <w:b/>
          <w:szCs w:val="16"/>
          <w:lang w:eastAsia="en-GB"/>
        </w:rPr>
        <w:t>Additional</w:t>
      </w:r>
      <w:r w:rsidRPr="00162EB3">
        <w:rPr>
          <w:rFonts w:asciiTheme="minorHAnsi" w:hAnsiTheme="minorHAnsi" w:cstheme="minorHAnsi"/>
          <w:b/>
          <w:szCs w:val="16"/>
          <w:lang w:eastAsia="en-GB"/>
        </w:rPr>
        <w:t xml:space="preserve"> conditions applying to </w:t>
      </w:r>
      <w:r>
        <w:rPr>
          <w:rFonts w:asciiTheme="minorHAnsi" w:hAnsiTheme="minorHAnsi" w:cstheme="minorHAnsi"/>
          <w:b/>
          <w:szCs w:val="16"/>
          <w:lang w:eastAsia="en-GB"/>
        </w:rPr>
        <w:t>an Expatriate</w:t>
      </w:r>
      <w:r w:rsidRPr="00162EB3">
        <w:rPr>
          <w:rFonts w:asciiTheme="minorHAnsi" w:hAnsiTheme="minorHAnsi" w:cstheme="minorHAnsi"/>
          <w:b/>
          <w:szCs w:val="16"/>
          <w:lang w:eastAsia="en-GB"/>
        </w:rPr>
        <w:t xml:space="preserve"> Borrower</w:t>
      </w:r>
    </w:p>
    <w:p w14:paraId="158B5D8D" w14:textId="77777777" w:rsidR="00D13CB3" w:rsidRDefault="00D13CB3" w:rsidP="00D13CB3">
      <w:pPr>
        <w:keepNext/>
        <w:widowControl w:val="0"/>
        <w:tabs>
          <w:tab w:val="left" w:pos="709"/>
        </w:tabs>
        <w:autoSpaceDE w:val="0"/>
        <w:autoSpaceDN w:val="0"/>
        <w:adjustRightInd w:val="0"/>
        <w:spacing w:after="0" w:line="240" w:lineRule="auto"/>
        <w:jc w:val="center"/>
        <w:outlineLvl w:val="1"/>
        <w:rPr>
          <w:rFonts w:ascii="Arial" w:hAnsi="Arial" w:cs="Arial"/>
          <w:sz w:val="20"/>
          <w:szCs w:val="14"/>
          <w:highlight w:val="yellow"/>
        </w:rPr>
      </w:pPr>
    </w:p>
    <w:p w14:paraId="1E90A0D9" w14:textId="77777777" w:rsidR="00D13CB3" w:rsidRDefault="00D13CB3" w:rsidP="00D13CB3">
      <w:pPr>
        <w:pStyle w:val="ListParagraph"/>
        <w:widowControl w:val="0"/>
        <w:autoSpaceDE w:val="0"/>
        <w:autoSpaceDN w:val="0"/>
        <w:adjustRightInd w:val="0"/>
        <w:spacing w:after="0"/>
        <w:ind w:left="709"/>
        <w:contextualSpacing w:val="0"/>
        <w:outlineLvl w:val="2"/>
        <w:rPr>
          <w:rFonts w:asciiTheme="minorHAnsi" w:hAnsiTheme="minorHAnsi" w:cstheme="minorHAnsi"/>
          <w:sz w:val="20"/>
          <w:szCs w:val="16"/>
          <w:lang w:eastAsia="en-GB"/>
        </w:rPr>
      </w:pPr>
      <w:r>
        <w:rPr>
          <w:rFonts w:asciiTheme="minorHAnsi" w:hAnsiTheme="minorHAnsi" w:cstheme="minorHAnsi"/>
          <w:sz w:val="20"/>
          <w:szCs w:val="16"/>
          <w:lang w:eastAsia="en-GB"/>
        </w:rPr>
        <w:t xml:space="preserve">The provisions of this Schedule 2 apply to a </w:t>
      </w:r>
      <w:r w:rsidRPr="003352C6">
        <w:rPr>
          <w:rFonts w:asciiTheme="minorHAnsi" w:hAnsiTheme="minorHAnsi" w:cstheme="minorHAnsi"/>
          <w:b/>
          <w:sz w:val="20"/>
          <w:szCs w:val="16"/>
          <w:lang w:eastAsia="en-GB"/>
        </w:rPr>
        <w:t>Borrower</w:t>
      </w:r>
      <w:r>
        <w:rPr>
          <w:rFonts w:asciiTheme="minorHAnsi" w:hAnsiTheme="minorHAnsi" w:cstheme="minorHAnsi"/>
          <w:sz w:val="20"/>
          <w:szCs w:val="16"/>
          <w:lang w:eastAsia="en-GB"/>
        </w:rPr>
        <w:t xml:space="preserve"> who is an </w:t>
      </w:r>
      <w:r w:rsidRPr="00162EB3">
        <w:rPr>
          <w:rFonts w:asciiTheme="minorHAnsi" w:hAnsiTheme="minorHAnsi" w:cstheme="minorHAnsi"/>
          <w:b/>
          <w:sz w:val="20"/>
          <w:szCs w:val="16"/>
          <w:lang w:eastAsia="en-GB"/>
        </w:rPr>
        <w:t>Expatriate</w:t>
      </w:r>
      <w:r>
        <w:rPr>
          <w:rFonts w:asciiTheme="minorHAnsi" w:hAnsiTheme="minorHAnsi" w:cstheme="minorHAnsi"/>
          <w:sz w:val="20"/>
          <w:szCs w:val="16"/>
          <w:lang w:eastAsia="en-GB"/>
        </w:rPr>
        <w:t xml:space="preserve"> </w:t>
      </w:r>
      <w:r w:rsidRPr="00162EB3">
        <w:rPr>
          <w:rFonts w:asciiTheme="minorHAnsi" w:hAnsiTheme="minorHAnsi" w:cstheme="minorHAnsi"/>
          <w:b/>
          <w:sz w:val="20"/>
          <w:szCs w:val="16"/>
          <w:lang w:eastAsia="en-GB"/>
        </w:rPr>
        <w:t>Borrower</w:t>
      </w:r>
      <w:r>
        <w:rPr>
          <w:rFonts w:asciiTheme="minorHAnsi" w:hAnsiTheme="minorHAnsi" w:cstheme="minorHAnsi"/>
          <w:sz w:val="20"/>
          <w:szCs w:val="16"/>
          <w:lang w:eastAsia="en-GB"/>
        </w:rPr>
        <w:t>.</w:t>
      </w:r>
    </w:p>
    <w:p w14:paraId="2D776845" w14:textId="77777777" w:rsidR="00D13CB3" w:rsidRDefault="00D13CB3" w:rsidP="00D13CB3">
      <w:pPr>
        <w:pStyle w:val="ListParagraph"/>
        <w:widowControl w:val="0"/>
        <w:autoSpaceDE w:val="0"/>
        <w:autoSpaceDN w:val="0"/>
        <w:adjustRightInd w:val="0"/>
        <w:spacing w:after="0"/>
        <w:contextualSpacing w:val="0"/>
        <w:outlineLvl w:val="2"/>
        <w:rPr>
          <w:rFonts w:asciiTheme="minorHAnsi" w:hAnsiTheme="minorHAnsi" w:cstheme="minorHAnsi"/>
          <w:sz w:val="20"/>
          <w:szCs w:val="16"/>
          <w:lang w:eastAsia="en-GB"/>
        </w:rPr>
      </w:pPr>
    </w:p>
    <w:p w14:paraId="58E7E4D3" w14:textId="77777777" w:rsidR="00D13CB3" w:rsidRPr="00162EB3" w:rsidRDefault="00D13CB3" w:rsidP="00D13CB3">
      <w:pPr>
        <w:pStyle w:val="ListParagraph"/>
        <w:widowControl w:val="0"/>
        <w:numPr>
          <w:ilvl w:val="0"/>
          <w:numId w:val="30"/>
        </w:numPr>
        <w:autoSpaceDE w:val="0"/>
        <w:autoSpaceDN w:val="0"/>
        <w:adjustRightInd w:val="0"/>
        <w:spacing w:after="0"/>
        <w:ind w:left="0" w:firstLine="0"/>
        <w:contextualSpacing w:val="0"/>
        <w:outlineLvl w:val="2"/>
        <w:rPr>
          <w:rFonts w:asciiTheme="minorHAnsi" w:hAnsiTheme="minorHAnsi" w:cs="Arial"/>
          <w:b/>
          <w:szCs w:val="22"/>
          <w:lang w:eastAsia="en-GB"/>
        </w:rPr>
      </w:pPr>
      <w:r w:rsidRPr="00162EB3">
        <w:rPr>
          <w:rFonts w:asciiTheme="minorHAnsi" w:hAnsiTheme="minorHAnsi" w:cs="Arial"/>
          <w:b/>
          <w:szCs w:val="22"/>
          <w:lang w:eastAsia="en-GB"/>
        </w:rPr>
        <w:t>Address for Service</w:t>
      </w:r>
    </w:p>
    <w:p w14:paraId="5342509D" w14:textId="77777777" w:rsidR="00D13CB3" w:rsidRDefault="00D13CB3" w:rsidP="00D13CB3">
      <w:pPr>
        <w:widowControl w:val="0"/>
        <w:autoSpaceDE w:val="0"/>
        <w:autoSpaceDN w:val="0"/>
        <w:adjustRightInd w:val="0"/>
        <w:spacing w:after="0"/>
        <w:ind w:left="720"/>
        <w:outlineLvl w:val="2"/>
        <w:rPr>
          <w:rFonts w:ascii="Arial" w:hAnsi="Arial" w:cs="Arial"/>
          <w:b/>
          <w:szCs w:val="22"/>
          <w:lang w:eastAsia="en-GB"/>
        </w:rPr>
      </w:pPr>
    </w:p>
    <w:p w14:paraId="321B6855" w14:textId="77777777" w:rsidR="00D13CB3" w:rsidRPr="003352C6" w:rsidRDefault="00D13CB3" w:rsidP="00D13CB3">
      <w:pPr>
        <w:widowControl w:val="0"/>
        <w:autoSpaceDE w:val="0"/>
        <w:autoSpaceDN w:val="0"/>
        <w:adjustRightInd w:val="0"/>
        <w:spacing w:after="0"/>
        <w:ind w:left="720" w:hanging="720"/>
        <w:outlineLvl w:val="2"/>
        <w:rPr>
          <w:rFonts w:asciiTheme="minorHAnsi" w:hAnsiTheme="minorHAnsi" w:cs="Arial"/>
          <w:sz w:val="20"/>
          <w:lang w:eastAsia="en-GB"/>
        </w:rPr>
      </w:pPr>
      <w:r w:rsidRPr="003352C6">
        <w:rPr>
          <w:rFonts w:asciiTheme="minorHAnsi" w:hAnsiTheme="minorHAnsi" w:cs="Arial"/>
          <w:sz w:val="18"/>
          <w:szCs w:val="18"/>
          <w:lang w:eastAsia="en-GB"/>
        </w:rPr>
        <w:t>2.1</w:t>
      </w:r>
      <w:r w:rsidRPr="00162EB3">
        <w:rPr>
          <w:rFonts w:ascii="Arial" w:hAnsi="Arial" w:cs="Arial"/>
          <w:szCs w:val="22"/>
          <w:lang w:eastAsia="en-GB"/>
        </w:rPr>
        <w:tab/>
      </w:r>
      <w:r w:rsidRPr="003352C6">
        <w:rPr>
          <w:rFonts w:asciiTheme="minorHAnsi" w:hAnsiTheme="minorHAnsi" w:cs="Arial"/>
          <w:sz w:val="20"/>
          <w:lang w:eastAsia="en-GB"/>
        </w:rPr>
        <w:t xml:space="preserve">You irrevocably agree we can serve any proceedings in connection with enforcing our security under the </w:t>
      </w:r>
      <w:r w:rsidRPr="003352C6">
        <w:rPr>
          <w:rFonts w:asciiTheme="minorHAnsi" w:hAnsiTheme="minorHAnsi" w:cs="Arial"/>
          <w:b/>
          <w:sz w:val="20"/>
          <w:lang w:eastAsia="en-GB"/>
        </w:rPr>
        <w:t xml:space="preserve">Mortgage </w:t>
      </w:r>
      <w:r w:rsidRPr="003352C6">
        <w:rPr>
          <w:rFonts w:asciiTheme="minorHAnsi" w:hAnsiTheme="minorHAnsi" w:cs="Arial"/>
          <w:sz w:val="20"/>
          <w:lang w:eastAsia="en-GB"/>
        </w:rPr>
        <w:t>against you at the address in England &amp; Wales provided by you to us in your mortgage application.</w:t>
      </w:r>
    </w:p>
    <w:p w14:paraId="607E61CA" w14:textId="77777777" w:rsidR="00D13CB3" w:rsidRPr="00162EB3" w:rsidRDefault="00D13CB3" w:rsidP="00D13CB3">
      <w:pPr>
        <w:widowControl w:val="0"/>
        <w:autoSpaceDE w:val="0"/>
        <w:autoSpaceDN w:val="0"/>
        <w:adjustRightInd w:val="0"/>
        <w:spacing w:after="0"/>
        <w:ind w:left="720" w:hanging="720"/>
        <w:outlineLvl w:val="2"/>
        <w:rPr>
          <w:rFonts w:ascii="Arial" w:hAnsi="Arial" w:cs="Arial"/>
          <w:sz w:val="14"/>
          <w:szCs w:val="22"/>
          <w:lang w:eastAsia="en-GB"/>
        </w:rPr>
      </w:pPr>
    </w:p>
    <w:p w14:paraId="6B7A6536" w14:textId="77777777" w:rsidR="00D13CB3" w:rsidRPr="003352C6" w:rsidRDefault="00D13CB3" w:rsidP="00D13CB3">
      <w:pPr>
        <w:widowControl w:val="0"/>
        <w:autoSpaceDE w:val="0"/>
        <w:autoSpaceDN w:val="0"/>
        <w:adjustRightInd w:val="0"/>
        <w:spacing w:after="0"/>
        <w:ind w:left="720" w:hanging="720"/>
        <w:outlineLvl w:val="2"/>
        <w:rPr>
          <w:rFonts w:ascii="Arial" w:hAnsi="Arial" w:cs="Arial"/>
          <w:sz w:val="20"/>
          <w:lang w:eastAsia="en-GB"/>
        </w:rPr>
      </w:pPr>
      <w:r w:rsidRPr="003352C6">
        <w:rPr>
          <w:rFonts w:asciiTheme="minorHAnsi" w:hAnsiTheme="minorHAnsi" w:cs="Arial"/>
          <w:sz w:val="18"/>
          <w:szCs w:val="18"/>
          <w:lang w:eastAsia="en-GB"/>
        </w:rPr>
        <w:t>2.2</w:t>
      </w:r>
      <w:r w:rsidRPr="00162EB3">
        <w:rPr>
          <w:rFonts w:ascii="Arial" w:hAnsi="Arial" w:cs="Arial"/>
          <w:sz w:val="18"/>
          <w:szCs w:val="22"/>
          <w:lang w:eastAsia="en-GB"/>
        </w:rPr>
        <w:tab/>
      </w:r>
      <w:r w:rsidRPr="003352C6">
        <w:rPr>
          <w:rFonts w:asciiTheme="minorHAnsi" w:hAnsiTheme="minorHAnsi" w:cs="Arial"/>
          <w:sz w:val="20"/>
          <w:lang w:eastAsia="en-GB"/>
        </w:rPr>
        <w:t>You agree service of any legal proceedings shall be deemed completed on delivery of such legal proceedings to the address in England &amp; Wales provided by you in your mortgage application (whether or not it is forwarded to and received by you).</w:t>
      </w:r>
    </w:p>
    <w:p w14:paraId="5189B8DC" w14:textId="77777777" w:rsidR="00D13CB3" w:rsidRPr="003352C6" w:rsidRDefault="00D13CB3" w:rsidP="00D13CB3">
      <w:pPr>
        <w:widowControl w:val="0"/>
        <w:autoSpaceDE w:val="0"/>
        <w:autoSpaceDN w:val="0"/>
        <w:adjustRightInd w:val="0"/>
        <w:spacing w:after="0"/>
        <w:ind w:left="720" w:hanging="720"/>
        <w:outlineLvl w:val="2"/>
        <w:rPr>
          <w:rFonts w:ascii="Arial" w:hAnsi="Arial" w:cs="Arial"/>
          <w:sz w:val="20"/>
          <w:lang w:eastAsia="en-GB"/>
        </w:rPr>
      </w:pPr>
    </w:p>
    <w:p w14:paraId="2B85ADA9" w14:textId="77777777" w:rsidR="00D13CB3" w:rsidRPr="00162EB3" w:rsidRDefault="00D13CB3" w:rsidP="00D13CB3">
      <w:pPr>
        <w:widowControl w:val="0"/>
        <w:autoSpaceDE w:val="0"/>
        <w:autoSpaceDN w:val="0"/>
        <w:adjustRightInd w:val="0"/>
        <w:spacing w:after="0"/>
        <w:ind w:left="720" w:hanging="720"/>
        <w:outlineLvl w:val="2"/>
        <w:rPr>
          <w:rFonts w:ascii="Arial" w:hAnsi="Arial" w:cs="Arial"/>
          <w:szCs w:val="22"/>
          <w:lang w:eastAsia="en-GB"/>
        </w:rPr>
      </w:pPr>
    </w:p>
    <w:p w14:paraId="4263E8C9" w14:textId="77777777" w:rsidR="0027639F" w:rsidRPr="00CC7389" w:rsidRDefault="0027639F" w:rsidP="00647B5D">
      <w:pPr>
        <w:rPr>
          <w:rFonts w:cs="Verdana"/>
          <w:vanish/>
          <w:sz w:val="14"/>
          <w:szCs w:val="14"/>
          <w:highlight w:val="yellow"/>
          <w:lang w:eastAsia="en-GB"/>
        </w:rPr>
      </w:pPr>
    </w:p>
    <w:p w14:paraId="0DE6504C" w14:textId="77777777" w:rsidR="0027639F" w:rsidRPr="00CC7389" w:rsidRDefault="0027639F" w:rsidP="0027639F">
      <w:pPr>
        <w:pStyle w:val="ListParagraph"/>
        <w:keepNext/>
        <w:widowControl w:val="0"/>
        <w:numPr>
          <w:ilvl w:val="0"/>
          <w:numId w:val="9"/>
        </w:numPr>
        <w:tabs>
          <w:tab w:val="left" w:pos="709"/>
        </w:tabs>
        <w:autoSpaceDE w:val="0"/>
        <w:autoSpaceDN w:val="0"/>
        <w:adjustRightInd w:val="0"/>
        <w:spacing w:after="0" w:line="240" w:lineRule="exact"/>
        <w:ind w:hanging="720"/>
        <w:jc w:val="both"/>
        <w:outlineLvl w:val="1"/>
        <w:rPr>
          <w:rFonts w:cs="Verdana"/>
          <w:vanish/>
          <w:sz w:val="14"/>
          <w:szCs w:val="14"/>
          <w:highlight w:val="yellow"/>
          <w:lang w:eastAsia="en-GB"/>
        </w:rPr>
      </w:pPr>
    </w:p>
    <w:p w14:paraId="57A32EF4" w14:textId="77777777" w:rsidR="0027639F" w:rsidRPr="00CC7389" w:rsidRDefault="0027639F" w:rsidP="0027639F">
      <w:pPr>
        <w:pStyle w:val="ListParagraph"/>
        <w:keepNext/>
        <w:widowControl w:val="0"/>
        <w:numPr>
          <w:ilvl w:val="1"/>
          <w:numId w:val="9"/>
        </w:numPr>
        <w:tabs>
          <w:tab w:val="left" w:pos="709"/>
        </w:tabs>
        <w:autoSpaceDE w:val="0"/>
        <w:autoSpaceDN w:val="0"/>
        <w:adjustRightInd w:val="0"/>
        <w:spacing w:after="0" w:line="240" w:lineRule="exact"/>
        <w:jc w:val="both"/>
        <w:outlineLvl w:val="1"/>
        <w:rPr>
          <w:rFonts w:cs="Verdana"/>
          <w:vanish/>
          <w:sz w:val="14"/>
          <w:szCs w:val="14"/>
          <w:highlight w:val="yellow"/>
          <w:lang w:eastAsia="en-GB"/>
        </w:rPr>
      </w:pPr>
    </w:p>
    <w:p w14:paraId="2A4D1B16" w14:textId="77777777" w:rsidR="004F7662" w:rsidRPr="00CC7389" w:rsidRDefault="004F7662" w:rsidP="00FA3802">
      <w:pPr>
        <w:keepNext/>
        <w:widowControl w:val="0"/>
        <w:tabs>
          <w:tab w:val="left" w:pos="709"/>
        </w:tabs>
        <w:autoSpaceDE w:val="0"/>
        <w:autoSpaceDN w:val="0"/>
        <w:adjustRightInd w:val="0"/>
        <w:spacing w:after="0" w:line="240" w:lineRule="auto"/>
        <w:ind w:left="1545"/>
        <w:jc w:val="both"/>
        <w:outlineLvl w:val="1"/>
        <w:rPr>
          <w:sz w:val="14"/>
          <w:szCs w:val="14"/>
          <w:highlight w:val="yellow"/>
        </w:rPr>
      </w:pPr>
    </w:p>
    <w:sectPr w:rsidR="004F7662" w:rsidRPr="00CC7389" w:rsidSect="00E52FEA">
      <w:headerReference w:type="default" r:id="rId12"/>
      <w:footerReference w:type="default" r:id="rId13"/>
      <w:pgSz w:w="11907" w:h="16839" w:code="9"/>
      <w:pgMar w:top="851" w:right="851" w:bottom="1276" w:left="851" w:header="567" w:footer="113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racey Lloyd" w:date="2018-06-26T15:36:00Z" w:initials="TL">
    <w:p w14:paraId="38D11E08" w14:textId="77777777" w:rsidR="00D35F9C" w:rsidRDefault="00D35F9C">
      <w:pPr>
        <w:pStyle w:val="CommentText"/>
      </w:pPr>
      <w:r>
        <w:rPr>
          <w:rStyle w:val="CommentReference"/>
        </w:rPr>
        <w:annotationRef/>
      </w:r>
      <w:r>
        <w:t>DC checking re actual wording for RIO to be included in conditions as well as offer paperwork</w:t>
      </w:r>
    </w:p>
  </w:comment>
  <w:comment w:id="2" w:author="David Cox" w:date="2018-10-10T10:21:00Z" w:initials="DC">
    <w:p w14:paraId="00B0F145" w14:textId="6929BEAC" w:rsidR="00D35F9C" w:rsidRDefault="00D35F9C">
      <w:pPr>
        <w:pStyle w:val="CommentText"/>
      </w:pPr>
      <w:r>
        <w:rPr>
          <w:rStyle w:val="CommentReference"/>
        </w:rPr>
        <w:annotationRef/>
      </w:r>
      <w:r>
        <w:t>Updated to reflect wording.</w:t>
      </w:r>
    </w:p>
  </w:comment>
  <w:comment w:id="3" w:author="Tracey Lloyd" w:date="2018-06-26T15:36:00Z" w:initials="TL">
    <w:p w14:paraId="09A036F4" w14:textId="77777777" w:rsidR="00D35F9C" w:rsidRDefault="00D35F9C">
      <w:pPr>
        <w:pStyle w:val="CommentText"/>
      </w:pPr>
      <w:r>
        <w:rPr>
          <w:rStyle w:val="CommentReference"/>
        </w:rPr>
        <w:annotationRef/>
      </w:r>
      <w:r>
        <w:t>DC checking re impact on Collections procedures</w:t>
      </w:r>
    </w:p>
  </w:comment>
  <w:comment w:id="4" w:author="David Cox" w:date="2018-10-09T16:08:00Z" w:initials="DC">
    <w:p w14:paraId="47B9487E" w14:textId="297EB422" w:rsidR="00D35F9C" w:rsidRDefault="00D35F9C">
      <w:pPr>
        <w:pStyle w:val="CommentText"/>
      </w:pPr>
      <w:r>
        <w:rPr>
          <w:rStyle w:val="CommentReference"/>
        </w:rPr>
        <w:annotationRef/>
      </w:r>
      <w:r>
        <w:t>3 is the correct figure – checked with Collections</w:t>
      </w:r>
    </w:p>
  </w:comment>
  <w:comment w:id="6" w:author="Tracey Lloyd" w:date="2018-06-26T15:36:00Z" w:initials="TL">
    <w:p w14:paraId="6268EE1A" w14:textId="77777777" w:rsidR="00D35F9C" w:rsidRDefault="00D35F9C">
      <w:pPr>
        <w:pStyle w:val="CommentText"/>
      </w:pPr>
      <w:r>
        <w:rPr>
          <w:rStyle w:val="CommentReference"/>
        </w:rPr>
        <w:annotationRef/>
      </w:r>
      <w:r>
        <w:t>Solicitor recommended adding wording to set out the steps to take should the Borrower or their guarantee die, e.g will interest continue from the date of death or be postponed for 6 months, who can pay sums under the Mortgage etc. DC checking.</w:t>
      </w:r>
    </w:p>
  </w:comment>
  <w:comment w:id="5" w:author="David Cox" w:date="2018-10-09T16:13:00Z" w:initials="DC">
    <w:p w14:paraId="4CE8402F" w14:textId="09CE0C69" w:rsidR="00D35F9C" w:rsidRDefault="00D35F9C">
      <w:pPr>
        <w:pStyle w:val="CommentText"/>
      </w:pPr>
      <w:r>
        <w:rPr>
          <w:rStyle w:val="CommentReference"/>
        </w:rPr>
        <w:annotationRef/>
      </w:r>
      <w:r>
        <w:t>Wording added.</w:t>
      </w:r>
    </w:p>
  </w:comment>
  <w:comment w:id="7" w:author="Tracey Lloyd" w:date="2018-06-26T15:36:00Z" w:initials="TL">
    <w:p w14:paraId="6E8355E0" w14:textId="77777777" w:rsidR="00D35F9C" w:rsidRDefault="00D35F9C">
      <w:pPr>
        <w:pStyle w:val="CommentText"/>
      </w:pPr>
      <w:r>
        <w:rPr>
          <w:rStyle w:val="CommentReference"/>
        </w:rPr>
        <w:annotationRef/>
      </w:r>
      <w:r>
        <w:t>This section was not on the original saved document so added and amended branch supervisor to CSTL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D11E08" w15:done="1"/>
  <w15:commentEx w15:paraId="00B0F145" w15:paraIdParent="38D11E08" w15:done="1"/>
  <w15:commentEx w15:paraId="09A036F4" w15:done="1"/>
  <w15:commentEx w15:paraId="47B9487E" w15:paraIdParent="09A036F4" w15:done="1"/>
  <w15:commentEx w15:paraId="6268EE1A" w15:done="1"/>
  <w15:commentEx w15:paraId="4CE8402F" w15:paraIdParent="6268EE1A" w15:done="1"/>
  <w15:commentEx w15:paraId="6E8355E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0F145" w16cid:durableId="1F685116"/>
  <w16cid:commentId w16cid:paraId="09A036F4" w16cid:durableId="1F673F2F"/>
  <w16cid:commentId w16cid:paraId="47B9487E" w16cid:durableId="1F67510A"/>
  <w16cid:commentId w16cid:paraId="4CE8402F" w16cid:durableId="1F675241"/>
  <w16cid:commentId w16cid:paraId="6E8355E0" w16cid:durableId="1F673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C6E1" w14:textId="77777777" w:rsidR="00D35F9C" w:rsidRDefault="00D35F9C" w:rsidP="00C84C84">
      <w:pPr>
        <w:spacing w:after="0" w:line="240" w:lineRule="auto"/>
      </w:pPr>
      <w:r>
        <w:separator/>
      </w:r>
    </w:p>
  </w:endnote>
  <w:endnote w:type="continuationSeparator" w:id="0">
    <w:p w14:paraId="5367D3A3" w14:textId="77777777" w:rsidR="00D35F9C" w:rsidRDefault="00D35F9C" w:rsidP="00C8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092690"/>
      <w:docPartObj>
        <w:docPartGallery w:val="Page Numbers (Bottom of Page)"/>
        <w:docPartUnique/>
      </w:docPartObj>
    </w:sdtPr>
    <w:sdtEndPr>
      <w:rPr>
        <w:rFonts w:asciiTheme="minorHAnsi" w:hAnsiTheme="minorHAnsi" w:cstheme="minorHAnsi"/>
        <w:noProof/>
        <w:sz w:val="20"/>
      </w:rPr>
    </w:sdtEndPr>
    <w:sdtContent>
      <w:p w14:paraId="00DDBCAF" w14:textId="77777777" w:rsidR="00D35F9C" w:rsidRPr="00E52FEA" w:rsidRDefault="00D35F9C" w:rsidP="00E52FEA">
        <w:pPr>
          <w:pStyle w:val="Footer"/>
          <w:tabs>
            <w:tab w:val="left" w:pos="4950"/>
            <w:tab w:val="center" w:pos="5102"/>
          </w:tabs>
          <w:rPr>
            <w:rFonts w:asciiTheme="minorHAnsi" w:hAnsiTheme="minorHAnsi" w:cstheme="minorHAnsi"/>
            <w:sz w:val="20"/>
          </w:rPr>
        </w:pPr>
        <w:r>
          <w:tab/>
        </w:r>
        <w:r>
          <w:tab/>
        </w:r>
        <w:r>
          <w:tab/>
        </w:r>
        <w:r w:rsidRPr="00E52FEA">
          <w:rPr>
            <w:rFonts w:asciiTheme="minorHAnsi" w:hAnsiTheme="minorHAnsi" w:cstheme="minorHAnsi"/>
            <w:sz w:val="20"/>
          </w:rPr>
          <w:fldChar w:fldCharType="begin"/>
        </w:r>
        <w:r w:rsidRPr="00E52FEA">
          <w:rPr>
            <w:rFonts w:asciiTheme="minorHAnsi" w:hAnsiTheme="minorHAnsi" w:cstheme="minorHAnsi"/>
            <w:sz w:val="20"/>
          </w:rPr>
          <w:instrText xml:space="preserve"> PAGE   \* MERGEFORMAT </w:instrText>
        </w:r>
        <w:r w:rsidRPr="00E52FEA">
          <w:rPr>
            <w:rFonts w:asciiTheme="minorHAnsi" w:hAnsiTheme="minorHAnsi" w:cstheme="minorHAnsi"/>
            <w:sz w:val="20"/>
          </w:rPr>
          <w:fldChar w:fldCharType="separate"/>
        </w:r>
        <w:r>
          <w:rPr>
            <w:rFonts w:asciiTheme="minorHAnsi" w:hAnsiTheme="minorHAnsi" w:cstheme="minorHAnsi"/>
            <w:noProof/>
            <w:sz w:val="20"/>
          </w:rPr>
          <w:t>8</w:t>
        </w:r>
        <w:r w:rsidRPr="00E52FEA">
          <w:rPr>
            <w:rFonts w:asciiTheme="minorHAnsi" w:hAnsiTheme="minorHAnsi" w:cstheme="minorHAnsi"/>
            <w:noProof/>
            <w:sz w:val="20"/>
          </w:rPr>
          <w:fldChar w:fldCharType="end"/>
        </w:r>
      </w:p>
    </w:sdtContent>
  </w:sdt>
  <w:p w14:paraId="559C3D8B" w14:textId="77777777" w:rsidR="00D35F9C" w:rsidRDefault="00D3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36B5" w14:textId="77777777" w:rsidR="00D35F9C" w:rsidRDefault="00D35F9C" w:rsidP="00C84C84">
      <w:pPr>
        <w:spacing w:after="0" w:line="240" w:lineRule="auto"/>
      </w:pPr>
      <w:r>
        <w:separator/>
      </w:r>
    </w:p>
  </w:footnote>
  <w:footnote w:type="continuationSeparator" w:id="0">
    <w:p w14:paraId="7B178DB2" w14:textId="77777777" w:rsidR="00D35F9C" w:rsidRDefault="00D35F9C" w:rsidP="00C8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EAB" w14:textId="77777777" w:rsidR="00D35F9C" w:rsidRDefault="00D3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96"/>
    <w:multiLevelType w:val="hybridMultilevel"/>
    <w:tmpl w:val="3588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16A3"/>
    <w:multiLevelType w:val="hybridMultilevel"/>
    <w:tmpl w:val="5E624A48"/>
    <w:lvl w:ilvl="0" w:tplc="88E66EDE">
      <w:start w:val="1"/>
      <w:numFmt w:val="lowerLetter"/>
      <w:lvlText w:val="(%1)"/>
      <w:lvlJc w:val="left"/>
      <w:pPr>
        <w:ind w:left="2858" w:hanging="360"/>
      </w:pPr>
      <w:rPr>
        <w:rFonts w:hint="default"/>
      </w:rPr>
    </w:lvl>
    <w:lvl w:ilvl="1" w:tplc="08090019" w:tentative="1">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abstractNum w:abstractNumId="2" w15:restartNumberingAfterBreak="0">
    <w:nsid w:val="09E010BA"/>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3" w15:restartNumberingAfterBreak="0">
    <w:nsid w:val="0EEA4900"/>
    <w:multiLevelType w:val="multilevel"/>
    <w:tmpl w:val="ABEAC3C4"/>
    <w:lvl w:ilvl="0">
      <w:start w:val="8"/>
      <w:numFmt w:val="decimal"/>
      <w:lvlText w:val="%1"/>
      <w:lvlJc w:val="left"/>
      <w:pPr>
        <w:ind w:left="891" w:hanging="465"/>
      </w:pPr>
      <w:rPr>
        <w:rFonts w:cs="Times New Roman" w:hint="default"/>
      </w:rPr>
    </w:lvl>
    <w:lvl w:ilvl="1">
      <w:start w:val="1"/>
      <w:numFmt w:val="decimal"/>
      <w:lvlText w:val="%1.%2"/>
      <w:lvlJc w:val="left"/>
      <w:pPr>
        <w:ind w:left="749" w:hanging="465"/>
      </w:pPr>
      <w:rPr>
        <w:rFonts w:asciiTheme="minorHAnsi" w:hAnsiTheme="minorHAnsi" w:cstheme="minorHAnsi" w:hint="default"/>
        <w:sz w:val="18"/>
        <w:szCs w:val="18"/>
      </w:rPr>
    </w:lvl>
    <w:lvl w:ilvl="2">
      <w:start w:val="1"/>
      <w:numFmt w:val="decimal"/>
      <w:lvlText w:val="%1.%2.%3"/>
      <w:lvlJc w:val="left"/>
      <w:pPr>
        <w:ind w:left="1571" w:hanging="720"/>
      </w:pPr>
      <w:rPr>
        <w:rFonts w:asciiTheme="minorHAnsi" w:hAnsiTheme="minorHAnsi" w:cstheme="minorHAnsi" w:hint="default"/>
        <w:strike w:val="0"/>
        <w:sz w:val="18"/>
        <w:szCs w:val="18"/>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152154BE"/>
    <w:multiLevelType w:val="hybridMultilevel"/>
    <w:tmpl w:val="84F0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C0F72"/>
    <w:multiLevelType w:val="multilevel"/>
    <w:tmpl w:val="E9B0CB8C"/>
    <w:lvl w:ilvl="0">
      <w:start w:val="21"/>
      <w:numFmt w:val="decimal"/>
      <w:lvlText w:val="%1"/>
      <w:lvlJc w:val="left"/>
      <w:pPr>
        <w:ind w:left="360" w:hanging="360"/>
      </w:pPr>
      <w:rPr>
        <w:rFonts w:hint="default"/>
      </w:rPr>
    </w:lvl>
    <w:lvl w:ilvl="1">
      <w:start w:val="3"/>
      <w:numFmt w:val="decimal"/>
      <w:lvlText w:val="%1.%2"/>
      <w:lvlJc w:val="left"/>
      <w:pPr>
        <w:ind w:left="502" w:hanging="360"/>
      </w:pPr>
      <w:rPr>
        <w:rFonts w:hint="default"/>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8F81000"/>
    <w:multiLevelType w:val="multilevel"/>
    <w:tmpl w:val="8C5E75EC"/>
    <w:lvl w:ilvl="0">
      <w:start w:val="7"/>
      <w:numFmt w:val="decimal"/>
      <w:lvlText w:val="%1"/>
      <w:lvlJc w:val="left"/>
      <w:pPr>
        <w:ind w:left="465" w:hanging="465"/>
      </w:pPr>
      <w:rPr>
        <w:rFonts w:cs="Times New Roman" w:hint="default"/>
      </w:rPr>
    </w:lvl>
    <w:lvl w:ilvl="1">
      <w:start w:val="4"/>
      <w:numFmt w:val="decimal"/>
      <w:lvlText w:val="%1.%2"/>
      <w:lvlJc w:val="left"/>
      <w:pPr>
        <w:ind w:left="1545" w:hanging="465"/>
      </w:pPr>
      <w:rPr>
        <w:rFonts w:cs="Times New Roman" w:hint="default"/>
      </w:rPr>
    </w:lvl>
    <w:lvl w:ilvl="2">
      <w:start w:val="1"/>
      <w:numFmt w:val="decimal"/>
      <w:lvlText w:val="%1.%2.%3"/>
      <w:lvlJc w:val="left"/>
      <w:pPr>
        <w:ind w:left="1430" w:hanging="720"/>
      </w:pPr>
      <w:rPr>
        <w:rFonts w:cs="Times New Roman" w:hint="default"/>
        <w:sz w:val="18"/>
        <w:szCs w:val="18"/>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29E31EA9"/>
    <w:multiLevelType w:val="multilevel"/>
    <w:tmpl w:val="6B589E66"/>
    <w:lvl w:ilvl="0">
      <w:start w:val="8"/>
      <w:numFmt w:val="decimal"/>
      <w:lvlText w:val="%1"/>
      <w:lvlJc w:val="left"/>
      <w:pPr>
        <w:ind w:left="465" w:hanging="465"/>
      </w:pPr>
      <w:rPr>
        <w:rFonts w:cs="Times New Roman" w:hint="default"/>
      </w:rPr>
    </w:lvl>
    <w:lvl w:ilvl="1">
      <w:start w:val="1"/>
      <w:numFmt w:val="decimal"/>
      <w:lvlText w:val="%1.%2"/>
      <w:lvlJc w:val="left"/>
      <w:pPr>
        <w:ind w:left="1545" w:hanging="465"/>
      </w:pPr>
      <w:rPr>
        <w:rFonts w:cs="Times New Roman" w:hint="default"/>
      </w:rPr>
    </w:lvl>
    <w:lvl w:ilvl="2">
      <w:start w:val="1"/>
      <w:numFmt w:val="decimal"/>
      <w:lvlText w:val="%1.%2.%3"/>
      <w:lvlJc w:val="left"/>
      <w:pPr>
        <w:ind w:left="1571" w:hanging="720"/>
      </w:pPr>
      <w:rPr>
        <w:rFonts w:cs="Times New Roman" w:hint="default"/>
        <w:strike w:val="0"/>
        <w:sz w:val="18"/>
        <w:szCs w:val="18"/>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2AAA7C34"/>
    <w:multiLevelType w:val="hybridMultilevel"/>
    <w:tmpl w:val="10F84EEE"/>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B6218"/>
    <w:multiLevelType w:val="multilevel"/>
    <w:tmpl w:val="223CA728"/>
    <w:lvl w:ilvl="0">
      <w:start w:val="14"/>
      <w:numFmt w:val="decimal"/>
      <w:lvlText w:val="%1"/>
      <w:lvlJc w:val="left"/>
      <w:pPr>
        <w:ind w:left="570" w:hanging="570"/>
      </w:pPr>
      <w:rPr>
        <w:rFonts w:cs="Times New Roman" w:hint="default"/>
      </w:rPr>
    </w:lvl>
    <w:lvl w:ilvl="1">
      <w:start w:val="2"/>
      <w:numFmt w:val="decimal"/>
      <w:lvlText w:val="%1.%2"/>
      <w:lvlJc w:val="left"/>
      <w:pPr>
        <w:ind w:left="570" w:hanging="57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5B935AD"/>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11" w15:restartNumberingAfterBreak="0">
    <w:nsid w:val="3A7E425B"/>
    <w:multiLevelType w:val="multilevel"/>
    <w:tmpl w:val="3DEABFCA"/>
    <w:lvl w:ilvl="0">
      <w:start w:val="18"/>
      <w:numFmt w:val="decimal"/>
      <w:lvlText w:val="%1"/>
      <w:lvlJc w:val="left"/>
      <w:pPr>
        <w:ind w:left="360" w:hanging="360"/>
      </w:pPr>
      <w:rPr>
        <w:rFonts w:hint="default"/>
      </w:rPr>
    </w:lvl>
    <w:lvl w:ilvl="1">
      <w:start w:val="3"/>
      <w:numFmt w:val="decimal"/>
      <w:lvlText w:val="%1.%2"/>
      <w:lvlJc w:val="left"/>
      <w:pPr>
        <w:ind w:left="502" w:hanging="360"/>
      </w:pPr>
      <w:rPr>
        <w:rFonts w:hint="default"/>
        <w:sz w:val="18"/>
        <w:szCs w:val="18"/>
      </w:rPr>
    </w:lvl>
    <w:lvl w:ilvl="2">
      <w:start w:val="1"/>
      <w:numFmt w:val="decimal"/>
      <w:lvlText w:val="%1.%2.%3"/>
      <w:lvlJc w:val="left"/>
      <w:pPr>
        <w:ind w:left="1070" w:hanging="36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411A45A6"/>
    <w:multiLevelType w:val="multilevel"/>
    <w:tmpl w:val="41966B46"/>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866A45"/>
    <w:multiLevelType w:val="hybridMultilevel"/>
    <w:tmpl w:val="7AE6251E"/>
    <w:lvl w:ilvl="0" w:tplc="A3045DF8">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4" w15:restartNumberingAfterBreak="0">
    <w:nsid w:val="4296259C"/>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15" w15:restartNumberingAfterBreak="0">
    <w:nsid w:val="436D6289"/>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16" w15:restartNumberingAfterBreak="0">
    <w:nsid w:val="4B942A79"/>
    <w:multiLevelType w:val="hybridMultilevel"/>
    <w:tmpl w:val="C8EEE1CC"/>
    <w:lvl w:ilvl="0" w:tplc="0F56D9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B82D70"/>
    <w:multiLevelType w:val="multilevel"/>
    <w:tmpl w:val="A694198A"/>
    <w:lvl w:ilvl="0">
      <w:start w:val="8"/>
      <w:numFmt w:val="decimal"/>
      <w:lvlText w:val="%1"/>
      <w:lvlJc w:val="left"/>
      <w:pPr>
        <w:ind w:left="465" w:hanging="465"/>
      </w:pPr>
      <w:rPr>
        <w:rFonts w:cs="Times New Roman" w:hint="default"/>
      </w:rPr>
    </w:lvl>
    <w:lvl w:ilvl="1">
      <w:start w:val="1"/>
      <w:numFmt w:val="decimal"/>
      <w:lvlText w:val="%1.%2"/>
      <w:lvlJc w:val="left"/>
      <w:pPr>
        <w:ind w:left="1545" w:hanging="465"/>
      </w:pPr>
      <w:rPr>
        <w:rFonts w:cs="Times New Roman" w:hint="default"/>
      </w:rPr>
    </w:lvl>
    <w:lvl w:ilvl="2">
      <w:start w:val="1"/>
      <w:numFmt w:val="decimal"/>
      <w:lvlText w:val="%1.%2.%3"/>
      <w:lvlJc w:val="left"/>
      <w:pPr>
        <w:ind w:left="2880" w:hanging="720"/>
      </w:pPr>
      <w:rPr>
        <w:rFonts w:cs="Times New Roman" w:hint="default"/>
        <w:strike w:val="0"/>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15:restartNumberingAfterBreak="0">
    <w:nsid w:val="54F031E2"/>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19" w15:restartNumberingAfterBreak="0">
    <w:nsid w:val="56B53764"/>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20" w15:restartNumberingAfterBreak="0">
    <w:nsid w:val="56D86693"/>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21" w15:restartNumberingAfterBreak="0">
    <w:nsid w:val="5B1A4C64"/>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22" w15:restartNumberingAfterBreak="0">
    <w:nsid w:val="5DDF0D96"/>
    <w:multiLevelType w:val="hybridMultilevel"/>
    <w:tmpl w:val="84F0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648D1"/>
    <w:multiLevelType w:val="multilevel"/>
    <w:tmpl w:val="5B9CF5E0"/>
    <w:lvl w:ilvl="0">
      <w:start w:val="15"/>
      <w:numFmt w:val="decimal"/>
      <w:lvlText w:val="%1"/>
      <w:lvlJc w:val="left"/>
      <w:pPr>
        <w:ind w:left="360" w:hanging="360"/>
      </w:pPr>
      <w:rPr>
        <w:rFonts w:hint="default"/>
        <w:u w:val="none"/>
      </w:rPr>
    </w:lvl>
    <w:lvl w:ilvl="1">
      <w:start w:val="2"/>
      <w:numFmt w:val="decimal"/>
      <w:lvlText w:val="%1.%2"/>
      <w:lvlJc w:val="left"/>
      <w:pPr>
        <w:ind w:left="502" w:hanging="360"/>
      </w:pPr>
      <w:rPr>
        <w:rFonts w:hint="default"/>
        <w:sz w:val="18"/>
        <w:szCs w:val="18"/>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15:restartNumberingAfterBreak="0">
    <w:nsid w:val="62436330"/>
    <w:multiLevelType w:val="multilevel"/>
    <w:tmpl w:val="A976C4E0"/>
    <w:lvl w:ilvl="0">
      <w:start w:val="1"/>
      <w:numFmt w:val="decimal"/>
      <w:lvlText w:val="%1."/>
      <w:lvlJc w:val="left"/>
      <w:pPr>
        <w:ind w:left="1942" w:hanging="360"/>
      </w:pPr>
      <w:rPr>
        <w:rFonts w:asciiTheme="minorHAnsi" w:hAnsiTheme="minorHAnsi" w:cstheme="minorHAnsi" w:hint="default"/>
        <w:sz w:val="22"/>
        <w:szCs w:val="22"/>
        <w:u w:val="none"/>
      </w:rPr>
    </w:lvl>
    <w:lvl w:ilvl="1">
      <w:start w:val="1"/>
      <w:numFmt w:val="decimal"/>
      <w:isLgl/>
      <w:lvlText w:val="%1.%2"/>
      <w:lvlJc w:val="left"/>
      <w:pPr>
        <w:ind w:left="360" w:hanging="360"/>
      </w:pPr>
      <w:rPr>
        <w:rFonts w:asciiTheme="minorHAnsi" w:hAnsiTheme="minorHAnsi" w:cstheme="minorHAnsi" w:hint="default"/>
        <w:b w:val="0"/>
        <w:sz w:val="18"/>
        <w:szCs w:val="16"/>
        <w:u w:val="none"/>
      </w:rPr>
    </w:lvl>
    <w:lvl w:ilvl="2">
      <w:start w:val="1"/>
      <w:numFmt w:val="decimal"/>
      <w:isLgl/>
      <w:lvlText w:val="%1.%2.%3"/>
      <w:lvlJc w:val="left"/>
      <w:pPr>
        <w:ind w:left="1430" w:hanging="720"/>
      </w:pPr>
      <w:rPr>
        <w:rFonts w:asciiTheme="minorHAnsi" w:hAnsiTheme="minorHAnsi" w:cstheme="minorHAnsi" w:hint="default"/>
        <w:b w:val="0"/>
        <w:sz w:val="18"/>
        <w:szCs w:val="16"/>
        <w:u w:val="none"/>
      </w:rPr>
    </w:lvl>
    <w:lvl w:ilvl="3">
      <w:start w:val="1"/>
      <w:numFmt w:val="decimal"/>
      <w:isLgl/>
      <w:lvlText w:val="%1.%2.%3.%4"/>
      <w:lvlJc w:val="left"/>
      <w:pPr>
        <w:ind w:left="5031" w:hanging="1080"/>
      </w:pPr>
      <w:rPr>
        <w:rFonts w:cs="Verdana" w:hint="default"/>
        <w:b w:val="0"/>
        <w:sz w:val="18"/>
        <w:szCs w:val="18"/>
        <w:u w:val="none"/>
      </w:rPr>
    </w:lvl>
    <w:lvl w:ilvl="4">
      <w:start w:val="1"/>
      <w:numFmt w:val="decimal"/>
      <w:isLgl/>
      <w:lvlText w:val="%1.%2.%3.%4.%5"/>
      <w:lvlJc w:val="left"/>
      <w:pPr>
        <w:ind w:left="5748" w:hanging="1080"/>
      </w:pPr>
      <w:rPr>
        <w:rFonts w:cs="Verdana" w:hint="default"/>
        <w:b w:val="0"/>
        <w:sz w:val="20"/>
        <w:u w:val="none"/>
      </w:rPr>
    </w:lvl>
    <w:lvl w:ilvl="5">
      <w:start w:val="1"/>
      <w:numFmt w:val="decimal"/>
      <w:isLgl/>
      <w:lvlText w:val="%1.%2.%3.%4.%5.%6"/>
      <w:lvlJc w:val="left"/>
      <w:pPr>
        <w:ind w:left="6825" w:hanging="1440"/>
      </w:pPr>
      <w:rPr>
        <w:rFonts w:cs="Verdana" w:hint="default"/>
        <w:b w:val="0"/>
        <w:sz w:val="20"/>
        <w:u w:val="none"/>
      </w:rPr>
    </w:lvl>
    <w:lvl w:ilvl="6">
      <w:start w:val="1"/>
      <w:numFmt w:val="decimal"/>
      <w:isLgl/>
      <w:lvlText w:val="%1.%2.%3.%4.%5.%6.%7"/>
      <w:lvlJc w:val="left"/>
      <w:pPr>
        <w:ind w:left="7542" w:hanging="1440"/>
      </w:pPr>
      <w:rPr>
        <w:rFonts w:cs="Verdana" w:hint="default"/>
        <w:b w:val="0"/>
        <w:sz w:val="20"/>
        <w:u w:val="none"/>
      </w:rPr>
    </w:lvl>
    <w:lvl w:ilvl="7">
      <w:start w:val="1"/>
      <w:numFmt w:val="decimal"/>
      <w:isLgl/>
      <w:lvlText w:val="%1.%2.%3.%4.%5.%6.%7.%8"/>
      <w:lvlJc w:val="left"/>
      <w:pPr>
        <w:ind w:left="8619" w:hanging="1800"/>
      </w:pPr>
      <w:rPr>
        <w:rFonts w:cs="Verdana" w:hint="default"/>
        <w:b w:val="0"/>
        <w:sz w:val="20"/>
        <w:u w:val="none"/>
      </w:rPr>
    </w:lvl>
    <w:lvl w:ilvl="8">
      <w:start w:val="1"/>
      <w:numFmt w:val="decimal"/>
      <w:isLgl/>
      <w:lvlText w:val="%1.%2.%3.%4.%5.%6.%7.%8.%9"/>
      <w:lvlJc w:val="left"/>
      <w:pPr>
        <w:ind w:left="9696" w:hanging="2160"/>
      </w:pPr>
      <w:rPr>
        <w:rFonts w:cs="Verdana" w:hint="default"/>
        <w:b w:val="0"/>
        <w:sz w:val="20"/>
        <w:u w:val="none"/>
      </w:rPr>
    </w:lvl>
  </w:abstractNum>
  <w:abstractNum w:abstractNumId="25" w15:restartNumberingAfterBreak="0">
    <w:nsid w:val="67434136"/>
    <w:multiLevelType w:val="multilevel"/>
    <w:tmpl w:val="A694198A"/>
    <w:lvl w:ilvl="0">
      <w:start w:val="8"/>
      <w:numFmt w:val="decimal"/>
      <w:lvlText w:val="%1"/>
      <w:lvlJc w:val="left"/>
      <w:pPr>
        <w:ind w:left="465" w:hanging="465"/>
      </w:pPr>
      <w:rPr>
        <w:rFonts w:cs="Times New Roman" w:hint="default"/>
      </w:rPr>
    </w:lvl>
    <w:lvl w:ilvl="1">
      <w:start w:val="1"/>
      <w:numFmt w:val="decimal"/>
      <w:lvlText w:val="%1.%2"/>
      <w:lvlJc w:val="left"/>
      <w:pPr>
        <w:ind w:left="1545" w:hanging="465"/>
      </w:pPr>
      <w:rPr>
        <w:rFonts w:cs="Times New Roman" w:hint="default"/>
      </w:rPr>
    </w:lvl>
    <w:lvl w:ilvl="2">
      <w:start w:val="1"/>
      <w:numFmt w:val="decimal"/>
      <w:lvlText w:val="%1.%2.%3"/>
      <w:lvlJc w:val="left"/>
      <w:pPr>
        <w:ind w:left="2880" w:hanging="720"/>
      </w:pPr>
      <w:rPr>
        <w:rFonts w:cs="Times New Roman" w:hint="default"/>
        <w:strike w:val="0"/>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15:restartNumberingAfterBreak="0">
    <w:nsid w:val="6750394C"/>
    <w:multiLevelType w:val="multilevel"/>
    <w:tmpl w:val="CA2A395E"/>
    <w:lvl w:ilvl="0">
      <w:start w:val="1"/>
      <w:numFmt w:val="decimal"/>
      <w:lvlText w:val="%1."/>
      <w:lvlJc w:val="left"/>
      <w:pPr>
        <w:ind w:left="720" w:hanging="360"/>
      </w:pPr>
      <w:rPr>
        <w:rFonts w:cs="Verdana" w:hint="default"/>
        <w:sz w:val="16"/>
        <w:szCs w:val="16"/>
        <w:u w:val="none"/>
      </w:rPr>
    </w:lvl>
    <w:lvl w:ilvl="1">
      <w:start w:val="1"/>
      <w:numFmt w:val="decimal"/>
      <w:isLgl/>
      <w:lvlText w:val="%1.%2"/>
      <w:lvlJc w:val="left"/>
      <w:pPr>
        <w:ind w:left="644" w:hanging="360"/>
      </w:pPr>
      <w:rPr>
        <w:rFonts w:cs="Verdana" w:hint="default"/>
        <w:b w:val="0"/>
        <w:sz w:val="14"/>
        <w:szCs w:val="14"/>
        <w:u w:val="none"/>
      </w:rPr>
    </w:lvl>
    <w:lvl w:ilvl="2">
      <w:start w:val="1"/>
      <w:numFmt w:val="decimal"/>
      <w:isLgl/>
      <w:lvlText w:val="%1.%2.%3"/>
      <w:lvlJc w:val="left"/>
      <w:pPr>
        <w:ind w:left="1713" w:hanging="720"/>
      </w:pPr>
      <w:rPr>
        <w:rFonts w:cs="Verdana" w:hint="default"/>
        <w:b w:val="0"/>
        <w:sz w:val="14"/>
        <w:szCs w:val="14"/>
        <w:u w:val="none"/>
      </w:rPr>
    </w:lvl>
    <w:lvl w:ilvl="3">
      <w:start w:val="1"/>
      <w:numFmt w:val="decimal"/>
      <w:isLgl/>
      <w:lvlText w:val="%1.%2.%3.%4"/>
      <w:lvlJc w:val="left"/>
      <w:pPr>
        <w:ind w:left="3591" w:hanging="1080"/>
      </w:pPr>
      <w:rPr>
        <w:rFonts w:cs="Verdana" w:hint="default"/>
        <w:b w:val="0"/>
        <w:sz w:val="20"/>
        <w:u w:val="none"/>
      </w:rPr>
    </w:lvl>
    <w:lvl w:ilvl="4">
      <w:start w:val="1"/>
      <w:numFmt w:val="decimal"/>
      <w:isLgl/>
      <w:lvlText w:val="%1.%2.%3.%4.%5"/>
      <w:lvlJc w:val="left"/>
      <w:pPr>
        <w:ind w:left="4308" w:hanging="1080"/>
      </w:pPr>
      <w:rPr>
        <w:rFonts w:cs="Verdana" w:hint="default"/>
        <w:b w:val="0"/>
        <w:sz w:val="20"/>
        <w:u w:val="none"/>
      </w:rPr>
    </w:lvl>
    <w:lvl w:ilvl="5">
      <w:start w:val="1"/>
      <w:numFmt w:val="decimal"/>
      <w:isLgl/>
      <w:lvlText w:val="%1.%2.%3.%4.%5.%6"/>
      <w:lvlJc w:val="left"/>
      <w:pPr>
        <w:ind w:left="5385" w:hanging="1440"/>
      </w:pPr>
      <w:rPr>
        <w:rFonts w:cs="Verdana" w:hint="default"/>
        <w:b w:val="0"/>
        <w:sz w:val="20"/>
        <w:u w:val="none"/>
      </w:rPr>
    </w:lvl>
    <w:lvl w:ilvl="6">
      <w:start w:val="1"/>
      <w:numFmt w:val="decimal"/>
      <w:isLgl/>
      <w:lvlText w:val="%1.%2.%3.%4.%5.%6.%7"/>
      <w:lvlJc w:val="left"/>
      <w:pPr>
        <w:ind w:left="6102" w:hanging="1440"/>
      </w:pPr>
      <w:rPr>
        <w:rFonts w:cs="Verdana" w:hint="default"/>
        <w:b w:val="0"/>
        <w:sz w:val="20"/>
        <w:u w:val="none"/>
      </w:rPr>
    </w:lvl>
    <w:lvl w:ilvl="7">
      <w:start w:val="1"/>
      <w:numFmt w:val="decimal"/>
      <w:isLgl/>
      <w:lvlText w:val="%1.%2.%3.%4.%5.%6.%7.%8"/>
      <w:lvlJc w:val="left"/>
      <w:pPr>
        <w:ind w:left="7179" w:hanging="1800"/>
      </w:pPr>
      <w:rPr>
        <w:rFonts w:cs="Verdana" w:hint="default"/>
        <w:b w:val="0"/>
        <w:sz w:val="20"/>
        <w:u w:val="none"/>
      </w:rPr>
    </w:lvl>
    <w:lvl w:ilvl="8">
      <w:start w:val="1"/>
      <w:numFmt w:val="decimal"/>
      <w:isLgl/>
      <w:lvlText w:val="%1.%2.%3.%4.%5.%6.%7.%8.%9"/>
      <w:lvlJc w:val="left"/>
      <w:pPr>
        <w:ind w:left="8256" w:hanging="2160"/>
      </w:pPr>
      <w:rPr>
        <w:rFonts w:cs="Verdana" w:hint="default"/>
        <w:b w:val="0"/>
        <w:sz w:val="20"/>
        <w:u w:val="none"/>
      </w:rPr>
    </w:lvl>
  </w:abstractNum>
  <w:abstractNum w:abstractNumId="27" w15:restartNumberingAfterBreak="0">
    <w:nsid w:val="6D83004B"/>
    <w:multiLevelType w:val="multilevel"/>
    <w:tmpl w:val="BB486A58"/>
    <w:lvl w:ilvl="0">
      <w:start w:val="13"/>
      <w:numFmt w:val="decimal"/>
      <w:lvlText w:val="%1"/>
      <w:lvlJc w:val="left"/>
      <w:pPr>
        <w:ind w:left="390" w:hanging="390"/>
      </w:pPr>
      <w:rPr>
        <w:rFonts w:ascii="Trebuchet MS" w:hAnsi="Trebuchet MS" w:cs="Times New Roman" w:hint="default"/>
      </w:rPr>
    </w:lvl>
    <w:lvl w:ilvl="1">
      <w:start w:val="1"/>
      <w:numFmt w:val="decimal"/>
      <w:lvlText w:val="%1.%2"/>
      <w:lvlJc w:val="left"/>
      <w:pPr>
        <w:ind w:left="2265" w:hanging="720"/>
      </w:pPr>
      <w:rPr>
        <w:rFonts w:ascii="Trebuchet MS" w:hAnsi="Trebuchet MS" w:cs="Times New Roman" w:hint="default"/>
      </w:rPr>
    </w:lvl>
    <w:lvl w:ilvl="2">
      <w:start w:val="1"/>
      <w:numFmt w:val="decimal"/>
      <w:lvlText w:val="%1.%2.%3"/>
      <w:lvlJc w:val="left"/>
      <w:pPr>
        <w:ind w:left="3810" w:hanging="720"/>
      </w:pPr>
      <w:rPr>
        <w:rFonts w:ascii="Trebuchet MS" w:hAnsi="Trebuchet MS" w:cs="Times New Roman" w:hint="default"/>
      </w:rPr>
    </w:lvl>
    <w:lvl w:ilvl="3">
      <w:start w:val="1"/>
      <w:numFmt w:val="decimal"/>
      <w:lvlText w:val="%1.%2.%3.%4"/>
      <w:lvlJc w:val="left"/>
      <w:pPr>
        <w:ind w:left="5715" w:hanging="1080"/>
      </w:pPr>
      <w:rPr>
        <w:rFonts w:ascii="Trebuchet MS" w:hAnsi="Trebuchet MS" w:cs="Times New Roman" w:hint="default"/>
      </w:rPr>
    </w:lvl>
    <w:lvl w:ilvl="4">
      <w:start w:val="1"/>
      <w:numFmt w:val="decimal"/>
      <w:lvlText w:val="%1.%2.%3.%4.%5"/>
      <w:lvlJc w:val="left"/>
      <w:pPr>
        <w:ind w:left="7620" w:hanging="1440"/>
      </w:pPr>
      <w:rPr>
        <w:rFonts w:ascii="Trebuchet MS" w:hAnsi="Trebuchet MS" w:cs="Times New Roman" w:hint="default"/>
      </w:rPr>
    </w:lvl>
    <w:lvl w:ilvl="5">
      <w:start w:val="1"/>
      <w:numFmt w:val="decimal"/>
      <w:lvlText w:val="%1.%2.%3.%4.%5.%6"/>
      <w:lvlJc w:val="left"/>
      <w:pPr>
        <w:ind w:left="9165" w:hanging="1440"/>
      </w:pPr>
      <w:rPr>
        <w:rFonts w:ascii="Trebuchet MS" w:hAnsi="Trebuchet MS" w:cs="Times New Roman" w:hint="default"/>
      </w:rPr>
    </w:lvl>
    <w:lvl w:ilvl="6">
      <w:start w:val="1"/>
      <w:numFmt w:val="decimal"/>
      <w:lvlText w:val="%1.%2.%3.%4.%5.%6.%7"/>
      <w:lvlJc w:val="left"/>
      <w:pPr>
        <w:ind w:left="11070" w:hanging="1800"/>
      </w:pPr>
      <w:rPr>
        <w:rFonts w:ascii="Trebuchet MS" w:hAnsi="Trebuchet MS" w:cs="Times New Roman" w:hint="default"/>
      </w:rPr>
    </w:lvl>
    <w:lvl w:ilvl="7">
      <w:start w:val="1"/>
      <w:numFmt w:val="decimal"/>
      <w:lvlText w:val="%1.%2.%3.%4.%5.%6.%7.%8"/>
      <w:lvlJc w:val="left"/>
      <w:pPr>
        <w:ind w:left="12975" w:hanging="2160"/>
      </w:pPr>
      <w:rPr>
        <w:rFonts w:ascii="Trebuchet MS" w:hAnsi="Trebuchet MS" w:cs="Times New Roman" w:hint="default"/>
      </w:rPr>
    </w:lvl>
    <w:lvl w:ilvl="8">
      <w:start w:val="1"/>
      <w:numFmt w:val="decimal"/>
      <w:lvlText w:val="%1.%2.%3.%4.%5.%6.%7.%8.%9"/>
      <w:lvlJc w:val="left"/>
      <w:pPr>
        <w:ind w:left="14520" w:hanging="2160"/>
      </w:pPr>
      <w:rPr>
        <w:rFonts w:ascii="Trebuchet MS" w:hAnsi="Trebuchet MS" w:cs="Times New Roman" w:hint="default"/>
      </w:rPr>
    </w:lvl>
  </w:abstractNum>
  <w:abstractNum w:abstractNumId="28" w15:restartNumberingAfterBreak="0">
    <w:nsid w:val="6ED94EFF"/>
    <w:multiLevelType w:val="multilevel"/>
    <w:tmpl w:val="0C522818"/>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sz w:val="18"/>
        <w:szCs w:val="18"/>
      </w:rPr>
    </w:lvl>
    <w:lvl w:ilvl="2">
      <w:start w:val="1"/>
      <w:numFmt w:val="decimal"/>
      <w:lvlText w:val="%1.%2.%3"/>
      <w:lvlJc w:val="left"/>
      <w:pPr>
        <w:ind w:left="1070" w:hanging="36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7FBA5054"/>
    <w:multiLevelType w:val="hybridMultilevel"/>
    <w:tmpl w:val="A47EE81C"/>
    <w:lvl w:ilvl="0" w:tplc="B2E0D29E">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30" w15:restartNumberingAfterBreak="0">
    <w:nsid w:val="7FE84B3E"/>
    <w:multiLevelType w:val="hybridMultilevel"/>
    <w:tmpl w:val="5CD85C0E"/>
    <w:lvl w:ilvl="0" w:tplc="C61833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2"/>
  </w:num>
  <w:num w:numId="2">
    <w:abstractNumId w:val="24"/>
  </w:num>
  <w:num w:numId="3">
    <w:abstractNumId w:val="6"/>
  </w:num>
  <w:num w:numId="4">
    <w:abstractNumId w:val="25"/>
  </w:num>
  <w:num w:numId="5">
    <w:abstractNumId w:val="7"/>
  </w:num>
  <w:num w:numId="6">
    <w:abstractNumId w:val="3"/>
  </w:num>
  <w:num w:numId="7">
    <w:abstractNumId w:val="14"/>
  </w:num>
  <w:num w:numId="8">
    <w:abstractNumId w:val="2"/>
  </w:num>
  <w:num w:numId="9">
    <w:abstractNumId w:val="27"/>
  </w:num>
  <w:num w:numId="10">
    <w:abstractNumId w:val="9"/>
  </w:num>
  <w:num w:numId="11">
    <w:abstractNumId w:val="21"/>
  </w:num>
  <w:num w:numId="12">
    <w:abstractNumId w:val="19"/>
  </w:num>
  <w:num w:numId="13">
    <w:abstractNumId w:val="17"/>
  </w:num>
  <w:num w:numId="14">
    <w:abstractNumId w:val="11"/>
  </w:num>
  <w:num w:numId="15">
    <w:abstractNumId w:val="26"/>
  </w:num>
  <w:num w:numId="16">
    <w:abstractNumId w:val="30"/>
  </w:num>
  <w:num w:numId="17">
    <w:abstractNumId w:val="1"/>
  </w:num>
  <w:num w:numId="18">
    <w:abstractNumId w:val="29"/>
  </w:num>
  <w:num w:numId="19">
    <w:abstractNumId w:val="15"/>
  </w:num>
  <w:num w:numId="20">
    <w:abstractNumId w:val="28"/>
  </w:num>
  <w:num w:numId="21">
    <w:abstractNumId w:val="20"/>
  </w:num>
  <w:num w:numId="22">
    <w:abstractNumId w:val="18"/>
  </w:num>
  <w:num w:numId="23">
    <w:abstractNumId w:val="5"/>
  </w:num>
  <w:num w:numId="24">
    <w:abstractNumId w:val="10"/>
  </w:num>
  <w:num w:numId="25">
    <w:abstractNumId w:val="8"/>
  </w:num>
  <w:num w:numId="26">
    <w:abstractNumId w:val="23"/>
  </w:num>
  <w:num w:numId="27">
    <w:abstractNumId w:val="13"/>
  </w:num>
  <w:num w:numId="28">
    <w:abstractNumId w:val="4"/>
  </w:num>
  <w:num w:numId="29">
    <w:abstractNumId w:val="12"/>
  </w:num>
  <w:num w:numId="30">
    <w:abstractNumId w:val="16"/>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Lloyd">
    <w15:presenceInfo w15:providerId="None" w15:userId="Tracey Lloyd"/>
  </w15:person>
  <w15:person w15:author="David Cox">
    <w15:presenceInfo w15:providerId="None" w15:userId="David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47"/>
    <w:rsid w:val="0002161D"/>
    <w:rsid w:val="00024FE6"/>
    <w:rsid w:val="00027C92"/>
    <w:rsid w:val="00032BF6"/>
    <w:rsid w:val="00047A65"/>
    <w:rsid w:val="00057882"/>
    <w:rsid w:val="00066CBD"/>
    <w:rsid w:val="00086A5D"/>
    <w:rsid w:val="000938A3"/>
    <w:rsid w:val="00094BEC"/>
    <w:rsid w:val="000B475B"/>
    <w:rsid w:val="000B61B5"/>
    <w:rsid w:val="000D61B0"/>
    <w:rsid w:val="000E590B"/>
    <w:rsid w:val="000F52C3"/>
    <w:rsid w:val="00105EE4"/>
    <w:rsid w:val="001167B5"/>
    <w:rsid w:val="00117325"/>
    <w:rsid w:val="0017479C"/>
    <w:rsid w:val="00183138"/>
    <w:rsid w:val="00190929"/>
    <w:rsid w:val="001A05C6"/>
    <w:rsid w:val="001F2E7A"/>
    <w:rsid w:val="002206D7"/>
    <w:rsid w:val="00226ADA"/>
    <w:rsid w:val="00261C47"/>
    <w:rsid w:val="0027639F"/>
    <w:rsid w:val="00280534"/>
    <w:rsid w:val="00287F4B"/>
    <w:rsid w:val="002B7A8F"/>
    <w:rsid w:val="002D3D80"/>
    <w:rsid w:val="002D4F8F"/>
    <w:rsid w:val="002E4E5C"/>
    <w:rsid w:val="00317FA0"/>
    <w:rsid w:val="003352C6"/>
    <w:rsid w:val="00337180"/>
    <w:rsid w:val="003876A1"/>
    <w:rsid w:val="003D4070"/>
    <w:rsid w:val="003F1730"/>
    <w:rsid w:val="00412CB1"/>
    <w:rsid w:val="0044514E"/>
    <w:rsid w:val="0044673A"/>
    <w:rsid w:val="00454A6E"/>
    <w:rsid w:val="00465A8B"/>
    <w:rsid w:val="004740F4"/>
    <w:rsid w:val="004744AB"/>
    <w:rsid w:val="004B10E9"/>
    <w:rsid w:val="004D16CB"/>
    <w:rsid w:val="004F7662"/>
    <w:rsid w:val="00514058"/>
    <w:rsid w:val="005529AA"/>
    <w:rsid w:val="00586AC9"/>
    <w:rsid w:val="005940B9"/>
    <w:rsid w:val="005A125A"/>
    <w:rsid w:val="005B19FC"/>
    <w:rsid w:val="005D33ED"/>
    <w:rsid w:val="005E663D"/>
    <w:rsid w:val="00602FC7"/>
    <w:rsid w:val="00647B5D"/>
    <w:rsid w:val="00661BB1"/>
    <w:rsid w:val="00666587"/>
    <w:rsid w:val="006B2A31"/>
    <w:rsid w:val="006B638E"/>
    <w:rsid w:val="006C6C7C"/>
    <w:rsid w:val="006E0FC0"/>
    <w:rsid w:val="00731C04"/>
    <w:rsid w:val="0073247A"/>
    <w:rsid w:val="007366A8"/>
    <w:rsid w:val="00776D57"/>
    <w:rsid w:val="00784225"/>
    <w:rsid w:val="007B4ED5"/>
    <w:rsid w:val="007D330E"/>
    <w:rsid w:val="008011D4"/>
    <w:rsid w:val="008217B2"/>
    <w:rsid w:val="00851006"/>
    <w:rsid w:val="008635EC"/>
    <w:rsid w:val="008665A6"/>
    <w:rsid w:val="008733DC"/>
    <w:rsid w:val="008954C5"/>
    <w:rsid w:val="008B71A7"/>
    <w:rsid w:val="008C7B75"/>
    <w:rsid w:val="008E100E"/>
    <w:rsid w:val="008E2971"/>
    <w:rsid w:val="009029B6"/>
    <w:rsid w:val="0092552A"/>
    <w:rsid w:val="00937481"/>
    <w:rsid w:val="00940646"/>
    <w:rsid w:val="00971A8D"/>
    <w:rsid w:val="009957B3"/>
    <w:rsid w:val="009D2CC3"/>
    <w:rsid w:val="00A031F4"/>
    <w:rsid w:val="00A22478"/>
    <w:rsid w:val="00A31BC2"/>
    <w:rsid w:val="00A427B6"/>
    <w:rsid w:val="00A53A3D"/>
    <w:rsid w:val="00A54C61"/>
    <w:rsid w:val="00A6431E"/>
    <w:rsid w:val="00AA2477"/>
    <w:rsid w:val="00B21FB7"/>
    <w:rsid w:val="00B244EE"/>
    <w:rsid w:val="00B26646"/>
    <w:rsid w:val="00B37FFB"/>
    <w:rsid w:val="00B430C4"/>
    <w:rsid w:val="00B87206"/>
    <w:rsid w:val="00BE43B0"/>
    <w:rsid w:val="00C12FF1"/>
    <w:rsid w:val="00C14FD8"/>
    <w:rsid w:val="00C22D92"/>
    <w:rsid w:val="00C40194"/>
    <w:rsid w:val="00C40EC8"/>
    <w:rsid w:val="00C4196A"/>
    <w:rsid w:val="00C46967"/>
    <w:rsid w:val="00C56D1A"/>
    <w:rsid w:val="00C84C84"/>
    <w:rsid w:val="00C8786B"/>
    <w:rsid w:val="00CC0776"/>
    <w:rsid w:val="00CC1EAA"/>
    <w:rsid w:val="00CC3B0D"/>
    <w:rsid w:val="00CC7389"/>
    <w:rsid w:val="00CD5992"/>
    <w:rsid w:val="00CE77ED"/>
    <w:rsid w:val="00CF1879"/>
    <w:rsid w:val="00CF6C6D"/>
    <w:rsid w:val="00D13CB3"/>
    <w:rsid w:val="00D15B76"/>
    <w:rsid w:val="00D35F9C"/>
    <w:rsid w:val="00D6618A"/>
    <w:rsid w:val="00D715E3"/>
    <w:rsid w:val="00D768E9"/>
    <w:rsid w:val="00DC658D"/>
    <w:rsid w:val="00DF67DE"/>
    <w:rsid w:val="00DF751B"/>
    <w:rsid w:val="00E012E7"/>
    <w:rsid w:val="00E131C4"/>
    <w:rsid w:val="00E16028"/>
    <w:rsid w:val="00E17BE6"/>
    <w:rsid w:val="00E465FA"/>
    <w:rsid w:val="00E479CD"/>
    <w:rsid w:val="00E52FEA"/>
    <w:rsid w:val="00E55DA2"/>
    <w:rsid w:val="00E5681F"/>
    <w:rsid w:val="00E6402B"/>
    <w:rsid w:val="00E66F89"/>
    <w:rsid w:val="00E867B8"/>
    <w:rsid w:val="00EC44E9"/>
    <w:rsid w:val="00EF174E"/>
    <w:rsid w:val="00F47425"/>
    <w:rsid w:val="00F71456"/>
    <w:rsid w:val="00FA3802"/>
    <w:rsid w:val="00FA50CD"/>
    <w:rsid w:val="00FD2D1E"/>
    <w:rsid w:val="00FF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BAE0B9"/>
  <w15:docId w15:val="{7D413D8D-6C7C-417F-83F4-E8527EB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C84"/>
    <w:rPr>
      <w:rFonts w:ascii="Trebuchet MS" w:hAnsi="Trebuchet MS" w:cs="Times New Roman"/>
      <w:szCs w:val="20"/>
    </w:rPr>
  </w:style>
  <w:style w:type="paragraph" w:styleId="Heading3">
    <w:name w:val="heading 3"/>
    <w:basedOn w:val="Normal"/>
    <w:next w:val="Normal"/>
    <w:link w:val="Heading3Char"/>
    <w:uiPriority w:val="99"/>
    <w:qFormat/>
    <w:rsid w:val="00E479CD"/>
    <w:pPr>
      <w:keepNext/>
      <w:keepLines/>
      <w:spacing w:before="200" w:after="0" w:line="240" w:lineRule="auto"/>
      <w:ind w:left="720" w:hanging="720"/>
      <w:jc w:val="both"/>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84"/>
  </w:style>
  <w:style w:type="paragraph" w:styleId="Footer">
    <w:name w:val="footer"/>
    <w:basedOn w:val="Normal"/>
    <w:link w:val="FooterChar"/>
    <w:uiPriority w:val="99"/>
    <w:unhideWhenUsed/>
    <w:rsid w:val="00C8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84"/>
  </w:style>
  <w:style w:type="table" w:styleId="TableGrid">
    <w:name w:val="Table Grid"/>
    <w:basedOn w:val="TableNormal"/>
    <w:uiPriority w:val="59"/>
    <w:rsid w:val="00C84C84"/>
    <w:pPr>
      <w:spacing w:after="0" w:line="240" w:lineRule="auto"/>
    </w:pPr>
    <w:rPr>
      <w:rFonts w:ascii="Trebuchet MS" w:hAnsi="Trebuchet M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C84"/>
    <w:pPr>
      <w:ind w:left="720"/>
      <w:contextualSpacing/>
    </w:pPr>
  </w:style>
  <w:style w:type="character" w:customStyle="1" w:styleId="Heading3Char">
    <w:name w:val="Heading 3 Char"/>
    <w:basedOn w:val="DefaultParagraphFont"/>
    <w:link w:val="Heading3"/>
    <w:uiPriority w:val="99"/>
    <w:rsid w:val="00E479CD"/>
    <w:rPr>
      <w:rFonts w:ascii="Cambria" w:eastAsia="Calibri" w:hAnsi="Cambria" w:cs="Times New Roman"/>
      <w:b/>
      <w:bCs/>
      <w:color w:val="4F81BD"/>
      <w:szCs w:val="20"/>
    </w:rPr>
  </w:style>
  <w:style w:type="character" w:styleId="CommentReference">
    <w:name w:val="annotation reference"/>
    <w:basedOn w:val="DefaultParagraphFont"/>
    <w:uiPriority w:val="99"/>
    <w:semiHidden/>
    <w:unhideWhenUsed/>
    <w:rsid w:val="008954C5"/>
    <w:rPr>
      <w:sz w:val="16"/>
      <w:szCs w:val="16"/>
    </w:rPr>
  </w:style>
  <w:style w:type="paragraph" w:styleId="CommentText">
    <w:name w:val="annotation text"/>
    <w:basedOn w:val="Normal"/>
    <w:link w:val="CommentTextChar"/>
    <w:uiPriority w:val="99"/>
    <w:semiHidden/>
    <w:unhideWhenUsed/>
    <w:rsid w:val="008954C5"/>
    <w:pPr>
      <w:spacing w:line="240" w:lineRule="auto"/>
    </w:pPr>
    <w:rPr>
      <w:sz w:val="20"/>
    </w:rPr>
  </w:style>
  <w:style w:type="character" w:customStyle="1" w:styleId="CommentTextChar">
    <w:name w:val="Comment Text Char"/>
    <w:basedOn w:val="DefaultParagraphFont"/>
    <w:link w:val="CommentText"/>
    <w:uiPriority w:val="99"/>
    <w:semiHidden/>
    <w:rsid w:val="008954C5"/>
    <w:rPr>
      <w:rFonts w:ascii="Trebuchet MS"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8954C5"/>
    <w:rPr>
      <w:b/>
      <w:bCs/>
    </w:rPr>
  </w:style>
  <w:style w:type="character" w:customStyle="1" w:styleId="CommentSubjectChar">
    <w:name w:val="Comment Subject Char"/>
    <w:basedOn w:val="CommentTextChar"/>
    <w:link w:val="CommentSubject"/>
    <w:uiPriority w:val="99"/>
    <w:semiHidden/>
    <w:rsid w:val="008954C5"/>
    <w:rPr>
      <w:rFonts w:ascii="Trebuchet MS" w:hAnsi="Trebuchet MS" w:cs="Times New Roman"/>
      <w:b/>
      <w:bCs/>
      <w:sz w:val="20"/>
      <w:szCs w:val="20"/>
    </w:rPr>
  </w:style>
  <w:style w:type="paragraph" w:styleId="Revision">
    <w:name w:val="Revision"/>
    <w:hidden/>
    <w:uiPriority w:val="99"/>
    <w:semiHidden/>
    <w:rsid w:val="008954C5"/>
    <w:pPr>
      <w:spacing w:after="0" w:line="240" w:lineRule="auto"/>
    </w:pPr>
    <w:rPr>
      <w:rFonts w:ascii="Trebuchet MS" w:hAnsi="Trebuchet MS" w:cs="Times New Roman"/>
      <w:szCs w:val="20"/>
    </w:rPr>
  </w:style>
  <w:style w:type="paragraph" w:styleId="BalloonText">
    <w:name w:val="Balloon Text"/>
    <w:basedOn w:val="Normal"/>
    <w:link w:val="BalloonTextChar"/>
    <w:uiPriority w:val="99"/>
    <w:semiHidden/>
    <w:unhideWhenUsed/>
    <w:rsid w:val="0089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670E-28E9-4CB4-A34E-22F0B2A5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7982</Words>
  <Characters>45503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Bishop</dc:creator>
  <cp:lastModifiedBy>Tracey Lloyd</cp:lastModifiedBy>
  <cp:revision>2</cp:revision>
  <cp:lastPrinted>2017-06-20T08:02:00Z</cp:lastPrinted>
  <dcterms:created xsi:type="dcterms:W3CDTF">2018-10-31T09:45:00Z</dcterms:created>
  <dcterms:modified xsi:type="dcterms:W3CDTF">2018-10-31T09:45:00Z</dcterms:modified>
</cp:coreProperties>
</file>